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A75" w:rsidRPr="00BE4049" w:rsidRDefault="005E2A75" w:rsidP="005E2A75">
      <w:pPr>
        <w:pStyle w:val="Default"/>
        <w:tabs>
          <w:tab w:val="left" w:pos="851"/>
        </w:tabs>
        <w:spacing w:line="500" w:lineRule="exact"/>
        <w:ind w:firstLineChars="200" w:firstLine="721"/>
        <w:jc w:val="center"/>
        <w:rPr>
          <w:rFonts w:hAnsi="標楷體"/>
          <w:color w:val="auto"/>
          <w:sz w:val="36"/>
        </w:rPr>
      </w:pPr>
      <w:r w:rsidRPr="00BE4049">
        <w:rPr>
          <w:rFonts w:hAnsi="標楷體" w:hint="eastAsia"/>
          <w:b/>
          <w:color w:val="auto"/>
          <w:sz w:val="36"/>
          <w:u w:val="single"/>
          <w:lang w:eastAsia="zh-HK"/>
        </w:rPr>
        <w:t>國中</w:t>
      </w:r>
      <w:r w:rsidRPr="00BE4049">
        <w:rPr>
          <w:rFonts w:hAnsi="標楷體" w:hint="eastAsia"/>
          <w:color w:val="auto"/>
          <w:sz w:val="36"/>
          <w:lang w:eastAsia="zh-HK"/>
        </w:rPr>
        <w:t>教案格式</w:t>
      </w:r>
    </w:p>
    <w:p w:rsidR="00075CDA" w:rsidRPr="00BE4049" w:rsidRDefault="00BB61AE" w:rsidP="00BD40A8">
      <w:pPr>
        <w:pStyle w:val="Default"/>
        <w:tabs>
          <w:tab w:val="left" w:pos="851"/>
        </w:tabs>
        <w:spacing w:line="500" w:lineRule="exact"/>
        <w:ind w:firstLineChars="200" w:firstLine="560"/>
        <w:rPr>
          <w:rFonts w:hAnsi="標楷體"/>
          <w:color w:val="auto"/>
          <w:sz w:val="28"/>
        </w:rPr>
      </w:pPr>
      <w:r w:rsidRPr="00BE4049">
        <w:rPr>
          <w:rFonts w:hAnsi="標楷體" w:hint="eastAsia"/>
          <w:color w:val="auto"/>
          <w:sz w:val="28"/>
        </w:rPr>
        <w:t>教案</w:t>
      </w:r>
      <w:r w:rsidR="0090217D" w:rsidRPr="00BE4049">
        <w:rPr>
          <w:rFonts w:hAnsi="標楷體" w:hint="eastAsia"/>
          <w:color w:val="auto"/>
          <w:sz w:val="28"/>
          <w:lang w:eastAsia="zh-HK"/>
        </w:rPr>
        <w:t>名稱</w:t>
      </w:r>
      <w:r w:rsidRPr="00BE4049">
        <w:rPr>
          <w:rFonts w:hAnsi="標楷體" w:hint="eastAsia"/>
          <w:color w:val="auto"/>
          <w:sz w:val="28"/>
        </w:rPr>
        <w:t>：</w:t>
      </w:r>
      <w:r w:rsidR="00241F5C" w:rsidRPr="00BE4049">
        <w:rPr>
          <w:rFonts w:hAnsi="標楷體" w:hint="eastAsia"/>
          <w:color w:val="auto"/>
          <w:sz w:val="28"/>
        </w:rPr>
        <w:t xml:space="preserve">居家氛圍一燈搞定     </w:t>
      </w:r>
      <w:r w:rsidR="00075CDA" w:rsidRPr="00BE4049">
        <w:rPr>
          <w:rFonts w:hAnsi="標楷體" w:hint="eastAsia"/>
          <w:color w:val="auto"/>
          <w:sz w:val="28"/>
        </w:rPr>
        <w:t>教學設計：</w:t>
      </w:r>
      <w:r w:rsidR="00241F5C" w:rsidRPr="00BE4049">
        <w:rPr>
          <w:rFonts w:hAnsi="標楷體" w:hint="eastAsia"/>
          <w:color w:val="auto"/>
          <w:sz w:val="28"/>
        </w:rPr>
        <w:t>楊心淵</w:t>
      </w:r>
    </w:p>
    <w:p w:rsidR="00CB18B9" w:rsidRPr="00BE4049" w:rsidRDefault="00CB18B9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BE4049">
        <w:rPr>
          <w:rFonts w:hAnsi="標楷體" w:hint="eastAsia"/>
          <w:color w:val="auto"/>
          <w:sz w:val="28"/>
        </w:rPr>
        <w:t>核心素養的展現</w:t>
      </w:r>
    </w:p>
    <w:tbl>
      <w:tblPr>
        <w:tblStyle w:val="a8"/>
        <w:tblW w:w="0" w:type="auto"/>
        <w:jc w:val="center"/>
        <w:tblLook w:val="04A0"/>
      </w:tblPr>
      <w:tblGrid>
        <w:gridCol w:w="2292"/>
        <w:gridCol w:w="2529"/>
        <w:gridCol w:w="2753"/>
        <w:gridCol w:w="2388"/>
      </w:tblGrid>
      <w:tr w:rsidR="00BE4049" w:rsidRPr="00BE4049" w:rsidTr="00CB18B9">
        <w:trPr>
          <w:jc w:val="center"/>
        </w:trPr>
        <w:tc>
          <w:tcPr>
            <w:tcW w:w="2292" w:type="dxa"/>
          </w:tcPr>
          <w:p w:rsidR="00CB18B9" w:rsidRPr="00BE4049" w:rsidRDefault="00CB18B9" w:rsidP="009920B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  <w:lang w:eastAsia="zh-HK"/>
              </w:rPr>
              <w:t>總綱核心素養面向</w:t>
            </w:r>
          </w:p>
        </w:tc>
        <w:tc>
          <w:tcPr>
            <w:tcW w:w="2529" w:type="dxa"/>
          </w:tcPr>
          <w:p w:rsidR="00CB18B9" w:rsidRPr="00BE4049" w:rsidRDefault="00CB18B9" w:rsidP="009920B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  <w:lang w:eastAsia="zh-HK"/>
              </w:rPr>
              <w:t>總綱</w:t>
            </w:r>
            <w:r w:rsidRPr="00BE4049">
              <w:rPr>
                <w:rFonts w:ascii="標楷體" w:eastAsia="標楷體" w:hAnsi="標楷體"/>
                <w:b/>
              </w:rPr>
              <w:t>／</w:t>
            </w:r>
            <w:r w:rsidRPr="00BE4049">
              <w:rPr>
                <w:rFonts w:ascii="標楷體" w:eastAsia="標楷體" w:hAnsi="標楷體"/>
                <w:b/>
                <w:lang w:eastAsia="zh-HK"/>
              </w:rPr>
              <w:t>核心素養項目</w:t>
            </w:r>
          </w:p>
        </w:tc>
        <w:tc>
          <w:tcPr>
            <w:tcW w:w="2753" w:type="dxa"/>
          </w:tcPr>
          <w:p w:rsidR="00CB18B9" w:rsidRPr="00BE4049" w:rsidRDefault="00CB18B9" w:rsidP="009920B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  <w:lang w:eastAsia="zh-HK"/>
              </w:rPr>
              <w:t>領綱核心素養具體內涵</w:t>
            </w:r>
          </w:p>
        </w:tc>
        <w:tc>
          <w:tcPr>
            <w:tcW w:w="2388" w:type="dxa"/>
          </w:tcPr>
          <w:p w:rsidR="00CB18B9" w:rsidRPr="00BE4049" w:rsidRDefault="00CB18B9" w:rsidP="009920B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  <w:lang w:eastAsia="zh-HK"/>
              </w:rPr>
              <w:t>主要教學內容</w:t>
            </w:r>
          </w:p>
        </w:tc>
      </w:tr>
      <w:tr w:rsidR="00BE4049" w:rsidRPr="00BE4049" w:rsidTr="00CB18B9">
        <w:trPr>
          <w:jc w:val="center"/>
        </w:trPr>
        <w:tc>
          <w:tcPr>
            <w:tcW w:w="2292" w:type="dxa"/>
            <w:vAlign w:val="center"/>
          </w:tcPr>
          <w:p w:rsidR="00B86466" w:rsidRPr="00BE4049" w:rsidRDefault="00B86466" w:rsidP="00B86466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</w:rPr>
              <w:t>A</w:t>
            </w:r>
          </w:p>
          <w:p w:rsidR="00B86466" w:rsidRPr="00BE4049" w:rsidRDefault="00B86466" w:rsidP="00B86466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  <w:lang w:eastAsia="zh-HK"/>
              </w:rPr>
              <w:t>自主行動</w:t>
            </w:r>
          </w:p>
        </w:tc>
        <w:tc>
          <w:tcPr>
            <w:tcW w:w="2529" w:type="dxa"/>
          </w:tcPr>
          <w:p w:rsidR="00B86466" w:rsidRPr="00BE4049" w:rsidRDefault="00B86466" w:rsidP="00306CBA">
            <w:pPr>
              <w:pStyle w:val="TableParagraph"/>
              <w:spacing w:line="291" w:lineRule="exact"/>
              <w:ind w:left="109"/>
              <w:rPr>
                <w:rFonts w:cs="新細明體"/>
                <w:sz w:val="24"/>
              </w:rPr>
            </w:pPr>
            <w:r w:rsidRPr="00BE4049">
              <w:rPr>
                <w:rFonts w:cs="新細明體"/>
                <w:sz w:val="24"/>
              </w:rPr>
              <w:t>A2</w:t>
            </w:r>
            <w:r w:rsidRPr="00BE4049">
              <w:rPr>
                <w:rFonts w:cs="新細明體" w:hint="eastAsia"/>
                <w:sz w:val="24"/>
              </w:rPr>
              <w:t>系統思考與解決問題</w:t>
            </w:r>
          </w:p>
          <w:p w:rsidR="00306CBA" w:rsidRPr="00BE4049" w:rsidRDefault="00306CBA" w:rsidP="00306CBA">
            <w:pPr>
              <w:pStyle w:val="TableParagraph"/>
              <w:spacing w:line="291" w:lineRule="exact"/>
              <w:ind w:left="109"/>
              <w:rPr>
                <w:rFonts w:cs="新細明體"/>
                <w:sz w:val="24"/>
              </w:rPr>
            </w:pPr>
          </w:p>
          <w:p w:rsidR="00306CBA" w:rsidRPr="00BE4049" w:rsidRDefault="00306CBA" w:rsidP="00306CBA">
            <w:pPr>
              <w:pStyle w:val="TableParagraph"/>
              <w:spacing w:line="291" w:lineRule="exact"/>
              <w:ind w:left="109"/>
              <w:rPr>
                <w:rFonts w:cs="新細明體"/>
                <w:sz w:val="24"/>
              </w:rPr>
            </w:pPr>
          </w:p>
          <w:p w:rsidR="00B86466" w:rsidRPr="00BE4049" w:rsidRDefault="00B86466" w:rsidP="00306CBA">
            <w:pPr>
              <w:pStyle w:val="TableParagraph"/>
              <w:spacing w:line="291" w:lineRule="exact"/>
              <w:ind w:left="109"/>
              <w:rPr>
                <w:rFonts w:cs="新細明體"/>
                <w:sz w:val="24"/>
              </w:rPr>
            </w:pPr>
            <w:r w:rsidRPr="00BE4049">
              <w:rPr>
                <w:rFonts w:cs="新細明體"/>
                <w:sz w:val="24"/>
              </w:rPr>
              <w:t>A3</w:t>
            </w:r>
            <w:r w:rsidRPr="00BE4049">
              <w:rPr>
                <w:rFonts w:cs="新細明體" w:hint="eastAsia"/>
                <w:sz w:val="24"/>
              </w:rPr>
              <w:t>規劃執行與創新應變</w:t>
            </w:r>
          </w:p>
        </w:tc>
        <w:tc>
          <w:tcPr>
            <w:tcW w:w="2753" w:type="dxa"/>
          </w:tcPr>
          <w:p w:rsidR="00B86466" w:rsidRPr="00BE4049" w:rsidRDefault="00B86466" w:rsidP="00306CBA">
            <w:pPr>
              <w:pStyle w:val="TableParagraph"/>
              <w:spacing w:line="291" w:lineRule="exact"/>
              <w:ind w:left="109"/>
              <w:rPr>
                <w:rFonts w:cs="新細明體"/>
                <w:sz w:val="24"/>
              </w:rPr>
            </w:pPr>
            <w:r w:rsidRPr="00BE4049">
              <w:rPr>
                <w:rFonts w:cs="新細明體" w:hint="eastAsia"/>
                <w:sz w:val="24"/>
              </w:rPr>
              <w:t>科-J-A2運用科技工具，理解與歸納問題，進而提出簡易的解決之道。</w:t>
            </w:r>
          </w:p>
          <w:p w:rsidR="00B86466" w:rsidRPr="00BE4049" w:rsidRDefault="00B86466" w:rsidP="00306CBA">
            <w:pPr>
              <w:pStyle w:val="TableParagraph"/>
              <w:spacing w:line="291" w:lineRule="exact"/>
              <w:ind w:left="109"/>
              <w:rPr>
                <w:rFonts w:cs="新細明體"/>
                <w:sz w:val="24"/>
              </w:rPr>
            </w:pPr>
            <w:r w:rsidRPr="00BE4049">
              <w:rPr>
                <w:rFonts w:cs="新細明體" w:hint="eastAsia"/>
                <w:sz w:val="24"/>
              </w:rPr>
              <w:t>科-J-A3利用科技資源，擬定與執行科技專題活動。</w:t>
            </w:r>
          </w:p>
        </w:tc>
        <w:tc>
          <w:tcPr>
            <w:tcW w:w="2388" w:type="dxa"/>
          </w:tcPr>
          <w:p w:rsidR="00B86466" w:rsidRPr="00BE4049" w:rsidRDefault="00B86466" w:rsidP="00306CBA">
            <w:pPr>
              <w:pStyle w:val="TableParagraph"/>
              <w:spacing w:line="291" w:lineRule="exact"/>
              <w:ind w:left="109"/>
              <w:rPr>
                <w:rFonts w:cs="新細明體"/>
                <w:sz w:val="24"/>
              </w:rPr>
            </w:pPr>
            <w:r w:rsidRPr="00BE4049">
              <w:rPr>
                <w:rFonts w:cs="新細明體" w:hint="eastAsia"/>
                <w:sz w:val="24"/>
              </w:rPr>
              <w:t>活動一專案啟動</w:t>
            </w:r>
          </w:p>
          <w:p w:rsidR="00B86466" w:rsidRPr="00BE4049" w:rsidRDefault="00B86466" w:rsidP="00306CBA">
            <w:pPr>
              <w:pStyle w:val="TableParagraph"/>
              <w:spacing w:line="291" w:lineRule="exact"/>
              <w:ind w:left="109"/>
              <w:rPr>
                <w:rFonts w:cs="新細明體"/>
                <w:sz w:val="24"/>
              </w:rPr>
            </w:pPr>
            <w:bookmarkStart w:id="0" w:name="_GoBack"/>
            <w:bookmarkEnd w:id="0"/>
            <w:r w:rsidRPr="00BE4049">
              <w:rPr>
                <w:rFonts w:cs="新細明體" w:hint="eastAsia"/>
                <w:sz w:val="24"/>
              </w:rPr>
              <w:t>活動二專案執行</w:t>
            </w:r>
          </w:p>
          <w:p w:rsidR="00B86466" w:rsidRPr="00BE4049" w:rsidRDefault="00B86466" w:rsidP="00306CBA">
            <w:pPr>
              <w:pStyle w:val="TableParagraph"/>
              <w:spacing w:line="291" w:lineRule="exact"/>
              <w:ind w:left="109"/>
              <w:rPr>
                <w:rFonts w:cs="新細明體"/>
                <w:sz w:val="24"/>
              </w:rPr>
            </w:pPr>
          </w:p>
        </w:tc>
      </w:tr>
      <w:tr w:rsidR="00BE4049" w:rsidRPr="00BE4049" w:rsidTr="00CB18B9">
        <w:trPr>
          <w:jc w:val="center"/>
        </w:trPr>
        <w:tc>
          <w:tcPr>
            <w:tcW w:w="2292" w:type="dxa"/>
            <w:vAlign w:val="center"/>
          </w:tcPr>
          <w:p w:rsidR="00B86466" w:rsidRPr="00BE4049" w:rsidRDefault="00B86466" w:rsidP="00B86466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</w:rPr>
              <w:t>B</w:t>
            </w:r>
          </w:p>
          <w:p w:rsidR="00B86466" w:rsidRPr="00BE4049" w:rsidRDefault="00B86466" w:rsidP="00B86466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  <w:lang w:eastAsia="zh-HK"/>
              </w:rPr>
              <w:t>溝通互動</w:t>
            </w:r>
          </w:p>
        </w:tc>
        <w:tc>
          <w:tcPr>
            <w:tcW w:w="2529" w:type="dxa"/>
          </w:tcPr>
          <w:p w:rsidR="00B86466" w:rsidRPr="00BE4049" w:rsidRDefault="00306CBA" w:rsidP="00306CBA">
            <w:pPr>
              <w:pStyle w:val="TableParagraph"/>
              <w:spacing w:line="291" w:lineRule="exact"/>
              <w:ind w:left="109"/>
              <w:rPr>
                <w:rFonts w:cs="新細明體"/>
                <w:sz w:val="24"/>
              </w:rPr>
            </w:pPr>
            <w:r w:rsidRPr="00BE4049">
              <w:rPr>
                <w:rFonts w:cs="新細明體"/>
                <w:sz w:val="24"/>
              </w:rPr>
              <w:t>B1</w:t>
            </w:r>
            <w:r w:rsidRPr="00BE4049">
              <w:rPr>
                <w:rFonts w:cs="新細明體" w:hint="eastAsia"/>
                <w:sz w:val="24"/>
              </w:rPr>
              <w:t>符號運用與溝通表達</w:t>
            </w:r>
          </w:p>
        </w:tc>
        <w:tc>
          <w:tcPr>
            <w:tcW w:w="2753" w:type="dxa"/>
          </w:tcPr>
          <w:p w:rsidR="00B86466" w:rsidRPr="00BE4049" w:rsidRDefault="00306CBA" w:rsidP="00306CBA">
            <w:pPr>
              <w:pStyle w:val="TableParagraph"/>
              <w:spacing w:line="291" w:lineRule="exact"/>
              <w:ind w:left="109"/>
              <w:rPr>
                <w:rFonts w:cs="新細明體"/>
                <w:sz w:val="24"/>
              </w:rPr>
            </w:pPr>
            <w:r w:rsidRPr="00BE4049">
              <w:rPr>
                <w:rFonts w:cs="新細明體" w:hint="eastAsia"/>
                <w:sz w:val="24"/>
              </w:rPr>
              <w:t>科-J-B1具備運用科技符號與運算思維進行日常生活的表達與溝通。</w:t>
            </w:r>
          </w:p>
        </w:tc>
        <w:tc>
          <w:tcPr>
            <w:tcW w:w="2388" w:type="dxa"/>
          </w:tcPr>
          <w:p w:rsidR="00B86466" w:rsidRPr="00BE4049" w:rsidRDefault="00306CBA" w:rsidP="00306CBA">
            <w:pPr>
              <w:pStyle w:val="TableParagraph"/>
              <w:spacing w:line="291" w:lineRule="exact"/>
              <w:ind w:left="109"/>
              <w:rPr>
                <w:rFonts w:cs="新細明體"/>
                <w:sz w:val="24"/>
              </w:rPr>
            </w:pPr>
            <w:r w:rsidRPr="00BE4049">
              <w:rPr>
                <w:rFonts w:cs="新細明體" w:hint="eastAsia"/>
                <w:sz w:val="24"/>
              </w:rPr>
              <w:t>活動三發表回饋與省思</w:t>
            </w:r>
          </w:p>
        </w:tc>
      </w:tr>
      <w:tr w:rsidR="00BE4049" w:rsidRPr="00BE4049" w:rsidTr="00CB18B9">
        <w:trPr>
          <w:jc w:val="center"/>
        </w:trPr>
        <w:tc>
          <w:tcPr>
            <w:tcW w:w="2292" w:type="dxa"/>
            <w:vAlign w:val="center"/>
          </w:tcPr>
          <w:p w:rsidR="00B86466" w:rsidRPr="00BE4049" w:rsidRDefault="00B86466" w:rsidP="00B86466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</w:rPr>
              <w:t>C</w:t>
            </w:r>
          </w:p>
          <w:p w:rsidR="00B86466" w:rsidRPr="00BE4049" w:rsidRDefault="00B86466" w:rsidP="00B86466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  <w:lang w:eastAsia="zh-HK"/>
              </w:rPr>
              <w:t>社會參與</w:t>
            </w:r>
          </w:p>
        </w:tc>
        <w:tc>
          <w:tcPr>
            <w:tcW w:w="2529" w:type="dxa"/>
          </w:tcPr>
          <w:p w:rsidR="00B86466" w:rsidRPr="00BE4049" w:rsidRDefault="00306CBA" w:rsidP="00306CBA">
            <w:pPr>
              <w:pStyle w:val="TableParagraph"/>
              <w:spacing w:line="291" w:lineRule="exact"/>
              <w:ind w:left="109"/>
              <w:rPr>
                <w:rFonts w:cs="新細明體"/>
                <w:sz w:val="24"/>
              </w:rPr>
            </w:pPr>
            <w:r w:rsidRPr="00BE4049">
              <w:rPr>
                <w:rFonts w:cs="新細明體"/>
                <w:sz w:val="24"/>
              </w:rPr>
              <w:t>C2</w:t>
            </w:r>
            <w:r w:rsidRPr="00BE4049">
              <w:rPr>
                <w:rFonts w:cs="新細明體" w:hint="eastAsia"/>
                <w:sz w:val="24"/>
              </w:rPr>
              <w:t>人際關係與團隊合作</w:t>
            </w:r>
          </w:p>
        </w:tc>
        <w:tc>
          <w:tcPr>
            <w:tcW w:w="2753" w:type="dxa"/>
          </w:tcPr>
          <w:p w:rsidR="00B86466" w:rsidRPr="00BE4049" w:rsidRDefault="00306CBA" w:rsidP="00306CBA">
            <w:pPr>
              <w:pStyle w:val="TableParagraph"/>
              <w:spacing w:line="291" w:lineRule="exact"/>
              <w:ind w:left="109"/>
              <w:rPr>
                <w:rFonts w:cs="新細明體"/>
                <w:sz w:val="24"/>
              </w:rPr>
            </w:pPr>
            <w:r w:rsidRPr="00BE4049">
              <w:rPr>
                <w:rFonts w:cs="新細明體" w:hint="eastAsia"/>
                <w:sz w:val="24"/>
              </w:rPr>
              <w:t>科-J-C2運用科技工具進行溝通協調及團隊合作，以完成科技專題活動。</w:t>
            </w:r>
          </w:p>
        </w:tc>
        <w:tc>
          <w:tcPr>
            <w:tcW w:w="2388" w:type="dxa"/>
          </w:tcPr>
          <w:p w:rsidR="00306CBA" w:rsidRPr="00BE4049" w:rsidRDefault="00306CBA" w:rsidP="00306CBA">
            <w:pPr>
              <w:pStyle w:val="TableParagraph"/>
              <w:spacing w:line="291" w:lineRule="exact"/>
              <w:ind w:left="109"/>
              <w:rPr>
                <w:rFonts w:cs="新細明體"/>
                <w:sz w:val="24"/>
              </w:rPr>
            </w:pPr>
            <w:r w:rsidRPr="00BE4049">
              <w:rPr>
                <w:rFonts w:cs="新細明體" w:hint="eastAsia"/>
                <w:sz w:val="24"/>
              </w:rPr>
              <w:t>活動一專案啟動</w:t>
            </w:r>
          </w:p>
          <w:p w:rsidR="00306CBA" w:rsidRPr="00BE4049" w:rsidRDefault="00306CBA" w:rsidP="00306CBA">
            <w:pPr>
              <w:pStyle w:val="TableParagraph"/>
              <w:spacing w:line="291" w:lineRule="exact"/>
              <w:ind w:left="109"/>
              <w:rPr>
                <w:rFonts w:cs="新細明體"/>
                <w:sz w:val="24"/>
              </w:rPr>
            </w:pPr>
            <w:r w:rsidRPr="00BE4049">
              <w:rPr>
                <w:rFonts w:cs="新細明體" w:hint="eastAsia"/>
                <w:sz w:val="24"/>
              </w:rPr>
              <w:t>活動二專案執行</w:t>
            </w:r>
          </w:p>
          <w:p w:rsidR="00B86466" w:rsidRPr="00BE4049" w:rsidRDefault="00B86466" w:rsidP="00306CBA">
            <w:pPr>
              <w:pStyle w:val="TableParagraph"/>
              <w:spacing w:line="291" w:lineRule="exact"/>
              <w:ind w:left="109"/>
              <w:rPr>
                <w:rFonts w:cs="新細明體"/>
                <w:sz w:val="24"/>
              </w:rPr>
            </w:pPr>
          </w:p>
        </w:tc>
      </w:tr>
    </w:tbl>
    <w:p w:rsidR="00604E26" w:rsidRPr="00BE4049" w:rsidRDefault="00CB18B9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BE4049">
        <w:rPr>
          <w:rFonts w:hAnsi="標楷體" w:hint="eastAsia"/>
          <w:color w:val="auto"/>
          <w:sz w:val="28"/>
          <w:lang w:eastAsia="zh-HK"/>
        </w:rPr>
        <w:t>學習重點</w:t>
      </w:r>
      <w:r w:rsidR="00604E26" w:rsidRPr="00BE4049">
        <w:rPr>
          <w:rFonts w:hAnsi="標楷體" w:hint="eastAsia"/>
          <w:color w:val="auto"/>
          <w:sz w:val="28"/>
        </w:rPr>
        <w:t>雙向細目</w:t>
      </w:r>
    </w:p>
    <w:tbl>
      <w:tblPr>
        <w:tblW w:w="97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60"/>
        <w:gridCol w:w="7626"/>
      </w:tblGrid>
      <w:tr w:rsidR="00BE4049" w:rsidRPr="00BE4049" w:rsidTr="0081573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D0CECE"/>
            <w:hideMark/>
          </w:tcPr>
          <w:p w:rsidR="0081573A" w:rsidRPr="00BE4049" w:rsidRDefault="0081573A" w:rsidP="0081573A">
            <w:pPr>
              <w:widowControl/>
              <w:suppressAutoHyphens w:val="0"/>
              <w:autoSpaceDN/>
              <w:ind w:firstLine="1000"/>
              <w:rPr>
                <w:rFonts w:ascii="標楷體" w:eastAsia="標楷體" w:hAnsi="標楷體" w:cs="Segoe UI"/>
                <w:kern w:val="0"/>
                <w:sz w:val="16"/>
                <w:szCs w:val="16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>學習內容 </w:t>
            </w:r>
          </w:p>
          <w:p w:rsidR="0081573A" w:rsidRPr="00BE4049" w:rsidRDefault="0081573A" w:rsidP="0081573A">
            <w:pPr>
              <w:widowControl/>
              <w:suppressAutoHyphens w:val="0"/>
              <w:autoSpaceDN/>
              <w:spacing w:line="0" w:lineRule="atLeast"/>
              <w:rPr>
                <w:rFonts w:ascii="標楷體" w:eastAsia="標楷體" w:hAnsi="標楷體" w:cs="Segoe UI"/>
                <w:kern w:val="0"/>
                <w:sz w:val="16"/>
                <w:szCs w:val="16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>學習表現 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81573A" w:rsidRPr="00BE4049" w:rsidRDefault="0081573A" w:rsidP="0081573A">
            <w:pPr>
              <w:widowControl/>
              <w:suppressAutoHyphens w:val="0"/>
              <w:autoSpaceDN/>
              <w:spacing w:line="0" w:lineRule="atLeast"/>
              <w:jc w:val="both"/>
              <w:rPr>
                <w:rFonts w:ascii="標楷體" w:eastAsia="標楷體" w:hAnsi="標楷體" w:cs="Segoe UI"/>
                <w:kern w:val="0"/>
                <w:sz w:val="16"/>
                <w:szCs w:val="16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>資T-IV-2 資訊科技應用專題(程式設計應用專題) </w:t>
            </w:r>
          </w:p>
        </w:tc>
      </w:tr>
      <w:tr w:rsidR="00BE4049" w:rsidRPr="00BE4049" w:rsidTr="0081573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81573A" w:rsidRPr="00BE4049" w:rsidRDefault="0081573A" w:rsidP="0081573A">
            <w:pPr>
              <w:widowControl/>
              <w:suppressAutoHyphens w:val="0"/>
              <w:autoSpaceDN/>
              <w:spacing w:line="0" w:lineRule="atLeast"/>
              <w:jc w:val="both"/>
              <w:rPr>
                <w:rFonts w:ascii="標楷體" w:eastAsia="標楷體" w:hAnsi="標楷體" w:cs="Segoe UI"/>
                <w:kern w:val="0"/>
                <w:sz w:val="16"/>
                <w:szCs w:val="16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>運c-IV-1 能熟悉資訊科技共創工具的使用方法。 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73A" w:rsidRPr="00007DDC" w:rsidRDefault="0081573A" w:rsidP="0081573A">
            <w:pPr>
              <w:widowControl/>
              <w:suppressAutoHyphens w:val="0"/>
              <w:autoSpaceDN/>
              <w:rPr>
                <w:rFonts w:ascii="標楷體" w:eastAsia="標楷體" w:hAnsi="標楷體" w:cs="Segoe UI"/>
                <w:kern w:val="0"/>
              </w:rPr>
            </w:pPr>
            <w:r w:rsidRPr="00007DDC">
              <w:rPr>
                <w:rFonts w:ascii="標楷體" w:eastAsia="標楷體" w:hAnsi="標楷體" w:cs="Segoe UI" w:hint="eastAsia"/>
                <w:kern w:val="0"/>
              </w:rPr>
              <w:t>單元名稱：活動一 </w:t>
            </w:r>
          </w:p>
          <w:p w:rsidR="00007DDC" w:rsidRPr="00007DDC" w:rsidRDefault="0081573A" w:rsidP="00007DDC">
            <w:pPr>
              <w:widowControl/>
              <w:suppressAutoHyphens w:val="0"/>
              <w:autoSpaceDN/>
              <w:rPr>
                <w:rFonts w:ascii="標楷體" w:eastAsia="標楷體" w:hAnsi="標楷體" w:cs="Segoe UI" w:hint="eastAsia"/>
                <w:kern w:val="0"/>
              </w:rPr>
            </w:pPr>
            <w:r w:rsidRPr="00007DDC">
              <w:rPr>
                <w:rFonts w:ascii="標楷體" w:eastAsia="標楷體" w:hAnsi="標楷體" w:cs="Segoe UI" w:hint="eastAsia"/>
                <w:kern w:val="0"/>
              </w:rPr>
              <w:t>學習目標：</w:t>
            </w:r>
          </w:p>
          <w:p w:rsidR="0081573A" w:rsidRDefault="0081573A" w:rsidP="00007DDC">
            <w:pPr>
              <w:pStyle w:val="a7"/>
              <w:widowControl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 w:cs="Segoe UI" w:hint="eastAsia"/>
                <w:kern w:val="0"/>
                <w:szCs w:val="24"/>
                <w:lang w:eastAsia="zh-HK"/>
              </w:rPr>
            </w:pPr>
            <w:r w:rsidRPr="00007DDC">
              <w:rPr>
                <w:rFonts w:ascii="標楷體" w:eastAsia="標楷體" w:hAnsi="標楷體" w:cs="Segoe UI" w:hint="eastAsia"/>
                <w:kern w:val="0"/>
                <w:szCs w:val="24"/>
                <w:lang w:eastAsia="zh-HK"/>
              </w:rPr>
              <w:t>學生能小組合作共同使用線上共編軟體，運用運算思維解析問題，共同規劃出『居家氛圍一燈搞定』程式專題功能選項 </w:t>
            </w:r>
          </w:p>
          <w:p w:rsidR="000C7767" w:rsidRPr="008D28F1" w:rsidRDefault="000C7767" w:rsidP="00007DDC">
            <w:pPr>
              <w:pStyle w:val="a7"/>
              <w:widowControl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 w:cs="Segoe UI"/>
                <w:color w:val="FF0000"/>
                <w:kern w:val="0"/>
                <w:szCs w:val="24"/>
                <w:lang w:eastAsia="zh-HK"/>
              </w:rPr>
            </w:pPr>
            <w:r w:rsidRPr="008D28F1">
              <w:rPr>
                <w:rFonts w:ascii="標楷體" w:eastAsia="標楷體" w:hAnsi="標楷體" w:cs="Segoe UI" w:hint="eastAsia"/>
                <w:color w:val="FF0000"/>
                <w:kern w:val="0"/>
                <w:szCs w:val="24"/>
              </w:rPr>
              <w:t>學生能依照各組發想分群收斂聚焦之功能，規劃小組任務主題、次序及時程，並記錄於任務表單</w:t>
            </w:r>
          </w:p>
          <w:p w:rsidR="0081573A" w:rsidRPr="00007DDC" w:rsidRDefault="0081573A" w:rsidP="0081573A">
            <w:pPr>
              <w:widowControl/>
              <w:suppressAutoHyphens w:val="0"/>
              <w:autoSpaceDN/>
              <w:rPr>
                <w:rFonts w:ascii="標楷體" w:eastAsia="標楷體" w:hAnsi="標楷體" w:cs="Segoe UI"/>
                <w:kern w:val="0"/>
              </w:rPr>
            </w:pPr>
            <w:r w:rsidRPr="00007DDC">
              <w:rPr>
                <w:rFonts w:ascii="標楷體" w:eastAsia="標楷體" w:hAnsi="標楷體" w:cs="Segoe UI" w:hint="eastAsia"/>
                <w:kern w:val="0"/>
                <w:lang w:eastAsia="zh-HK"/>
              </w:rPr>
              <w:t>單元名稱：活動三</w:t>
            </w:r>
            <w:r w:rsidRPr="00007DDC">
              <w:rPr>
                <w:rFonts w:ascii="標楷體" w:eastAsia="標楷體" w:hAnsi="標楷體" w:cs="Segoe UI" w:hint="eastAsia"/>
                <w:kern w:val="0"/>
              </w:rPr>
              <w:t> </w:t>
            </w:r>
          </w:p>
          <w:p w:rsidR="00007DDC" w:rsidRPr="00007DDC" w:rsidRDefault="0081573A" w:rsidP="0081573A">
            <w:pPr>
              <w:widowControl/>
              <w:suppressAutoHyphens w:val="0"/>
              <w:autoSpaceDN/>
              <w:spacing w:line="0" w:lineRule="atLeast"/>
              <w:rPr>
                <w:rFonts w:ascii="標楷體" w:eastAsia="標楷體" w:hAnsi="標楷體" w:cs="Segoe UI" w:hint="eastAsia"/>
                <w:kern w:val="0"/>
              </w:rPr>
            </w:pPr>
            <w:r w:rsidRPr="00007DDC">
              <w:rPr>
                <w:rFonts w:ascii="標楷體" w:eastAsia="標楷體" w:hAnsi="標楷體" w:cs="Segoe UI" w:hint="eastAsia"/>
                <w:kern w:val="0"/>
              </w:rPr>
              <w:t>學習目標：</w:t>
            </w:r>
          </w:p>
          <w:p w:rsidR="0081573A" w:rsidRPr="00007DDC" w:rsidRDefault="0081573A" w:rsidP="00A80EF1">
            <w:pPr>
              <w:pStyle w:val="a7"/>
              <w:widowControl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 w:cs="Segoe UI"/>
                <w:kern w:val="0"/>
                <w:szCs w:val="24"/>
              </w:rPr>
            </w:pPr>
            <w:r w:rsidRPr="00007DDC">
              <w:rPr>
                <w:rFonts w:ascii="標楷體" w:eastAsia="標楷體" w:hAnsi="標楷體" w:cs="Segoe UI" w:hint="eastAsia"/>
                <w:kern w:val="0"/>
                <w:szCs w:val="24"/>
                <w:lang w:eastAsia="zh-HK"/>
              </w:rPr>
              <w:t>學生能</w:t>
            </w:r>
            <w:r w:rsidR="00A80EF1">
              <w:rPr>
                <w:rFonts w:ascii="標楷體" w:eastAsia="標楷體" w:hAnsi="標楷體" w:cs="Segoe UI" w:hint="eastAsia"/>
                <w:kern w:val="0"/>
                <w:szCs w:val="24"/>
                <w:lang w:eastAsia="zh-HK"/>
              </w:rPr>
              <w:t>參考教師提供範例，</w:t>
            </w:r>
            <w:r w:rsidRPr="00007DDC">
              <w:rPr>
                <w:rFonts w:ascii="標楷體" w:eastAsia="標楷體" w:hAnsi="標楷體" w:cs="Segoe UI" w:hint="eastAsia"/>
                <w:kern w:val="0"/>
                <w:szCs w:val="24"/>
                <w:lang w:eastAsia="zh-HK"/>
              </w:rPr>
              <w:t>使用雲端簡報軟體共編，</w:t>
            </w:r>
            <w:r w:rsidR="00A80EF1">
              <w:rPr>
                <w:rFonts w:ascii="標楷體" w:eastAsia="標楷體" w:hAnsi="標楷體" w:cs="Segoe UI" w:hint="eastAsia"/>
                <w:kern w:val="0"/>
                <w:szCs w:val="24"/>
                <w:lang w:eastAsia="zh-HK"/>
              </w:rPr>
              <w:t>完成小組</w:t>
            </w:r>
            <w:r w:rsidR="00A80EF1" w:rsidRPr="008D28F1">
              <w:rPr>
                <w:rFonts w:ascii="標楷體" w:eastAsia="標楷體" w:hAnsi="標楷體" w:cs="Segoe UI" w:hint="eastAsia"/>
                <w:color w:val="FF0000"/>
                <w:kern w:val="0"/>
                <w:szCs w:val="24"/>
                <w:lang w:eastAsia="zh-HK"/>
              </w:rPr>
              <w:t>專題學習歷程報告之簡報</w:t>
            </w:r>
          </w:p>
        </w:tc>
      </w:tr>
      <w:tr w:rsidR="00BE4049" w:rsidRPr="00BE4049" w:rsidTr="0081573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81573A" w:rsidRPr="00BE4049" w:rsidRDefault="0081573A" w:rsidP="0081573A">
            <w:pPr>
              <w:widowControl/>
              <w:suppressAutoHyphens w:val="0"/>
              <w:autoSpaceDN/>
              <w:spacing w:line="0" w:lineRule="atLeast"/>
              <w:jc w:val="both"/>
              <w:rPr>
                <w:rFonts w:ascii="標楷體" w:eastAsia="標楷體" w:hAnsi="標楷體" w:cs="Segoe UI"/>
                <w:kern w:val="0"/>
                <w:sz w:val="16"/>
                <w:szCs w:val="16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>運p-IV-1 能選用適當的資訊科技組織思維，並進行有效的表達。 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73A" w:rsidRPr="00007DDC" w:rsidRDefault="0081573A" w:rsidP="0081573A">
            <w:pPr>
              <w:widowControl/>
              <w:suppressAutoHyphens w:val="0"/>
              <w:autoSpaceDN/>
              <w:rPr>
                <w:rFonts w:ascii="標楷體" w:eastAsia="標楷體" w:hAnsi="標楷體" w:cs="Segoe UI"/>
                <w:kern w:val="0"/>
              </w:rPr>
            </w:pPr>
            <w:r w:rsidRPr="00007DDC">
              <w:rPr>
                <w:rFonts w:ascii="標楷體" w:eastAsia="標楷體" w:hAnsi="標楷體" w:cs="Segoe UI" w:hint="eastAsia"/>
                <w:kern w:val="0"/>
                <w:lang w:eastAsia="zh-HK"/>
              </w:rPr>
              <w:t>單元名稱：活動三</w:t>
            </w:r>
            <w:r w:rsidRPr="00007DDC">
              <w:rPr>
                <w:rFonts w:ascii="標楷體" w:eastAsia="標楷體" w:hAnsi="標楷體" w:cs="Segoe UI" w:hint="eastAsia"/>
                <w:kern w:val="0"/>
              </w:rPr>
              <w:t> </w:t>
            </w:r>
          </w:p>
          <w:p w:rsidR="00007DDC" w:rsidRPr="00007DDC" w:rsidRDefault="0081573A" w:rsidP="0081573A">
            <w:pPr>
              <w:widowControl/>
              <w:suppressAutoHyphens w:val="0"/>
              <w:autoSpaceDN/>
              <w:spacing w:line="0" w:lineRule="atLeast"/>
              <w:rPr>
                <w:rFonts w:ascii="標楷體" w:eastAsia="標楷體" w:hAnsi="標楷體" w:cs="Segoe UI" w:hint="eastAsia"/>
                <w:kern w:val="0"/>
              </w:rPr>
            </w:pPr>
            <w:r w:rsidRPr="00007DDC">
              <w:rPr>
                <w:rFonts w:ascii="標楷體" w:eastAsia="標楷體" w:hAnsi="標楷體" w:cs="Segoe UI" w:hint="eastAsia"/>
                <w:kern w:val="0"/>
              </w:rPr>
              <w:t>學習目標：</w:t>
            </w:r>
          </w:p>
          <w:p w:rsidR="0081573A" w:rsidRPr="00007DDC" w:rsidRDefault="00A80EF1" w:rsidP="00007DDC">
            <w:pPr>
              <w:pStyle w:val="a7"/>
              <w:widowControl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 w:cs="Segoe UI"/>
                <w:kern w:val="0"/>
                <w:szCs w:val="24"/>
              </w:rPr>
            </w:pPr>
            <w:r w:rsidRPr="00007DDC">
              <w:rPr>
                <w:rFonts w:ascii="標楷體" w:eastAsia="標楷體" w:hAnsi="標楷體" w:cs="Segoe UI" w:hint="eastAsia"/>
                <w:kern w:val="0"/>
                <w:szCs w:val="24"/>
                <w:lang w:eastAsia="zh-HK"/>
              </w:rPr>
              <w:t>學生能</w:t>
            </w:r>
            <w:r>
              <w:rPr>
                <w:rFonts w:ascii="標楷體" w:eastAsia="標楷體" w:hAnsi="標楷體" w:cs="Segoe UI" w:hint="eastAsia"/>
                <w:kern w:val="0"/>
                <w:szCs w:val="24"/>
                <w:lang w:eastAsia="zh-HK"/>
              </w:rPr>
              <w:t>參考教師提供範例，</w:t>
            </w:r>
            <w:r w:rsidRPr="00007DDC">
              <w:rPr>
                <w:rFonts w:ascii="標楷體" w:eastAsia="標楷體" w:hAnsi="標楷體" w:cs="Segoe UI" w:hint="eastAsia"/>
                <w:kern w:val="0"/>
                <w:szCs w:val="24"/>
                <w:lang w:eastAsia="zh-HK"/>
              </w:rPr>
              <w:t>使用雲端簡報軟體共編，</w:t>
            </w:r>
            <w:r>
              <w:rPr>
                <w:rFonts w:ascii="標楷體" w:eastAsia="標楷體" w:hAnsi="標楷體" w:cs="Segoe UI" w:hint="eastAsia"/>
                <w:kern w:val="0"/>
                <w:szCs w:val="24"/>
                <w:lang w:eastAsia="zh-HK"/>
              </w:rPr>
              <w:t>完成小組</w:t>
            </w:r>
            <w:r w:rsidRPr="008D28F1">
              <w:rPr>
                <w:rFonts w:ascii="標楷體" w:eastAsia="標楷體" w:hAnsi="標楷體" w:cs="Segoe UI" w:hint="eastAsia"/>
                <w:color w:val="FF0000"/>
                <w:kern w:val="0"/>
                <w:szCs w:val="24"/>
                <w:lang w:eastAsia="zh-HK"/>
              </w:rPr>
              <w:t>專題學習歷程報告之簡報</w:t>
            </w:r>
          </w:p>
        </w:tc>
      </w:tr>
      <w:tr w:rsidR="00BE4049" w:rsidRPr="00BE4049" w:rsidTr="0081573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81573A" w:rsidRPr="00BE4049" w:rsidRDefault="0081573A" w:rsidP="0081573A">
            <w:pPr>
              <w:widowControl/>
              <w:suppressAutoHyphens w:val="0"/>
              <w:autoSpaceDN/>
              <w:spacing w:line="0" w:lineRule="atLeast"/>
              <w:jc w:val="both"/>
              <w:rPr>
                <w:rFonts w:ascii="標楷體" w:eastAsia="標楷體" w:hAnsi="標楷體" w:cs="Segoe UI"/>
                <w:kern w:val="0"/>
                <w:sz w:val="16"/>
                <w:szCs w:val="16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>運t-IV-3 能設計資訊作品以解決生活問題。 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73A" w:rsidRPr="00007DDC" w:rsidRDefault="0081573A" w:rsidP="0081573A">
            <w:pPr>
              <w:widowControl/>
              <w:suppressAutoHyphens w:val="0"/>
              <w:autoSpaceDN/>
              <w:rPr>
                <w:rFonts w:ascii="標楷體" w:eastAsia="標楷體" w:hAnsi="標楷體" w:cs="Segoe UI"/>
                <w:kern w:val="0"/>
              </w:rPr>
            </w:pPr>
            <w:r w:rsidRPr="00007DDC">
              <w:rPr>
                <w:rFonts w:ascii="標楷體" w:eastAsia="標楷體" w:hAnsi="標楷體" w:cs="Segoe UI" w:hint="eastAsia"/>
                <w:kern w:val="0"/>
                <w:lang w:eastAsia="zh-HK"/>
              </w:rPr>
              <w:t>單元名稱：活動二</w:t>
            </w:r>
            <w:r w:rsidRPr="00007DDC">
              <w:rPr>
                <w:rFonts w:ascii="標楷體" w:eastAsia="標楷體" w:hAnsi="標楷體" w:cs="Segoe UI" w:hint="eastAsia"/>
                <w:kern w:val="0"/>
              </w:rPr>
              <w:t> </w:t>
            </w:r>
          </w:p>
          <w:p w:rsidR="00007DDC" w:rsidRPr="00007DDC" w:rsidRDefault="0081573A" w:rsidP="0081573A">
            <w:pPr>
              <w:widowControl/>
              <w:suppressAutoHyphens w:val="0"/>
              <w:autoSpaceDN/>
              <w:spacing w:line="0" w:lineRule="atLeast"/>
              <w:rPr>
                <w:rFonts w:ascii="標楷體" w:eastAsia="標楷體" w:hAnsi="標楷體" w:cs="Segoe UI" w:hint="eastAsia"/>
                <w:kern w:val="0"/>
              </w:rPr>
            </w:pPr>
            <w:r w:rsidRPr="00007DDC">
              <w:rPr>
                <w:rFonts w:ascii="標楷體" w:eastAsia="標楷體" w:hAnsi="標楷體" w:cs="Segoe UI" w:hint="eastAsia"/>
                <w:kern w:val="0"/>
              </w:rPr>
              <w:t>學習目標：</w:t>
            </w:r>
          </w:p>
          <w:p w:rsidR="000C7767" w:rsidRPr="008D28F1" w:rsidRDefault="0081573A" w:rsidP="00007DDC">
            <w:pPr>
              <w:pStyle w:val="a7"/>
              <w:widowControl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 w:cs="Segoe UI" w:hint="eastAsia"/>
                <w:color w:val="FF0000"/>
                <w:kern w:val="0"/>
                <w:szCs w:val="24"/>
              </w:rPr>
            </w:pPr>
            <w:r w:rsidRPr="008D28F1">
              <w:rPr>
                <w:rFonts w:ascii="標楷體" w:eastAsia="標楷體" w:hAnsi="標楷體" w:cs="Segoe UI" w:hint="eastAsia"/>
                <w:color w:val="FF0000"/>
                <w:kern w:val="0"/>
                <w:szCs w:val="24"/>
                <w:lang w:eastAsia="zh-HK"/>
              </w:rPr>
              <w:t>學生能參考老師提供教材，撰寫積木程式，完成子任務</w:t>
            </w:r>
            <w:r w:rsidR="000C7767" w:rsidRPr="008D28F1">
              <w:rPr>
                <w:rFonts w:ascii="標楷體" w:eastAsia="標楷體" w:hAnsi="標楷體" w:cs="Segoe UI" w:hint="eastAsia"/>
                <w:color w:val="FF0000"/>
                <w:kern w:val="0"/>
                <w:szCs w:val="24"/>
                <w:lang w:eastAsia="zh-HK"/>
              </w:rPr>
              <w:t>程式撰寫及測試</w:t>
            </w:r>
            <w:r w:rsidRPr="008D28F1">
              <w:rPr>
                <w:rFonts w:ascii="標楷體" w:eastAsia="標楷體" w:hAnsi="標楷體" w:cs="Segoe UI" w:hint="eastAsia"/>
                <w:color w:val="FF0000"/>
                <w:kern w:val="0"/>
                <w:szCs w:val="24"/>
                <w:lang w:eastAsia="zh-HK"/>
              </w:rPr>
              <w:t>。</w:t>
            </w:r>
          </w:p>
          <w:p w:rsidR="0081573A" w:rsidRPr="008D28F1" w:rsidRDefault="000C7767" w:rsidP="000C7767">
            <w:pPr>
              <w:pStyle w:val="a7"/>
              <w:widowControl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 w:cs="Segoe UI"/>
                <w:color w:val="FF0000"/>
                <w:kern w:val="0"/>
                <w:szCs w:val="24"/>
              </w:rPr>
            </w:pPr>
            <w:r w:rsidRPr="008D28F1">
              <w:rPr>
                <w:rFonts w:ascii="標楷體" w:eastAsia="標楷體" w:hAnsi="標楷體" w:cs="Segoe UI" w:hint="eastAsia"/>
                <w:color w:val="FF0000"/>
                <w:kern w:val="0"/>
                <w:szCs w:val="24"/>
              </w:rPr>
              <w:t>學生能完成各小組之各子任務，並填寫回饋紀錄，完成學習表單。</w:t>
            </w:r>
          </w:p>
        </w:tc>
      </w:tr>
      <w:tr w:rsidR="00BE4049" w:rsidRPr="00BE4049" w:rsidTr="0081573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81573A" w:rsidRPr="00BE4049" w:rsidRDefault="0081573A" w:rsidP="0081573A">
            <w:pPr>
              <w:widowControl/>
              <w:suppressAutoHyphens w:val="0"/>
              <w:autoSpaceDN/>
              <w:spacing w:line="0" w:lineRule="atLeast"/>
              <w:jc w:val="both"/>
              <w:rPr>
                <w:rFonts w:ascii="標楷體" w:eastAsia="標楷體" w:hAnsi="標楷體" w:cs="Segoe UI"/>
                <w:kern w:val="0"/>
                <w:sz w:val="16"/>
                <w:szCs w:val="16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>運t-IV-4 能應用運</w:t>
            </w:r>
            <w:r w:rsidRPr="00BE4049">
              <w:rPr>
                <w:rFonts w:ascii="標楷體" w:eastAsia="標楷體" w:hAnsi="標楷體" w:cs="Segoe UI" w:hint="eastAsia"/>
                <w:kern w:val="0"/>
              </w:rPr>
              <w:lastRenderedPageBreak/>
              <w:t>算思維解析問題。 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73A" w:rsidRPr="00007DDC" w:rsidRDefault="0081573A" w:rsidP="0081573A">
            <w:pPr>
              <w:widowControl/>
              <w:suppressAutoHyphens w:val="0"/>
              <w:autoSpaceDN/>
              <w:rPr>
                <w:rFonts w:ascii="標楷體" w:eastAsia="標楷體" w:hAnsi="標楷體" w:cs="Segoe UI"/>
                <w:kern w:val="0"/>
              </w:rPr>
            </w:pPr>
            <w:r w:rsidRPr="00007DDC">
              <w:rPr>
                <w:rFonts w:ascii="標楷體" w:eastAsia="標楷體" w:hAnsi="標楷體" w:cs="Segoe UI" w:hint="eastAsia"/>
                <w:kern w:val="0"/>
              </w:rPr>
              <w:lastRenderedPageBreak/>
              <w:t>單元名稱：活動一 </w:t>
            </w:r>
          </w:p>
          <w:p w:rsidR="00007DDC" w:rsidRPr="00007DDC" w:rsidRDefault="0081573A" w:rsidP="00007DDC">
            <w:pPr>
              <w:widowControl/>
              <w:suppressAutoHyphens w:val="0"/>
              <w:autoSpaceDN/>
              <w:rPr>
                <w:rFonts w:ascii="標楷體" w:eastAsia="標楷體" w:hAnsi="標楷體" w:cs="Segoe UI" w:hint="eastAsia"/>
                <w:kern w:val="0"/>
              </w:rPr>
            </w:pPr>
            <w:r w:rsidRPr="00007DDC">
              <w:rPr>
                <w:rFonts w:ascii="標楷體" w:eastAsia="標楷體" w:hAnsi="標楷體" w:cs="Segoe UI" w:hint="eastAsia"/>
                <w:kern w:val="0"/>
              </w:rPr>
              <w:lastRenderedPageBreak/>
              <w:t>學習目標：</w:t>
            </w:r>
          </w:p>
          <w:p w:rsidR="0081573A" w:rsidRPr="00007DDC" w:rsidRDefault="0081573A" w:rsidP="00007DDC">
            <w:pPr>
              <w:pStyle w:val="a7"/>
              <w:widowControl/>
              <w:numPr>
                <w:ilvl w:val="0"/>
                <w:numId w:val="31"/>
              </w:numPr>
              <w:ind w:leftChars="0"/>
              <w:rPr>
                <w:rFonts w:ascii="標楷體" w:eastAsia="標楷體" w:hAnsi="標楷體" w:cs="Segoe UI" w:hint="eastAsia"/>
                <w:kern w:val="0"/>
                <w:szCs w:val="24"/>
              </w:rPr>
            </w:pPr>
            <w:r w:rsidRPr="00007DDC">
              <w:rPr>
                <w:rFonts w:ascii="標楷體" w:eastAsia="標楷體" w:hAnsi="標楷體" w:cs="Segoe UI" w:hint="eastAsia"/>
                <w:kern w:val="0"/>
                <w:szCs w:val="24"/>
                <w:lang w:eastAsia="zh-HK"/>
              </w:rPr>
              <w:t>學生能小組合作共同使用線上共編軟體，運用運算思維解析問題，共同規劃出『居家氛圍一燈搞定』程式專題功能選項</w:t>
            </w:r>
            <w:r w:rsidRPr="00007DDC">
              <w:rPr>
                <w:rFonts w:ascii="標楷體" w:eastAsia="標楷體" w:hAnsi="標楷體" w:cs="Segoe UI" w:hint="eastAsia"/>
                <w:kern w:val="0"/>
                <w:szCs w:val="24"/>
              </w:rPr>
              <w:t> </w:t>
            </w:r>
          </w:p>
          <w:p w:rsidR="00007DDC" w:rsidRPr="008D28F1" w:rsidRDefault="00007DDC" w:rsidP="0081573A">
            <w:pPr>
              <w:pStyle w:val="a7"/>
              <w:widowControl/>
              <w:numPr>
                <w:ilvl w:val="0"/>
                <w:numId w:val="29"/>
              </w:numPr>
              <w:ind w:leftChars="0"/>
              <w:rPr>
                <w:rFonts w:ascii="標楷體" w:eastAsia="標楷體" w:hAnsi="標楷體" w:cs="Segoe UI"/>
                <w:color w:val="FF0000"/>
                <w:kern w:val="0"/>
                <w:szCs w:val="24"/>
              </w:rPr>
            </w:pPr>
            <w:r w:rsidRPr="008D28F1">
              <w:rPr>
                <w:rFonts w:ascii="標楷體" w:eastAsia="標楷體" w:hAnsi="標楷體" w:cs="Segoe UI" w:hint="eastAsia"/>
                <w:color w:val="FF0000"/>
                <w:kern w:val="0"/>
                <w:szCs w:val="24"/>
              </w:rPr>
              <w:t>學生能依照各組發想分群收斂聚焦之功能，規劃小組任務主題、次序及時程，並記錄於任務表單</w:t>
            </w:r>
          </w:p>
          <w:p w:rsidR="0081573A" w:rsidRPr="00007DDC" w:rsidRDefault="0081573A" w:rsidP="0081573A">
            <w:pPr>
              <w:widowControl/>
              <w:suppressAutoHyphens w:val="0"/>
              <w:autoSpaceDN/>
              <w:rPr>
                <w:rFonts w:ascii="標楷體" w:eastAsia="標楷體" w:hAnsi="標楷體" w:cs="Segoe UI"/>
                <w:kern w:val="0"/>
              </w:rPr>
            </w:pPr>
            <w:r w:rsidRPr="00007DDC">
              <w:rPr>
                <w:rFonts w:ascii="標楷體" w:eastAsia="標楷體" w:hAnsi="標楷體" w:cs="Segoe UI" w:hint="eastAsia"/>
                <w:kern w:val="0"/>
              </w:rPr>
              <w:t>單元名稱：活動二 </w:t>
            </w:r>
          </w:p>
          <w:p w:rsidR="00007DDC" w:rsidRDefault="0081573A" w:rsidP="0081573A">
            <w:pPr>
              <w:widowControl/>
              <w:suppressAutoHyphens w:val="0"/>
              <w:autoSpaceDN/>
              <w:spacing w:line="0" w:lineRule="atLeast"/>
              <w:rPr>
                <w:rFonts w:ascii="標楷體" w:eastAsia="標楷體" w:hAnsi="標楷體" w:cs="Segoe UI" w:hint="eastAsia"/>
                <w:kern w:val="0"/>
              </w:rPr>
            </w:pPr>
            <w:r w:rsidRPr="00007DDC">
              <w:rPr>
                <w:rFonts w:ascii="標楷體" w:eastAsia="標楷體" w:hAnsi="標楷體" w:cs="Segoe UI" w:hint="eastAsia"/>
                <w:kern w:val="0"/>
              </w:rPr>
              <w:t>學習目標：</w:t>
            </w:r>
          </w:p>
          <w:p w:rsidR="000C7767" w:rsidRPr="008D28F1" w:rsidRDefault="000C7767" w:rsidP="000C7767">
            <w:pPr>
              <w:pStyle w:val="a7"/>
              <w:widowControl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 w:cs="Segoe UI" w:hint="eastAsia"/>
                <w:color w:val="FF0000"/>
                <w:kern w:val="0"/>
                <w:szCs w:val="24"/>
              </w:rPr>
            </w:pPr>
            <w:r w:rsidRPr="008D28F1">
              <w:rPr>
                <w:rFonts w:ascii="標楷體" w:eastAsia="標楷體" w:hAnsi="標楷體" w:cs="Segoe UI" w:hint="eastAsia"/>
                <w:color w:val="FF0000"/>
                <w:kern w:val="0"/>
                <w:szCs w:val="24"/>
                <w:lang w:eastAsia="zh-HK"/>
              </w:rPr>
              <w:t>學生能參考老師提供教材，撰寫積木程式，完成子任務程式撰寫及測試。</w:t>
            </w:r>
          </w:p>
          <w:p w:rsidR="0081573A" w:rsidRPr="00007DDC" w:rsidRDefault="005C30E7" w:rsidP="000C7767">
            <w:pPr>
              <w:pStyle w:val="a7"/>
              <w:widowControl/>
              <w:numPr>
                <w:ilvl w:val="0"/>
                <w:numId w:val="29"/>
              </w:numPr>
              <w:ind w:leftChars="0"/>
              <w:rPr>
                <w:rFonts w:ascii="標楷體" w:eastAsia="標楷體" w:hAnsi="標楷體" w:cs="Segoe UI"/>
                <w:kern w:val="0"/>
                <w:szCs w:val="24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>學生能運用運算思維解析專題，規劃程式專題功能選項，撰寫積木程式，完成智慧居家人機介面整合專題作品</w:t>
            </w:r>
          </w:p>
        </w:tc>
      </w:tr>
    </w:tbl>
    <w:p w:rsidR="001C609E" w:rsidRPr="00BE4049" w:rsidRDefault="003A65AC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BE4049">
        <w:rPr>
          <w:rFonts w:hAnsi="標楷體" w:hint="eastAsia"/>
          <w:color w:val="auto"/>
          <w:sz w:val="28"/>
        </w:rPr>
        <w:lastRenderedPageBreak/>
        <w:t>教案概述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/>
      </w:tblPr>
      <w:tblGrid>
        <w:gridCol w:w="1696"/>
        <w:gridCol w:w="1268"/>
        <w:gridCol w:w="1843"/>
        <w:gridCol w:w="1894"/>
        <w:gridCol w:w="3165"/>
      </w:tblGrid>
      <w:tr w:rsidR="00BE4049" w:rsidRPr="00BE4049" w:rsidTr="009920B0">
        <w:tc>
          <w:tcPr>
            <w:tcW w:w="1696" w:type="dxa"/>
            <w:shd w:val="clear" w:color="auto" w:fill="D9D9D9"/>
            <w:vAlign w:val="center"/>
          </w:tcPr>
          <w:p w:rsidR="0079216A" w:rsidRPr="00BE4049" w:rsidRDefault="0079216A" w:rsidP="0079216A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領域</w:t>
            </w:r>
            <w:r w:rsidRPr="00BE4049">
              <w:rPr>
                <w:rFonts w:ascii="標楷體" w:eastAsia="標楷體" w:hAnsi="標楷體" w:hint="eastAsia"/>
              </w:rPr>
              <w:t>/</w:t>
            </w:r>
            <w:r w:rsidRPr="00BE4049">
              <w:rPr>
                <w:rFonts w:ascii="標楷體" w:eastAsia="標楷體" w:hAnsi="標楷體" w:hint="eastAsia"/>
                <w:lang w:eastAsia="zh-HK"/>
              </w:rPr>
              <w:t>科目別</w:t>
            </w:r>
          </w:p>
        </w:tc>
        <w:tc>
          <w:tcPr>
            <w:tcW w:w="8170" w:type="dxa"/>
            <w:gridSpan w:val="4"/>
          </w:tcPr>
          <w:p w:rsidR="0079216A" w:rsidRPr="00BE4049" w:rsidRDefault="00EC724E" w:rsidP="00CC666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</w:rPr>
              <w:t>科技領域/資訊科技</w:t>
            </w:r>
          </w:p>
        </w:tc>
      </w:tr>
      <w:tr w:rsidR="00BE4049" w:rsidRPr="00BE4049" w:rsidTr="00593D9E">
        <w:tc>
          <w:tcPr>
            <w:tcW w:w="1696" w:type="dxa"/>
            <w:shd w:val="clear" w:color="auto" w:fill="D9D9D9"/>
            <w:vAlign w:val="center"/>
          </w:tcPr>
          <w:p w:rsidR="00D20DB0" w:rsidRPr="00BE4049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教學對象</w:t>
            </w:r>
          </w:p>
        </w:tc>
        <w:tc>
          <w:tcPr>
            <w:tcW w:w="3111" w:type="dxa"/>
            <w:gridSpan w:val="2"/>
          </w:tcPr>
          <w:p w:rsidR="00D20DB0" w:rsidRPr="00BE4049" w:rsidRDefault="00EC724E" w:rsidP="00CC666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</w:rPr>
              <w:t>國中九年級</w:t>
            </w:r>
          </w:p>
        </w:tc>
        <w:tc>
          <w:tcPr>
            <w:tcW w:w="1894" w:type="dxa"/>
            <w:shd w:val="clear" w:color="auto" w:fill="D9D9D9"/>
          </w:tcPr>
          <w:p w:rsidR="00D20DB0" w:rsidRPr="00BE4049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教學時數</w:t>
            </w:r>
          </w:p>
        </w:tc>
        <w:tc>
          <w:tcPr>
            <w:tcW w:w="3165" w:type="dxa"/>
          </w:tcPr>
          <w:p w:rsidR="00D20DB0" w:rsidRPr="00BE4049" w:rsidRDefault="00856DE9" w:rsidP="00CC666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共</w:t>
            </w:r>
            <w:r w:rsidR="00D20DB0" w:rsidRPr="00BE4049">
              <w:rPr>
                <w:rFonts w:ascii="標楷體" w:eastAsia="標楷體" w:hAnsi="標楷體" w:hint="eastAsia"/>
                <w:lang w:eastAsia="zh-HK"/>
              </w:rPr>
              <w:t>節</w:t>
            </w:r>
            <w:r w:rsidRPr="00BE4049">
              <w:rPr>
                <w:rFonts w:ascii="標楷體" w:eastAsia="標楷體" w:hAnsi="標楷體" w:hint="eastAsia"/>
              </w:rPr>
              <w:t>，分鐘</w:t>
            </w:r>
          </w:p>
        </w:tc>
      </w:tr>
      <w:tr w:rsidR="00BE4049" w:rsidRPr="00BE4049" w:rsidTr="00593D9E">
        <w:tc>
          <w:tcPr>
            <w:tcW w:w="1696" w:type="dxa"/>
            <w:shd w:val="clear" w:color="auto" w:fill="D9D9D9"/>
            <w:vAlign w:val="center"/>
          </w:tcPr>
          <w:p w:rsidR="00D20DB0" w:rsidRPr="00BE4049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教學設備</w:t>
            </w:r>
          </w:p>
        </w:tc>
        <w:tc>
          <w:tcPr>
            <w:tcW w:w="8170" w:type="dxa"/>
            <w:gridSpan w:val="4"/>
          </w:tcPr>
          <w:p w:rsidR="00D20DB0" w:rsidRPr="00BE4049" w:rsidRDefault="00EC724E" w:rsidP="00241F5C">
            <w:pPr>
              <w:pStyle w:val="a7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</w:rPr>
              <w:t>電腦</w:t>
            </w:r>
          </w:p>
          <w:p w:rsidR="002D1518" w:rsidRPr="00BE4049" w:rsidRDefault="00EC724E" w:rsidP="00241F5C">
            <w:pPr>
              <w:pStyle w:val="a7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PocketCard(可使用ESP32晶片+ESP32擴充版+WS2812燈條替代)</w:t>
            </w:r>
          </w:p>
          <w:p w:rsidR="002D1518" w:rsidRPr="00BE4049" w:rsidRDefault="002D1518" w:rsidP="00241F5C">
            <w:pPr>
              <w:pStyle w:val="a7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bDesigner3.0</w:t>
            </w:r>
          </w:p>
          <w:p w:rsidR="002D1518" w:rsidRPr="00BE4049" w:rsidRDefault="002D1518" w:rsidP="00241F5C">
            <w:pPr>
              <w:pStyle w:val="a7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Arduino IDE</w:t>
            </w:r>
          </w:p>
        </w:tc>
      </w:tr>
      <w:tr w:rsidR="00BE4049" w:rsidRPr="00BE4049" w:rsidTr="00593D9E">
        <w:tc>
          <w:tcPr>
            <w:tcW w:w="1696" w:type="dxa"/>
            <w:shd w:val="clear" w:color="auto" w:fill="D9D9D9"/>
            <w:vAlign w:val="center"/>
          </w:tcPr>
          <w:p w:rsidR="00D20DB0" w:rsidRPr="00BE4049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摘要</w:t>
            </w:r>
          </w:p>
        </w:tc>
        <w:tc>
          <w:tcPr>
            <w:tcW w:w="8170" w:type="dxa"/>
            <w:gridSpan w:val="4"/>
          </w:tcPr>
          <w:p w:rsidR="00BE50A6" w:rsidRPr="00BE4049" w:rsidRDefault="00D20DB0" w:rsidP="00D20D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 xml:space="preserve">　　</w:t>
            </w:r>
            <w:r w:rsidR="00585DBC" w:rsidRPr="00BE4049">
              <w:rPr>
                <w:rFonts w:ascii="標楷體" w:eastAsia="標楷體" w:hAnsi="標楷體" w:hint="eastAsia"/>
              </w:rPr>
              <w:t>本課程</w:t>
            </w:r>
            <w:r w:rsidR="00BE50A6" w:rsidRPr="00BE4049">
              <w:rPr>
                <w:rFonts w:ascii="標楷體" w:eastAsia="標楷體" w:hAnsi="標楷體" w:hint="eastAsia"/>
              </w:rPr>
              <w:t>以</w:t>
            </w:r>
            <w:r w:rsidR="00585DBC" w:rsidRPr="00BE4049">
              <w:rPr>
                <w:rFonts w:ascii="標楷體" w:eastAsia="標楷體" w:hAnsi="標楷體" w:hint="eastAsia"/>
              </w:rPr>
              <w:t>國中九年級學生</w:t>
            </w:r>
            <w:r w:rsidR="00BE50A6" w:rsidRPr="00BE4049">
              <w:rPr>
                <w:rFonts w:ascii="標楷體" w:eastAsia="標楷體" w:hAnsi="標楷體" w:hint="eastAsia"/>
              </w:rPr>
              <w:t>為對象，導入</w:t>
            </w:r>
            <w:r w:rsidR="00AE1E3E" w:rsidRPr="00BE4049">
              <w:rPr>
                <w:rFonts w:ascii="標楷體" w:eastAsia="標楷體" w:hAnsi="標楷體" w:hint="eastAsia"/>
              </w:rPr>
              <w:t>PBL專題式學習精神，以</w:t>
            </w:r>
            <w:r w:rsidR="00BE50A6" w:rsidRPr="00BE4049">
              <w:rPr>
                <w:rFonts w:ascii="標楷體" w:eastAsia="標楷體" w:hAnsi="標楷體" w:hint="eastAsia"/>
              </w:rPr>
              <w:t>『</w:t>
            </w:r>
            <w:r w:rsidR="00AE1E3E" w:rsidRPr="00BE4049">
              <w:rPr>
                <w:rFonts w:ascii="標楷體" w:eastAsia="標楷體" w:hAnsi="標楷體" w:hint="eastAsia"/>
              </w:rPr>
              <w:t>居家氛圍一燈搞定</w:t>
            </w:r>
            <w:r w:rsidR="00BE50A6" w:rsidRPr="00BE4049">
              <w:rPr>
                <w:rFonts w:ascii="標楷體" w:eastAsia="標楷體" w:hAnsi="標楷體" w:hint="eastAsia"/>
              </w:rPr>
              <w:t>』</w:t>
            </w:r>
            <w:r w:rsidR="00AE1E3E" w:rsidRPr="00BE4049">
              <w:rPr>
                <w:rFonts w:ascii="標楷體" w:eastAsia="標楷體" w:hAnsi="標楷體" w:hint="eastAsia"/>
              </w:rPr>
              <w:t>為情境主題，</w:t>
            </w:r>
            <w:r w:rsidR="00050A2E" w:rsidRPr="00BE4049">
              <w:rPr>
                <w:rFonts w:ascii="標楷體" w:eastAsia="標楷體" w:hAnsi="標楷體" w:hint="eastAsia"/>
              </w:rPr>
              <w:t>設定</w:t>
            </w:r>
            <w:r w:rsidR="00AE1E3E" w:rsidRPr="00BE4049">
              <w:rPr>
                <w:rFonts w:ascii="標楷體" w:eastAsia="標楷體" w:hAnsi="標楷體" w:hint="eastAsia"/>
              </w:rPr>
              <w:t>驅動問題，</w:t>
            </w:r>
            <w:r w:rsidR="00BE50A6" w:rsidRPr="00BE4049">
              <w:rPr>
                <w:rFonts w:ascii="標楷體" w:eastAsia="標楷體" w:hAnsi="標楷體" w:hint="eastAsia"/>
              </w:rPr>
              <w:t>導引領實地體驗專題發展製作歷程。課程亦可與生活科技進行跨科整合，生活科技可導入電與控制或產品設計與發展，資訊科技則可應用網路技術、網路服務與資訊科技應用專題。</w:t>
            </w:r>
          </w:p>
          <w:p w:rsidR="00D20DB0" w:rsidRPr="00BE4049" w:rsidRDefault="00050A2E" w:rsidP="00050A2E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課程設計</w:t>
            </w:r>
            <w:r w:rsidR="00BE50A6" w:rsidRPr="00BE4049">
              <w:rPr>
                <w:rFonts w:ascii="標楷體" w:eastAsia="標楷體" w:hAnsi="標楷體" w:hint="eastAsia"/>
              </w:rPr>
              <w:t>以逆向課程設計概念，拆解完成專題所需能力，規劃為學習子任務一～子任務八，完成學習</w:t>
            </w:r>
            <w:r w:rsidRPr="00BE4049">
              <w:rPr>
                <w:rFonts w:ascii="標楷體" w:eastAsia="標楷體" w:hAnsi="標楷體" w:hint="eastAsia"/>
              </w:rPr>
              <w:t>任務後，學生應用所學技能完成最後整合任務。課程教材教師事先建置於課程網站上，各組學生依照自己的進度，下載教材學習，並完成各個子任務學習單！</w:t>
            </w:r>
          </w:p>
          <w:p w:rsidR="00050A2E" w:rsidRPr="00BE4049" w:rsidRDefault="001906FA" w:rsidP="001906FA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專題中</w:t>
            </w:r>
            <w:r w:rsidR="00050A2E" w:rsidRPr="00BE4049">
              <w:rPr>
                <w:rFonts w:ascii="標楷體" w:eastAsia="標楷體" w:hAnsi="標楷體" w:hint="eastAsia"/>
              </w:rPr>
              <w:t>，教師引導</w:t>
            </w:r>
            <w:r w:rsidRPr="00BE4049">
              <w:rPr>
                <w:rFonts w:ascii="標楷體" w:eastAsia="標楷體" w:hAnsi="標楷體" w:hint="eastAsia"/>
              </w:rPr>
              <w:t>各組</w:t>
            </w:r>
            <w:r w:rsidR="00050A2E" w:rsidRPr="00BE4049">
              <w:rPr>
                <w:rFonts w:ascii="標楷體" w:eastAsia="標楷體" w:hAnsi="標楷體" w:hint="eastAsia"/>
              </w:rPr>
              <w:t>學生討論，發展專題程式功能，並透過發想、分群、收斂、聚焦(選修、必修概念)</w:t>
            </w:r>
            <w:r w:rsidRPr="00BE4049">
              <w:rPr>
                <w:rFonts w:ascii="標楷體" w:eastAsia="標楷體" w:hAnsi="標楷體" w:hint="eastAsia"/>
              </w:rPr>
              <w:t>四步驟</w:t>
            </w:r>
            <w:r w:rsidR="00050A2E" w:rsidRPr="00BE4049">
              <w:rPr>
                <w:rFonts w:ascii="標楷體" w:eastAsia="標楷體" w:hAnsi="標楷體" w:hint="eastAsia"/>
              </w:rPr>
              <w:t>，讓專題能聚焦在教師設定的課程主題，有保有學生的聲音與選擇。</w:t>
            </w:r>
          </w:p>
        </w:tc>
      </w:tr>
      <w:tr w:rsidR="00BE4049" w:rsidRPr="00BE4049" w:rsidTr="00593D9E">
        <w:tc>
          <w:tcPr>
            <w:tcW w:w="1696" w:type="dxa"/>
            <w:shd w:val="clear" w:color="auto" w:fill="D9D9D9"/>
            <w:vAlign w:val="center"/>
          </w:tcPr>
          <w:p w:rsidR="00D20DB0" w:rsidRPr="00BE4049" w:rsidRDefault="003F37E8" w:rsidP="00D20D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學習</w:t>
            </w:r>
            <w:r w:rsidR="00D20DB0" w:rsidRPr="00BE4049">
              <w:rPr>
                <w:rFonts w:ascii="標楷體" w:eastAsia="標楷體" w:hAnsi="標楷體" w:hint="eastAsia"/>
                <w:lang w:eastAsia="zh-HK"/>
              </w:rPr>
              <w:t>目標</w:t>
            </w:r>
          </w:p>
        </w:tc>
        <w:tc>
          <w:tcPr>
            <w:tcW w:w="8170" w:type="dxa"/>
            <w:gridSpan w:val="4"/>
          </w:tcPr>
          <w:p w:rsidR="0005327C" w:rsidRPr="0005327C" w:rsidRDefault="0005327C" w:rsidP="0005327C">
            <w:pPr>
              <w:pStyle w:val="a7"/>
              <w:numPr>
                <w:ilvl w:val="0"/>
                <w:numId w:val="22"/>
              </w:numPr>
              <w:snapToGrid w:val="0"/>
              <w:ind w:leftChars="0"/>
              <w:rPr>
                <w:rFonts w:ascii="標楷體" w:eastAsia="標楷體" w:hAnsi="標楷體" w:hint="eastAsia"/>
              </w:rPr>
            </w:pPr>
            <w:r w:rsidRPr="0005327C">
              <w:rPr>
                <w:rFonts w:ascii="標楷體" w:eastAsia="標楷體" w:hAnsi="標楷體" w:hint="eastAsia"/>
              </w:rPr>
              <w:t xml:space="preserve">學生能小組合作共同使用線上共編軟體，運用運算思維解析問題，共同規劃出『居家氛圍一燈搞定』程式專題功能選項 </w:t>
            </w:r>
          </w:p>
          <w:p w:rsidR="0005327C" w:rsidRDefault="0005327C" w:rsidP="0005327C">
            <w:pPr>
              <w:pStyle w:val="a7"/>
              <w:numPr>
                <w:ilvl w:val="0"/>
                <w:numId w:val="22"/>
              </w:numPr>
              <w:snapToGrid w:val="0"/>
              <w:ind w:leftChars="0"/>
              <w:rPr>
                <w:rFonts w:ascii="標楷體" w:eastAsia="標楷體" w:hAnsi="標楷體" w:hint="eastAsia"/>
              </w:rPr>
            </w:pPr>
            <w:r w:rsidRPr="0005327C">
              <w:rPr>
                <w:rFonts w:ascii="標楷體" w:eastAsia="標楷體" w:hAnsi="標楷體" w:hint="eastAsia"/>
              </w:rPr>
              <w:t>學生能依照各組發想分群收斂聚焦之功能，規劃小組任務主題、次序及時程，並記錄於任務表單</w:t>
            </w:r>
          </w:p>
          <w:p w:rsidR="0005327C" w:rsidRPr="0005327C" w:rsidRDefault="0005327C" w:rsidP="0005327C">
            <w:pPr>
              <w:pStyle w:val="a7"/>
              <w:numPr>
                <w:ilvl w:val="0"/>
                <w:numId w:val="22"/>
              </w:numPr>
              <w:snapToGrid w:val="0"/>
              <w:ind w:leftChars="0"/>
              <w:rPr>
                <w:rFonts w:ascii="標楷體" w:eastAsia="標楷體" w:hAnsi="標楷體" w:hint="eastAsia"/>
              </w:rPr>
            </w:pPr>
            <w:r w:rsidRPr="0005327C">
              <w:rPr>
                <w:rFonts w:ascii="標楷體" w:eastAsia="標楷體" w:hAnsi="標楷體" w:hint="eastAsia"/>
              </w:rPr>
              <w:t>學生能參考老師提供教材，撰寫積木程式，完成子任務程式撰寫及測試。</w:t>
            </w:r>
          </w:p>
          <w:p w:rsidR="0005327C" w:rsidRDefault="0005327C" w:rsidP="0005327C">
            <w:pPr>
              <w:pStyle w:val="a7"/>
              <w:numPr>
                <w:ilvl w:val="0"/>
                <w:numId w:val="22"/>
              </w:numPr>
              <w:snapToGrid w:val="0"/>
              <w:ind w:leftChars="0"/>
              <w:rPr>
                <w:rFonts w:ascii="標楷體" w:eastAsia="標楷體" w:hAnsi="標楷體" w:hint="eastAsia"/>
              </w:rPr>
            </w:pPr>
            <w:r w:rsidRPr="0005327C">
              <w:rPr>
                <w:rFonts w:ascii="標楷體" w:eastAsia="標楷體" w:hAnsi="標楷體" w:hint="eastAsia"/>
              </w:rPr>
              <w:t>學生能完成各小組之各子任務，並填寫回饋紀錄，完成學習表單。</w:t>
            </w:r>
          </w:p>
          <w:p w:rsidR="0005327C" w:rsidRPr="0005327C" w:rsidRDefault="0005327C" w:rsidP="0005327C">
            <w:pPr>
              <w:pStyle w:val="a7"/>
              <w:numPr>
                <w:ilvl w:val="0"/>
                <w:numId w:val="22"/>
              </w:numPr>
              <w:snapToGrid w:val="0"/>
              <w:ind w:leftChars="0"/>
              <w:rPr>
                <w:rFonts w:ascii="標楷體" w:eastAsia="標楷體" w:hAnsi="標楷體" w:hint="eastAsia"/>
              </w:rPr>
            </w:pPr>
            <w:r w:rsidRPr="0005327C">
              <w:rPr>
                <w:rFonts w:ascii="標楷體" w:eastAsia="標楷體" w:hAnsi="標楷體" w:hint="eastAsia"/>
              </w:rPr>
              <w:t>學生能運用運算思維解析專題，規劃程式專題功能選項，撰寫積木程式，完成智慧居家人機介面整合專題作品</w:t>
            </w:r>
          </w:p>
          <w:p w:rsidR="00D20DB0" w:rsidRPr="0005327C" w:rsidRDefault="0005327C" w:rsidP="0005327C">
            <w:pPr>
              <w:pStyle w:val="a7"/>
              <w:numPr>
                <w:ilvl w:val="0"/>
                <w:numId w:val="22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05327C">
              <w:rPr>
                <w:rFonts w:ascii="標楷體" w:eastAsia="標楷體" w:hAnsi="標楷體" w:hint="eastAsia"/>
              </w:rPr>
              <w:t></w:t>
            </w:r>
            <w:r w:rsidRPr="0005327C">
              <w:rPr>
                <w:rFonts w:ascii="標楷體" w:eastAsia="標楷體" w:hAnsi="標楷體" w:hint="eastAsia"/>
              </w:rPr>
              <w:tab/>
              <w:t>學生能參考教師提供範例，使用雲端簡報軟體共編，完成小組專題學習歷程報告之簡報</w:t>
            </w:r>
          </w:p>
        </w:tc>
      </w:tr>
      <w:tr w:rsidR="00BE4049" w:rsidRPr="00BE4049" w:rsidTr="00593D9E">
        <w:tc>
          <w:tcPr>
            <w:tcW w:w="1696" w:type="dxa"/>
            <w:shd w:val="clear" w:color="auto" w:fill="D9D9D9"/>
            <w:vAlign w:val="center"/>
          </w:tcPr>
          <w:p w:rsidR="00D20DB0" w:rsidRPr="00BE4049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先備知識</w:t>
            </w:r>
          </w:p>
        </w:tc>
        <w:tc>
          <w:tcPr>
            <w:tcW w:w="8170" w:type="dxa"/>
            <w:gridSpan w:val="4"/>
          </w:tcPr>
          <w:p w:rsidR="00D20DB0" w:rsidRPr="00BE4049" w:rsidRDefault="00585DBC" w:rsidP="00241F5C">
            <w:pPr>
              <w:pStyle w:val="a7"/>
              <w:numPr>
                <w:ilvl w:val="0"/>
                <w:numId w:val="24"/>
              </w:numPr>
              <w:ind w:leftChars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</w:rPr>
              <w:t>結構化程式</w:t>
            </w:r>
          </w:p>
          <w:p w:rsidR="00585DBC" w:rsidRPr="00BE4049" w:rsidRDefault="00585DBC" w:rsidP="00241F5C">
            <w:pPr>
              <w:pStyle w:val="a7"/>
              <w:numPr>
                <w:ilvl w:val="0"/>
                <w:numId w:val="24"/>
              </w:numPr>
              <w:ind w:leftChars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模組化</w:t>
            </w:r>
          </w:p>
          <w:p w:rsidR="00585DBC" w:rsidRPr="00BE4049" w:rsidRDefault="00585DBC" w:rsidP="00241F5C">
            <w:pPr>
              <w:pStyle w:val="a7"/>
              <w:numPr>
                <w:ilvl w:val="0"/>
                <w:numId w:val="24"/>
              </w:numPr>
              <w:ind w:leftChars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網路技術與網路服務</w:t>
            </w:r>
          </w:p>
          <w:p w:rsidR="002D1518" w:rsidRPr="00BE4049" w:rsidRDefault="002D1518" w:rsidP="00241F5C">
            <w:pPr>
              <w:pStyle w:val="a7"/>
              <w:numPr>
                <w:ilvl w:val="0"/>
                <w:numId w:val="24"/>
              </w:numPr>
              <w:ind w:leftChars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bDesignerBlockly介面</w:t>
            </w:r>
          </w:p>
        </w:tc>
      </w:tr>
      <w:tr w:rsidR="00BE4049" w:rsidRPr="00BE4049" w:rsidTr="003817A9">
        <w:tc>
          <w:tcPr>
            <w:tcW w:w="1696" w:type="dxa"/>
            <w:vMerge w:val="restart"/>
            <w:shd w:val="clear" w:color="auto" w:fill="D9D9D9"/>
            <w:vAlign w:val="center"/>
          </w:tcPr>
          <w:p w:rsidR="00D20DB0" w:rsidRPr="00BE4049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議題融入</w:t>
            </w:r>
          </w:p>
        </w:tc>
        <w:tc>
          <w:tcPr>
            <w:tcW w:w="1268" w:type="dxa"/>
            <w:shd w:val="clear" w:color="auto" w:fill="F2F2F2"/>
            <w:vAlign w:val="center"/>
          </w:tcPr>
          <w:p w:rsidR="00D20DB0" w:rsidRPr="00BE4049" w:rsidRDefault="00D20DB0" w:rsidP="00CC666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6902" w:type="dxa"/>
            <w:gridSpan w:val="3"/>
          </w:tcPr>
          <w:p w:rsidR="00D20DB0" w:rsidRPr="00BE4049" w:rsidRDefault="00D20DB0" w:rsidP="00D20DB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E4049" w:rsidRPr="00BE4049" w:rsidTr="003817A9">
        <w:tc>
          <w:tcPr>
            <w:tcW w:w="1696" w:type="dxa"/>
            <w:vMerge/>
            <w:shd w:val="clear" w:color="auto" w:fill="D9D9D9"/>
            <w:vAlign w:val="center"/>
          </w:tcPr>
          <w:p w:rsidR="00D20DB0" w:rsidRPr="00BE4049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:rsidR="00D20DB0" w:rsidRPr="00BE4049" w:rsidRDefault="00D20DB0" w:rsidP="00CC666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所融入之學習重點</w:t>
            </w:r>
          </w:p>
        </w:tc>
        <w:tc>
          <w:tcPr>
            <w:tcW w:w="6902" w:type="dxa"/>
            <w:gridSpan w:val="3"/>
          </w:tcPr>
          <w:p w:rsidR="00D20DB0" w:rsidRPr="00BE4049" w:rsidRDefault="00D20DB0" w:rsidP="00D20DB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E4049" w:rsidRPr="00BE4049" w:rsidTr="003817A9">
        <w:tc>
          <w:tcPr>
            <w:tcW w:w="1696" w:type="dxa"/>
            <w:vMerge w:val="restart"/>
            <w:shd w:val="clear" w:color="auto" w:fill="D9D9D9"/>
            <w:vAlign w:val="center"/>
          </w:tcPr>
          <w:p w:rsidR="00D20DB0" w:rsidRPr="00BE4049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與課程綱要的對應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20DB0" w:rsidRPr="00BE4049" w:rsidRDefault="00D20DB0" w:rsidP="00CC666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核心素養</w:t>
            </w:r>
          </w:p>
        </w:tc>
        <w:tc>
          <w:tcPr>
            <w:tcW w:w="6902" w:type="dxa"/>
            <w:gridSpan w:val="3"/>
          </w:tcPr>
          <w:p w:rsidR="001E64E7" w:rsidRPr="001E64E7" w:rsidRDefault="001E64E7" w:rsidP="001E64E7">
            <w:pPr>
              <w:snapToGrid w:val="0"/>
              <w:rPr>
                <w:rFonts w:ascii="標楷體" w:eastAsia="標楷體" w:hAnsi="標楷體"/>
              </w:rPr>
            </w:pPr>
            <w:r w:rsidRPr="001E64E7">
              <w:rPr>
                <w:rFonts w:ascii="標楷體" w:eastAsia="標楷體" w:hAnsi="標楷體" w:hint="eastAsia"/>
              </w:rPr>
              <w:t>科-J-A2運用科技工具，理解與歸納問題，進而提出簡易的解決之道。</w:t>
            </w:r>
          </w:p>
          <w:p w:rsidR="001E64E7" w:rsidRPr="001E64E7" w:rsidRDefault="001E64E7" w:rsidP="001E64E7">
            <w:pPr>
              <w:snapToGrid w:val="0"/>
              <w:rPr>
                <w:rFonts w:ascii="標楷體" w:eastAsia="標楷體" w:hAnsi="標楷體"/>
              </w:rPr>
            </w:pPr>
            <w:r w:rsidRPr="001E64E7">
              <w:rPr>
                <w:rFonts w:ascii="標楷體" w:eastAsia="標楷體" w:hAnsi="標楷體" w:hint="eastAsia"/>
              </w:rPr>
              <w:t>科-J-A3利用科技資源，擬定與執行科技專題活動。</w:t>
            </w:r>
          </w:p>
          <w:p w:rsidR="001E64E7" w:rsidRPr="001E64E7" w:rsidRDefault="001E64E7" w:rsidP="001E64E7">
            <w:pPr>
              <w:snapToGrid w:val="0"/>
              <w:rPr>
                <w:rFonts w:ascii="標楷體" w:eastAsia="標楷體" w:hAnsi="標楷體"/>
              </w:rPr>
            </w:pPr>
            <w:r w:rsidRPr="001E64E7">
              <w:rPr>
                <w:rFonts w:ascii="標楷體" w:eastAsia="標楷體" w:hAnsi="標楷體" w:hint="eastAsia"/>
              </w:rPr>
              <w:t>科-J-B1具備運用科技符號與運算思維進行日常生活的表達與溝通。</w:t>
            </w:r>
          </w:p>
          <w:p w:rsidR="00D20DB0" w:rsidRPr="00BE4049" w:rsidRDefault="001E64E7" w:rsidP="001E64E7">
            <w:pPr>
              <w:snapToGrid w:val="0"/>
              <w:rPr>
                <w:rFonts w:ascii="標楷體" w:eastAsia="標楷體" w:hAnsi="標楷體"/>
              </w:rPr>
            </w:pPr>
            <w:r w:rsidRPr="001E64E7">
              <w:rPr>
                <w:rFonts w:ascii="標楷體" w:eastAsia="標楷體" w:hAnsi="標楷體" w:hint="eastAsia"/>
              </w:rPr>
              <w:t>科-J-C2運用科技工具進行溝通協調及團隊合作，以完成科技專題活動。</w:t>
            </w:r>
          </w:p>
        </w:tc>
      </w:tr>
      <w:tr w:rsidR="00BE4049" w:rsidRPr="00BE4049" w:rsidTr="003817A9">
        <w:tc>
          <w:tcPr>
            <w:tcW w:w="1696" w:type="dxa"/>
            <w:vMerge/>
            <w:shd w:val="clear" w:color="auto" w:fill="D9D9D9"/>
            <w:vAlign w:val="center"/>
          </w:tcPr>
          <w:p w:rsidR="00D20DB0" w:rsidRPr="00BE4049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:rsidR="00D20DB0" w:rsidRPr="00BE4049" w:rsidRDefault="00D20DB0" w:rsidP="00CC666E">
            <w:pPr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241F5C" w:rsidRPr="00BE4049" w:rsidRDefault="00241F5C" w:rsidP="00241F5C">
            <w:pPr>
              <w:widowControl/>
              <w:suppressAutoHyphens w:val="0"/>
              <w:autoSpaceDN/>
              <w:rPr>
                <w:rFonts w:ascii="標楷體" w:eastAsia="標楷體" w:hAnsi="標楷體" w:cs="Segoe UI"/>
                <w:kern w:val="0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 xml:space="preserve">運c-IV-1 能熟悉資訊科技共創工具的使用方法。 </w:t>
            </w:r>
          </w:p>
          <w:p w:rsidR="00241F5C" w:rsidRPr="00BE4049" w:rsidRDefault="00241F5C" w:rsidP="00241F5C">
            <w:pPr>
              <w:widowControl/>
              <w:suppressAutoHyphens w:val="0"/>
              <w:autoSpaceDN/>
              <w:rPr>
                <w:rFonts w:ascii="標楷體" w:eastAsia="標楷體" w:hAnsi="標楷體" w:cs="Segoe UI"/>
                <w:kern w:val="0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 xml:space="preserve">運p-IV-1 能選用適當的資訊科技組織思維，並進行有效的表達。 </w:t>
            </w:r>
          </w:p>
          <w:p w:rsidR="00241F5C" w:rsidRPr="00BE4049" w:rsidRDefault="00241F5C" w:rsidP="00241F5C">
            <w:pPr>
              <w:widowControl/>
              <w:suppressAutoHyphens w:val="0"/>
              <w:autoSpaceDN/>
              <w:rPr>
                <w:rFonts w:ascii="標楷體" w:eastAsia="標楷體" w:hAnsi="標楷體" w:cs="Segoe UI"/>
                <w:kern w:val="0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 xml:space="preserve">運t-IV-3 能設計資訊作品以解決生活問題。 </w:t>
            </w:r>
          </w:p>
          <w:p w:rsidR="00D20DB0" w:rsidRPr="00BE4049" w:rsidRDefault="00241F5C" w:rsidP="00241F5C">
            <w:pPr>
              <w:widowControl/>
              <w:suppressAutoHyphens w:val="0"/>
              <w:autoSpaceDN/>
              <w:rPr>
                <w:rFonts w:ascii="標楷體" w:eastAsia="標楷體" w:hAnsi="標楷體" w:cs="Segoe UI"/>
                <w:kern w:val="0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>運t-IV-4 能應用運算思維解析問題。</w:t>
            </w:r>
          </w:p>
        </w:tc>
      </w:tr>
      <w:tr w:rsidR="00BE4049" w:rsidRPr="00BE4049" w:rsidTr="003817A9">
        <w:tc>
          <w:tcPr>
            <w:tcW w:w="1696" w:type="dxa"/>
            <w:vMerge/>
            <w:shd w:val="clear" w:color="auto" w:fill="D9D9D9"/>
            <w:vAlign w:val="center"/>
          </w:tcPr>
          <w:p w:rsidR="00D20DB0" w:rsidRPr="00BE4049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:rsidR="00D20DB0" w:rsidRPr="00BE4049" w:rsidRDefault="00D20DB0" w:rsidP="00CC666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B0" w:rsidRPr="00BE4049" w:rsidRDefault="00EC724E" w:rsidP="00241F5C">
            <w:pPr>
              <w:widowControl/>
              <w:suppressAutoHyphens w:val="0"/>
              <w:autoSpaceDN/>
              <w:rPr>
                <w:rFonts w:ascii="標楷體" w:eastAsia="標楷體" w:hAnsi="標楷體" w:cs="Segoe UI"/>
                <w:kern w:val="0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>資</w:t>
            </w:r>
            <w:r w:rsidRPr="00BE4049">
              <w:rPr>
                <w:rFonts w:ascii="標楷體" w:eastAsia="標楷體" w:hAnsi="標楷體" w:cs="Segoe UI"/>
                <w:kern w:val="0"/>
              </w:rPr>
              <w:t>T-IV-2 資訊科技應用專題</w:t>
            </w:r>
            <w:r w:rsidR="0027557D" w:rsidRPr="00BE4049">
              <w:rPr>
                <w:rFonts w:ascii="標楷體" w:eastAsia="標楷體" w:hAnsi="標楷體" w:cs="Segoe UI"/>
                <w:kern w:val="0"/>
              </w:rPr>
              <w:t>(程式設計應用專題)</w:t>
            </w:r>
          </w:p>
        </w:tc>
      </w:tr>
    </w:tbl>
    <w:p w:rsidR="00D20DB0" w:rsidRPr="00BE4049" w:rsidRDefault="00D20DB0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BE4049">
        <w:rPr>
          <w:rFonts w:hAnsi="標楷體" w:hint="eastAsia"/>
          <w:color w:val="auto"/>
          <w:sz w:val="28"/>
        </w:rPr>
        <w:t>評量方式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/>
      </w:tblPr>
      <w:tblGrid>
        <w:gridCol w:w="794"/>
        <w:gridCol w:w="3024"/>
        <w:gridCol w:w="3024"/>
        <w:gridCol w:w="3024"/>
      </w:tblGrid>
      <w:tr w:rsidR="00BE4049" w:rsidRPr="00BE4049" w:rsidTr="00811A39">
        <w:trPr>
          <w:trHeight w:val="492"/>
        </w:trPr>
        <w:tc>
          <w:tcPr>
            <w:tcW w:w="794" w:type="dxa"/>
            <w:shd w:val="clear" w:color="auto" w:fill="D9D9D9"/>
            <w:vAlign w:val="center"/>
          </w:tcPr>
          <w:p w:rsidR="00811A39" w:rsidRPr="00BE4049" w:rsidRDefault="00811A39" w:rsidP="00D20D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3024" w:type="dxa"/>
            <w:shd w:val="clear" w:color="auto" w:fill="D9D9D9"/>
            <w:vAlign w:val="center"/>
          </w:tcPr>
          <w:p w:rsidR="00811A39" w:rsidRPr="00BE4049" w:rsidRDefault="00811A39" w:rsidP="00D20D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以學習表現作為評量標準</w:t>
            </w:r>
          </w:p>
        </w:tc>
        <w:tc>
          <w:tcPr>
            <w:tcW w:w="3024" w:type="dxa"/>
            <w:shd w:val="clear" w:color="auto" w:fill="D9D9D9"/>
            <w:vAlign w:val="center"/>
          </w:tcPr>
          <w:p w:rsidR="00811A39" w:rsidRPr="00BE4049" w:rsidRDefault="00811A39" w:rsidP="0016215C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對應之學習內容類別</w:t>
            </w:r>
          </w:p>
        </w:tc>
        <w:tc>
          <w:tcPr>
            <w:tcW w:w="3024" w:type="dxa"/>
            <w:shd w:val="clear" w:color="auto" w:fill="D9D9D9"/>
            <w:vAlign w:val="center"/>
          </w:tcPr>
          <w:p w:rsidR="00811A39" w:rsidRPr="00BE4049" w:rsidRDefault="00811A39" w:rsidP="00D20D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具體評量方式</w:t>
            </w:r>
          </w:p>
        </w:tc>
      </w:tr>
      <w:tr w:rsidR="00BE4049" w:rsidRPr="00BE4049" w:rsidTr="00A453B5">
        <w:tc>
          <w:tcPr>
            <w:tcW w:w="794" w:type="dxa"/>
            <w:vAlign w:val="center"/>
          </w:tcPr>
          <w:p w:rsidR="00241F5C" w:rsidRPr="00BE4049" w:rsidRDefault="00241F5C" w:rsidP="00A453B5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024" w:type="dxa"/>
          </w:tcPr>
          <w:p w:rsidR="00241F5C" w:rsidRPr="00BE4049" w:rsidRDefault="00241F5C" w:rsidP="00241F5C">
            <w:pPr>
              <w:widowControl/>
              <w:suppressAutoHyphens w:val="0"/>
              <w:autoSpaceDN/>
              <w:rPr>
                <w:rFonts w:ascii="標楷體" w:eastAsia="標楷體" w:hAnsi="標楷體" w:cs="Segoe UI"/>
                <w:kern w:val="0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 xml:space="preserve">運c-IV-1 能熟悉資訊科技共創工具的使用方法。 </w:t>
            </w:r>
          </w:p>
          <w:p w:rsidR="00241F5C" w:rsidRPr="00BE4049" w:rsidRDefault="00241F5C" w:rsidP="00241F5C">
            <w:pPr>
              <w:rPr>
                <w:rFonts w:ascii="標楷體" w:eastAsia="標楷體" w:hAnsi="標楷體"/>
              </w:rPr>
            </w:pPr>
          </w:p>
        </w:tc>
        <w:tc>
          <w:tcPr>
            <w:tcW w:w="3024" w:type="dxa"/>
          </w:tcPr>
          <w:p w:rsidR="00241F5C" w:rsidRPr="00BE4049" w:rsidRDefault="00241F5C" w:rsidP="00CC666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>資T-IV-2 資訊科技應用專題(程式設計應用專題) </w:t>
            </w:r>
          </w:p>
        </w:tc>
        <w:tc>
          <w:tcPr>
            <w:tcW w:w="3024" w:type="dxa"/>
          </w:tcPr>
          <w:p w:rsidR="00361453" w:rsidRPr="00BE4049" w:rsidRDefault="00361453" w:rsidP="00361453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活動一：</w:t>
            </w:r>
          </w:p>
          <w:p w:rsidR="00361453" w:rsidRPr="00BE4049" w:rsidRDefault="00361453" w:rsidP="00361453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 w:rsidR="005B5ECC" w:rsidRPr="00BE4049">
              <w:rPr>
                <w:rFonts w:ascii="標楷體" w:eastAsia="標楷體" w:hAnsi="標楷體"/>
              </w:rPr>
              <w:t>程式專題</w:t>
            </w:r>
            <w:r w:rsidR="005B5ECC">
              <w:rPr>
                <w:rFonts w:ascii="標楷體" w:eastAsia="標楷體" w:hAnsi="標楷體"/>
              </w:rPr>
              <w:t>作品發想分群收斂聚焦</w:t>
            </w:r>
            <w:r w:rsidR="005B5ECC" w:rsidRPr="00BE4049">
              <w:rPr>
                <w:rFonts w:ascii="標楷體" w:eastAsia="標楷體" w:hAnsi="標楷體"/>
              </w:rPr>
              <w:t>方塊圖</w:t>
            </w:r>
          </w:p>
          <w:p w:rsidR="00361453" w:rsidRPr="00BE4049" w:rsidRDefault="00361453" w:rsidP="00CC666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活動三：</w:t>
            </w:r>
          </w:p>
          <w:p w:rsidR="00361453" w:rsidRPr="00BE4049" w:rsidRDefault="00361453" w:rsidP="00361453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 w:rsidRPr="00BE4049">
              <w:rPr>
                <w:rFonts w:ascii="標楷體" w:eastAsia="標楷體" w:hAnsi="標楷體"/>
              </w:rPr>
              <w:t>專題報告簡報</w:t>
            </w:r>
          </w:p>
          <w:p w:rsidR="00361453" w:rsidRPr="00BE4049" w:rsidRDefault="00361453" w:rsidP="00CC666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◆省思回饋表</w:t>
            </w:r>
          </w:p>
        </w:tc>
      </w:tr>
      <w:tr w:rsidR="00BE4049" w:rsidRPr="00BE4049" w:rsidTr="00A453B5">
        <w:tc>
          <w:tcPr>
            <w:tcW w:w="794" w:type="dxa"/>
            <w:vAlign w:val="center"/>
          </w:tcPr>
          <w:p w:rsidR="00241F5C" w:rsidRPr="00BE4049" w:rsidRDefault="00241F5C" w:rsidP="00A453B5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024" w:type="dxa"/>
          </w:tcPr>
          <w:p w:rsidR="00241F5C" w:rsidRPr="00BE4049" w:rsidRDefault="00241F5C" w:rsidP="001906FA">
            <w:pPr>
              <w:widowControl/>
              <w:suppressAutoHyphens w:val="0"/>
              <w:autoSpaceDN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 xml:space="preserve">運p-IV-1 能選用適當的資訊科技組織思維，並進行有效的表達。 </w:t>
            </w:r>
          </w:p>
        </w:tc>
        <w:tc>
          <w:tcPr>
            <w:tcW w:w="3024" w:type="dxa"/>
          </w:tcPr>
          <w:p w:rsidR="00241F5C" w:rsidRPr="00BE4049" w:rsidRDefault="00241F5C" w:rsidP="00CC666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>資T-IV-2 資訊科技應用專題(程式設計應用專題) </w:t>
            </w:r>
          </w:p>
        </w:tc>
        <w:tc>
          <w:tcPr>
            <w:tcW w:w="3024" w:type="dxa"/>
          </w:tcPr>
          <w:p w:rsidR="00361453" w:rsidRPr="00BE4049" w:rsidRDefault="00361453" w:rsidP="00361453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活動三：</w:t>
            </w:r>
          </w:p>
          <w:p w:rsidR="00361453" w:rsidRPr="00BE4049" w:rsidRDefault="00361453" w:rsidP="00361453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 w:rsidRPr="00BE4049">
              <w:rPr>
                <w:rFonts w:ascii="標楷體" w:eastAsia="標楷體" w:hAnsi="標楷體"/>
              </w:rPr>
              <w:t>專題報告簡報</w:t>
            </w:r>
          </w:p>
          <w:p w:rsidR="00241F5C" w:rsidRPr="00BE4049" w:rsidRDefault="00241F5C" w:rsidP="00CC666E">
            <w:pPr>
              <w:rPr>
                <w:rFonts w:ascii="標楷體" w:eastAsia="標楷體" w:hAnsi="標楷體"/>
              </w:rPr>
            </w:pPr>
          </w:p>
        </w:tc>
      </w:tr>
      <w:tr w:rsidR="00BE4049" w:rsidRPr="00BE4049" w:rsidTr="00A453B5">
        <w:tc>
          <w:tcPr>
            <w:tcW w:w="794" w:type="dxa"/>
            <w:vAlign w:val="center"/>
          </w:tcPr>
          <w:p w:rsidR="00241F5C" w:rsidRPr="00BE4049" w:rsidRDefault="00241F5C" w:rsidP="00A453B5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024" w:type="dxa"/>
          </w:tcPr>
          <w:p w:rsidR="00241F5C" w:rsidRPr="00BE4049" w:rsidRDefault="00241F5C" w:rsidP="00241F5C">
            <w:pPr>
              <w:widowControl/>
              <w:suppressAutoHyphens w:val="0"/>
              <w:autoSpaceDN/>
              <w:rPr>
                <w:rFonts w:ascii="標楷體" w:eastAsia="標楷體" w:hAnsi="標楷體" w:cs="Segoe UI"/>
                <w:kern w:val="0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 xml:space="preserve">運t-IV-3 能設計資訊作品以解決生活問題。 </w:t>
            </w:r>
          </w:p>
          <w:p w:rsidR="00241F5C" w:rsidRPr="00BE4049" w:rsidRDefault="00241F5C" w:rsidP="00241F5C">
            <w:pPr>
              <w:rPr>
                <w:rFonts w:ascii="標楷體" w:eastAsia="標楷體" w:hAnsi="標楷體"/>
              </w:rPr>
            </w:pPr>
          </w:p>
        </w:tc>
        <w:tc>
          <w:tcPr>
            <w:tcW w:w="3024" w:type="dxa"/>
          </w:tcPr>
          <w:p w:rsidR="00241F5C" w:rsidRPr="00BE4049" w:rsidRDefault="00241F5C" w:rsidP="00CC666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>資T-IV-2 資訊科技應用專題(程式設計應用專題) </w:t>
            </w:r>
          </w:p>
        </w:tc>
        <w:tc>
          <w:tcPr>
            <w:tcW w:w="3024" w:type="dxa"/>
          </w:tcPr>
          <w:p w:rsidR="00241F5C" w:rsidRPr="00BE4049" w:rsidRDefault="00361453" w:rsidP="00CC666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</w:rPr>
              <w:t>活動二：</w:t>
            </w:r>
          </w:p>
          <w:p w:rsidR="00361453" w:rsidRPr="00BE4049" w:rsidRDefault="00361453" w:rsidP="00CC666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◆任務一～任務八學習紀錄單</w:t>
            </w:r>
          </w:p>
          <w:p w:rsidR="00361453" w:rsidRPr="00BE4049" w:rsidRDefault="00361453" w:rsidP="00361453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 w:rsidR="005B5ECC" w:rsidRPr="00BE4049">
              <w:rPr>
                <w:rFonts w:ascii="標楷體" w:eastAsia="標楷體" w:hAnsi="標楷體"/>
              </w:rPr>
              <w:t>程式專題</w:t>
            </w:r>
            <w:r w:rsidR="005B5ECC">
              <w:rPr>
                <w:rFonts w:ascii="標楷體" w:eastAsia="標楷體" w:hAnsi="標楷體"/>
              </w:rPr>
              <w:t>作品發想分群收斂聚焦</w:t>
            </w:r>
            <w:r w:rsidR="005B5ECC" w:rsidRPr="00BE4049">
              <w:rPr>
                <w:rFonts w:ascii="標楷體" w:eastAsia="標楷體" w:hAnsi="標楷體"/>
              </w:rPr>
              <w:t>方塊圖</w:t>
            </w:r>
          </w:p>
          <w:p w:rsidR="00361453" w:rsidRPr="00BE4049" w:rsidRDefault="00361453" w:rsidP="00361453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◆PocketC程式碼</w:t>
            </w:r>
          </w:p>
          <w:p w:rsidR="00361453" w:rsidRPr="00BE4049" w:rsidRDefault="00361453" w:rsidP="00361453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◆Scratch人機介面程式</w:t>
            </w:r>
          </w:p>
        </w:tc>
      </w:tr>
      <w:tr w:rsidR="00BE4049" w:rsidRPr="00BE4049" w:rsidTr="00A453B5">
        <w:tc>
          <w:tcPr>
            <w:tcW w:w="794" w:type="dxa"/>
            <w:vAlign w:val="center"/>
          </w:tcPr>
          <w:p w:rsidR="00241F5C" w:rsidRPr="00BE4049" w:rsidRDefault="00241F5C" w:rsidP="00A453B5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024" w:type="dxa"/>
          </w:tcPr>
          <w:p w:rsidR="00241F5C" w:rsidRPr="00BE4049" w:rsidRDefault="00241F5C" w:rsidP="00F8530A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>運t-IV-4 能應用運算思維解析問題。</w:t>
            </w:r>
          </w:p>
        </w:tc>
        <w:tc>
          <w:tcPr>
            <w:tcW w:w="3024" w:type="dxa"/>
          </w:tcPr>
          <w:p w:rsidR="00241F5C" w:rsidRPr="00BE4049" w:rsidRDefault="00241F5C" w:rsidP="00CC666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cs="Segoe UI" w:hint="eastAsia"/>
                <w:kern w:val="0"/>
              </w:rPr>
              <w:t>資T-IV-2 資訊科技應用專題(程式設計應用專題) </w:t>
            </w:r>
          </w:p>
        </w:tc>
        <w:tc>
          <w:tcPr>
            <w:tcW w:w="3024" w:type="dxa"/>
          </w:tcPr>
          <w:p w:rsidR="00241F5C" w:rsidRPr="00BE4049" w:rsidRDefault="00361453" w:rsidP="00CC666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</w:rPr>
              <w:t>活動一：</w:t>
            </w:r>
          </w:p>
          <w:p w:rsidR="00361453" w:rsidRPr="00BE4049" w:rsidRDefault="00361453" w:rsidP="00361453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 w:rsidR="005B5ECC" w:rsidRPr="00BE4049">
              <w:rPr>
                <w:rFonts w:ascii="標楷體" w:eastAsia="標楷體" w:hAnsi="標楷體"/>
              </w:rPr>
              <w:t>程式專題</w:t>
            </w:r>
            <w:r w:rsidR="005B5ECC">
              <w:rPr>
                <w:rFonts w:ascii="標楷體" w:eastAsia="標楷體" w:hAnsi="標楷體"/>
              </w:rPr>
              <w:t>作品發想分群收斂聚焦</w:t>
            </w:r>
            <w:r w:rsidR="005B5ECC" w:rsidRPr="00BE4049">
              <w:rPr>
                <w:rFonts w:ascii="標楷體" w:eastAsia="標楷體" w:hAnsi="標楷體"/>
              </w:rPr>
              <w:t>方塊圖</w:t>
            </w:r>
          </w:p>
          <w:p w:rsidR="00361453" w:rsidRPr="00BE4049" w:rsidRDefault="00361453" w:rsidP="00361453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 w:rsidRPr="00BE4049">
              <w:rPr>
                <w:rFonts w:ascii="標楷體" w:eastAsia="標楷體" w:hAnsi="標楷體"/>
              </w:rPr>
              <w:t>小組分工表</w:t>
            </w:r>
          </w:p>
          <w:p w:rsidR="00361453" w:rsidRPr="00BE4049" w:rsidRDefault="00361453" w:rsidP="00361453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◆小組任務時程規劃表</w:t>
            </w:r>
          </w:p>
          <w:p w:rsidR="00361453" w:rsidRPr="00BE4049" w:rsidRDefault="00361453" w:rsidP="00CC666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活動二：</w:t>
            </w:r>
          </w:p>
          <w:p w:rsidR="00361453" w:rsidRPr="00BE4049" w:rsidRDefault="00361453" w:rsidP="00361453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 w:rsidRPr="00BE4049">
              <w:rPr>
                <w:rFonts w:ascii="標楷體" w:eastAsia="標楷體" w:hAnsi="標楷體"/>
              </w:rPr>
              <w:t>程式專題系統方塊圖</w:t>
            </w:r>
          </w:p>
          <w:p w:rsidR="00361453" w:rsidRPr="00BE4049" w:rsidRDefault="00361453" w:rsidP="00361453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◆PocketC程式碼</w:t>
            </w:r>
          </w:p>
          <w:p w:rsidR="00361453" w:rsidRPr="00BE4049" w:rsidRDefault="00361453" w:rsidP="00361453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◆Scratch人機介面程式</w:t>
            </w:r>
          </w:p>
        </w:tc>
      </w:tr>
    </w:tbl>
    <w:p w:rsidR="00D20DB0" w:rsidRPr="00BE4049" w:rsidRDefault="00D20DB0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BE4049">
        <w:rPr>
          <w:rFonts w:hAnsi="標楷體" w:hint="eastAsia"/>
          <w:color w:val="auto"/>
          <w:sz w:val="28"/>
        </w:rPr>
        <w:t>課程設計架構圖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BE4049" w:rsidRPr="00BE4049" w:rsidTr="00BE4049">
        <w:trPr>
          <w:trHeight w:val="3818"/>
        </w:trPr>
        <w:tc>
          <w:tcPr>
            <w:tcW w:w="9889" w:type="dxa"/>
            <w:shd w:val="clear" w:color="auto" w:fill="auto"/>
          </w:tcPr>
          <w:p w:rsidR="00C0713B" w:rsidRPr="00BE4049" w:rsidRDefault="008D28F1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  <w:r>
              <w:rPr>
                <w:rFonts w:hAnsi="標楷體"/>
                <w:noProof/>
                <w:color w:val="auto"/>
                <w:sz w:val="28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57785</wp:posOffset>
                  </wp:positionV>
                  <wp:extent cx="6187440" cy="2324100"/>
                  <wp:effectExtent l="0" t="0" r="0" b="0"/>
                  <wp:wrapNone/>
                  <wp:docPr id="2" name="圖片 1" descr="圖片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4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D0C85" w:rsidRPr="00BE4049" w:rsidRDefault="004D0C85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</w:p>
        </w:tc>
      </w:tr>
    </w:tbl>
    <w:p w:rsidR="00D20DB0" w:rsidRPr="00BE4049" w:rsidRDefault="00D20DB0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BE4049">
        <w:rPr>
          <w:rFonts w:hAnsi="標楷體" w:hint="eastAsia"/>
          <w:color w:val="auto"/>
          <w:sz w:val="28"/>
        </w:rPr>
        <w:t>教學活動</w:t>
      </w:r>
    </w:p>
    <w:tbl>
      <w:tblPr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/>
      </w:tblPr>
      <w:tblGrid>
        <w:gridCol w:w="993"/>
        <w:gridCol w:w="316"/>
        <w:gridCol w:w="4446"/>
        <w:gridCol w:w="851"/>
        <w:gridCol w:w="709"/>
        <w:gridCol w:w="2601"/>
      </w:tblGrid>
      <w:tr w:rsidR="00BE4049" w:rsidRPr="00BE4049" w:rsidTr="008201F6">
        <w:tc>
          <w:tcPr>
            <w:tcW w:w="9916" w:type="dxa"/>
            <w:gridSpan w:val="6"/>
            <w:shd w:val="clear" w:color="auto" w:fill="D9D9D9"/>
          </w:tcPr>
          <w:p w:rsidR="00D20DB0" w:rsidRPr="00BE4049" w:rsidRDefault="00D20DB0" w:rsidP="008201F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活動一</w:t>
            </w:r>
          </w:p>
        </w:tc>
      </w:tr>
      <w:tr w:rsidR="00BE4049" w:rsidRPr="00BE4049" w:rsidTr="008201F6"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</w:tcPr>
          <w:p w:rsidR="00770426" w:rsidRPr="00BE4049" w:rsidRDefault="00770426" w:rsidP="002864F6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4762" w:type="dxa"/>
            <w:gridSpan w:val="2"/>
            <w:tcBorders>
              <w:bottom w:val="single" w:sz="4" w:space="0" w:color="auto"/>
            </w:tcBorders>
          </w:tcPr>
          <w:p w:rsidR="00770426" w:rsidRPr="00BE4049" w:rsidRDefault="00FD0866" w:rsidP="00770426">
            <w:pPr>
              <w:snapToGrid w:val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</w:rPr>
              <w:t>專案</w:t>
            </w:r>
            <w:r w:rsidR="00253D4C" w:rsidRPr="00BE4049">
              <w:rPr>
                <w:rFonts w:ascii="標楷體" w:eastAsia="標楷體" w:hAnsi="標楷體"/>
              </w:rPr>
              <w:t>啟動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</w:tcPr>
          <w:p w:rsidR="00770426" w:rsidRPr="00BE4049" w:rsidRDefault="00770426" w:rsidP="00F85733">
            <w:pPr>
              <w:snapToGrid w:val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310" w:type="dxa"/>
            <w:gridSpan w:val="2"/>
            <w:tcBorders>
              <w:bottom w:val="single" w:sz="4" w:space="0" w:color="auto"/>
            </w:tcBorders>
          </w:tcPr>
          <w:p w:rsidR="00770426" w:rsidRPr="00BE4049" w:rsidRDefault="00770426" w:rsidP="00F85733">
            <w:pPr>
              <w:snapToGrid w:val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共</w:t>
            </w:r>
            <w:r w:rsidR="00E3302A" w:rsidRPr="00BE4049">
              <w:rPr>
                <w:rFonts w:ascii="標楷體" w:eastAsia="標楷體" w:hAnsi="標楷體" w:hint="eastAsia"/>
              </w:rPr>
              <w:t>2</w:t>
            </w:r>
            <w:r w:rsidRPr="00BE4049">
              <w:rPr>
                <w:rFonts w:ascii="標楷體" w:eastAsia="標楷體" w:hAnsi="標楷體" w:hint="eastAsia"/>
                <w:lang w:eastAsia="zh-HK"/>
              </w:rPr>
              <w:t>節</w:t>
            </w:r>
            <w:r w:rsidRPr="00BE4049">
              <w:rPr>
                <w:rFonts w:ascii="標楷體" w:eastAsia="標楷體" w:hAnsi="標楷體" w:hint="eastAsia"/>
              </w:rPr>
              <w:t>，</w:t>
            </w:r>
            <w:r w:rsidR="00E3302A" w:rsidRPr="00BE4049">
              <w:rPr>
                <w:rFonts w:ascii="標楷體" w:eastAsia="標楷體" w:hAnsi="標楷體" w:hint="eastAsia"/>
              </w:rPr>
              <w:t>90</w:t>
            </w:r>
            <w:r w:rsidRPr="00BE4049">
              <w:rPr>
                <w:rFonts w:ascii="標楷體" w:eastAsia="標楷體" w:hAnsi="標楷體" w:hint="eastAsia"/>
              </w:rPr>
              <w:t>分鐘</w:t>
            </w:r>
          </w:p>
        </w:tc>
      </w:tr>
      <w:tr w:rsidR="00BE4049" w:rsidRPr="00BE4049" w:rsidTr="008201F6">
        <w:trPr>
          <w:trHeight w:val="534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20DB0" w:rsidRPr="00BE4049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4762" w:type="dxa"/>
            <w:gridSpan w:val="2"/>
            <w:tcBorders>
              <w:bottom w:val="single" w:sz="4" w:space="0" w:color="auto"/>
            </w:tcBorders>
          </w:tcPr>
          <w:p w:rsidR="00D20DB0" w:rsidRPr="00BE4049" w:rsidRDefault="008D73C8" w:rsidP="008D73C8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運t-IV-4 能應用運算思維解析問題</w:t>
            </w:r>
          </w:p>
          <w:p w:rsidR="008D73C8" w:rsidRPr="00BE4049" w:rsidRDefault="007203A3" w:rsidP="008D73C8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運c-IV-1 能熟悉資訊科技共創工具的使用方法</w:t>
            </w:r>
          </w:p>
        </w:tc>
        <w:tc>
          <w:tcPr>
            <w:tcW w:w="851" w:type="dxa"/>
            <w:vMerge w:val="restart"/>
            <w:shd w:val="clear" w:color="auto" w:fill="D9D9D9"/>
            <w:vAlign w:val="center"/>
          </w:tcPr>
          <w:p w:rsidR="00D20DB0" w:rsidRPr="00BE4049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3310" w:type="dxa"/>
            <w:gridSpan w:val="2"/>
            <w:vMerge w:val="restart"/>
          </w:tcPr>
          <w:p w:rsidR="0005327C" w:rsidRPr="0005327C" w:rsidRDefault="0005327C" w:rsidP="0005327C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◆</w:t>
            </w:r>
            <w:r w:rsidRPr="0005327C">
              <w:rPr>
                <w:rFonts w:ascii="標楷體" w:eastAsia="標楷體" w:hAnsi="標楷體" w:hint="eastAsia"/>
              </w:rPr>
              <w:t xml:space="preserve">學生能小組合作共同使用線上共編軟體，運用運算思維解析問題，共同規劃出『居家氛圍一燈搞定』程式專題功能選項 </w:t>
            </w:r>
          </w:p>
          <w:p w:rsidR="0005327C" w:rsidRPr="0005327C" w:rsidRDefault="0005327C" w:rsidP="0005327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◆</w:t>
            </w:r>
            <w:r w:rsidRPr="0005327C">
              <w:rPr>
                <w:rFonts w:ascii="標楷體" w:eastAsia="標楷體" w:hAnsi="標楷體" w:hint="eastAsia"/>
              </w:rPr>
              <w:t>學生能依照各組發想分群收斂聚焦之功能，規劃小組任務主題、次序及時程，並記錄於任務表單</w:t>
            </w:r>
          </w:p>
        </w:tc>
      </w:tr>
      <w:tr w:rsidR="00BE4049" w:rsidRPr="00BE4049" w:rsidTr="008201F6">
        <w:trPr>
          <w:trHeight w:val="535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20DB0" w:rsidRPr="00BE4049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4762" w:type="dxa"/>
            <w:gridSpan w:val="2"/>
            <w:tcBorders>
              <w:bottom w:val="single" w:sz="4" w:space="0" w:color="auto"/>
            </w:tcBorders>
          </w:tcPr>
          <w:p w:rsidR="007203A3" w:rsidRPr="00BE4049" w:rsidRDefault="008D73C8" w:rsidP="008D73C8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資T-IV-2 資訊科技應用專題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D20DB0" w:rsidRPr="00BE4049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310" w:type="dxa"/>
            <w:gridSpan w:val="2"/>
            <w:vMerge/>
            <w:tcBorders>
              <w:bottom w:val="single" w:sz="4" w:space="0" w:color="auto"/>
            </w:tcBorders>
          </w:tcPr>
          <w:p w:rsidR="00D20DB0" w:rsidRPr="00BE4049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BE4049" w:rsidRPr="00BE4049" w:rsidTr="008201F6">
        <w:tc>
          <w:tcPr>
            <w:tcW w:w="1309" w:type="dxa"/>
            <w:gridSpan w:val="2"/>
            <w:shd w:val="clear" w:color="auto" w:fill="D9D9D9"/>
          </w:tcPr>
          <w:p w:rsidR="003F37E8" w:rsidRPr="00BE4049" w:rsidRDefault="003F37E8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教學活動</w:t>
            </w:r>
          </w:p>
          <w:p w:rsidR="003F37E8" w:rsidRPr="00BE4049" w:rsidRDefault="003F37E8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(</w:t>
            </w:r>
            <w:r w:rsidRPr="00BE4049">
              <w:rPr>
                <w:rFonts w:ascii="標楷體" w:eastAsia="標楷體" w:hAnsi="標楷體" w:hint="eastAsia"/>
                <w:lang w:eastAsia="zh-HK"/>
              </w:rPr>
              <w:t>名稱)</w:t>
            </w:r>
          </w:p>
        </w:tc>
        <w:tc>
          <w:tcPr>
            <w:tcW w:w="4446" w:type="dxa"/>
            <w:shd w:val="clear" w:color="auto" w:fill="D9D9D9"/>
            <w:vAlign w:val="center"/>
          </w:tcPr>
          <w:p w:rsidR="003F37E8" w:rsidRPr="00BE4049" w:rsidRDefault="003F37E8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活動內容</w:t>
            </w:r>
          </w:p>
          <w:p w:rsidR="003F37E8" w:rsidRPr="00BE4049" w:rsidRDefault="003F37E8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(</w:t>
            </w:r>
            <w:r w:rsidRPr="00BE4049">
              <w:rPr>
                <w:rFonts w:ascii="標楷體" w:eastAsia="標楷體" w:hAnsi="標楷體" w:hint="eastAsia"/>
                <w:lang w:eastAsia="zh-HK"/>
              </w:rPr>
              <w:t>含時間分配</w:t>
            </w:r>
            <w:r w:rsidRPr="00BE4049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60" w:type="dxa"/>
            <w:gridSpan w:val="2"/>
            <w:shd w:val="clear" w:color="auto" w:fill="D9D9D9"/>
            <w:vAlign w:val="center"/>
          </w:tcPr>
          <w:p w:rsidR="003F37E8" w:rsidRPr="00BE4049" w:rsidRDefault="003F37E8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sz w:val="22"/>
                <w:lang w:eastAsia="zh-HK"/>
              </w:rPr>
              <w:t>評量方式</w:t>
            </w:r>
          </w:p>
        </w:tc>
        <w:tc>
          <w:tcPr>
            <w:tcW w:w="2601" w:type="dxa"/>
            <w:shd w:val="clear" w:color="auto" w:fill="D9D9D9"/>
            <w:vAlign w:val="center"/>
          </w:tcPr>
          <w:p w:rsidR="003F37E8" w:rsidRPr="00BE4049" w:rsidRDefault="003F37E8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備註</w:t>
            </w:r>
          </w:p>
          <w:p w:rsidR="003F37E8" w:rsidRPr="00BE4049" w:rsidRDefault="003F37E8" w:rsidP="009920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sz w:val="22"/>
              </w:rPr>
              <w:t>(請附上教學示例圖)</w:t>
            </w:r>
          </w:p>
        </w:tc>
      </w:tr>
      <w:tr w:rsidR="00BE4049" w:rsidRPr="00BE4049" w:rsidTr="008201F6">
        <w:tc>
          <w:tcPr>
            <w:tcW w:w="1309" w:type="dxa"/>
            <w:gridSpan w:val="2"/>
          </w:tcPr>
          <w:p w:rsidR="00E3302A" w:rsidRPr="00BE4049" w:rsidRDefault="00E3302A" w:rsidP="009920B0">
            <w:pPr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</w:rPr>
              <w:t>情境任務說明15’</w:t>
            </w:r>
          </w:p>
        </w:tc>
        <w:tc>
          <w:tcPr>
            <w:tcW w:w="4446" w:type="dxa"/>
          </w:tcPr>
          <w:p w:rsidR="00E3302A" w:rsidRPr="00BE4049" w:rsidRDefault="00E3302A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b/>
              </w:rPr>
              <w:t>教師：</w:t>
            </w:r>
            <w:r w:rsidRPr="00BE4049">
              <w:rPr>
                <w:rFonts w:ascii="標楷體" w:eastAsia="標楷體" w:hAnsi="標楷體"/>
              </w:rPr>
              <w:t>播放『</w:t>
            </w:r>
            <w:r w:rsidRPr="00BE4049">
              <w:rPr>
                <w:rFonts w:ascii="標楷體" w:eastAsia="標楷體" w:hAnsi="標楷體" w:hint="eastAsia"/>
              </w:rPr>
              <w:t>Philips 飛利浦智慧調光 遙控LED吸頂燈 居家氛圍一燈搞定』情境影片，引導學生角色扮演針對情境任務思考與討論</w:t>
            </w:r>
          </w:p>
          <w:p w:rsidR="00E3302A" w:rsidRPr="00BE4049" w:rsidRDefault="00E3302A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b/>
              </w:rPr>
              <w:t>情境任務：</w:t>
            </w:r>
            <w:r w:rsidRPr="00BE4049">
              <w:rPr>
                <w:rFonts w:ascii="標楷體" w:eastAsia="標楷體" w:hAnsi="標楷體" w:hint="eastAsia"/>
              </w:rPr>
              <w:t>『如果你們是燈光設計工程師團隊，將為學生套房設計燈具，學生生活起居都在同一個套房房間內，包含飲食、娛樂、讀書、睡眠都在同一個地方，希望可以設計在不同情境都可以自由轉換的燈光情境，依個人居家習慣與情境來調節燈光效果。</w:t>
            </w:r>
          </w:p>
        </w:tc>
        <w:tc>
          <w:tcPr>
            <w:tcW w:w="1560" w:type="dxa"/>
            <w:gridSpan w:val="2"/>
          </w:tcPr>
          <w:p w:rsidR="00E3302A" w:rsidRPr="00BE4049" w:rsidRDefault="00E3302A" w:rsidP="009920B0">
            <w:pPr>
              <w:rPr>
                <w:rFonts w:ascii="標楷體" w:eastAsia="標楷體" w:hAnsi="標楷體"/>
              </w:rPr>
            </w:pPr>
          </w:p>
        </w:tc>
        <w:tc>
          <w:tcPr>
            <w:tcW w:w="2601" w:type="dxa"/>
          </w:tcPr>
          <w:p w:rsidR="00E3302A" w:rsidRPr="00BE4049" w:rsidRDefault="00E3302A" w:rsidP="009920B0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</w:rPr>
              <w:t>https://www.youtube.com/watch?v=aI7E45oqCG0</w:t>
            </w:r>
          </w:p>
          <w:p w:rsidR="00E3302A" w:rsidRPr="00BE4049" w:rsidRDefault="00E3302A" w:rsidP="009920B0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440000" cy="812221"/>
                  <wp:effectExtent l="19050" t="0" r="7800" b="0"/>
                  <wp:docPr id="1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812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049" w:rsidRPr="00BE4049" w:rsidTr="008201F6">
        <w:tc>
          <w:tcPr>
            <w:tcW w:w="1309" w:type="dxa"/>
            <w:gridSpan w:val="2"/>
          </w:tcPr>
          <w:p w:rsidR="00E3302A" w:rsidRPr="00BE4049" w:rsidRDefault="00E3302A" w:rsidP="009920B0">
            <w:pPr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</w:rPr>
              <w:t>驅動問題探究15’</w:t>
            </w:r>
          </w:p>
        </w:tc>
        <w:tc>
          <w:tcPr>
            <w:tcW w:w="4446" w:type="dxa"/>
          </w:tcPr>
          <w:p w:rsidR="00E3302A" w:rsidRPr="00BE4049" w:rsidRDefault="00E3302A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b/>
              </w:rPr>
              <w:t>驅動問題：</w:t>
            </w:r>
            <w:r w:rsidRPr="00BE4049">
              <w:rPr>
                <w:rFonts w:ascii="標楷體" w:eastAsia="標楷體" w:hAnsi="標楷體"/>
              </w:rPr>
              <w:t>『我們要</w:t>
            </w:r>
            <w:r w:rsidRPr="00BE4049">
              <w:rPr>
                <w:rFonts w:ascii="標楷體" w:eastAsia="標楷體" w:hAnsi="標楷體" w:hint="eastAsia"/>
              </w:rPr>
              <w:t>怎麼設計一個可依個人習慣與情境來調節控制不同情境燈光的燈具？』</w:t>
            </w:r>
          </w:p>
          <w:p w:rsidR="00E3302A" w:rsidRPr="00BE4049" w:rsidRDefault="00E3302A" w:rsidP="009920B0">
            <w:pPr>
              <w:jc w:val="both"/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 w:hint="eastAsia"/>
                <w:b/>
              </w:rPr>
              <w:t>作品任務說明：</w:t>
            </w:r>
          </w:p>
          <w:p w:rsidR="00E3302A" w:rsidRPr="00BE4049" w:rsidRDefault="00E3302A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作品聚焦在程式控制部分，規劃程式專題，程式能以開關控制燈光開關、光線需可調整亮度、色調、具無線遙控功能。</w:t>
            </w:r>
          </w:p>
          <w:p w:rsidR="00E3302A" w:rsidRPr="00BE4049" w:rsidRDefault="00E3302A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440000" cy="1136766"/>
                  <wp:effectExtent l="19050" t="0" r="7800" b="0"/>
                  <wp:docPr id="1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E4E4E2"/>
                              </a:clrFrom>
                              <a:clrTo>
                                <a:srgbClr val="E4E4E2">
                                  <a:alpha val="0"/>
                                </a:srgbClr>
                              </a:clrTo>
                            </a:clrChange>
                          </a:blip>
                          <a:srcRect l="7033" t="2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36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BE404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080000" cy="1341654"/>
                  <wp:effectExtent l="19050" t="0" r="5850" b="0"/>
                  <wp:docPr id="14" name="圖片 3" descr="https://lh3.googleusercontent.com/-4jvx6DADtS5pEMEdlGfL-I1E9Lc32Mf0VWV4xI4wF2EyD6Om_eN77Kr9kMw8U_-vQq9KOj6AwfboM7upAM7hDIMX-9YrlGbCEKYEs5pGj76MTWebOsC7mIawzOF6X4ThAd1plfD2lIeH87M4pgafhpMOVmgO-gbDkQJ33CRtAxpmABV5nphl8I7FATBFl-WNMuq7OTta8vSDD30NsmCTJHX-2N2ALmuhybWpvch2RlAsmhj1b-Tbf0cvE6khkpzYdXpZaKTx2Qp_bZMjJyglG63RaJy6poicShDIKCknMARTIpTJAfVBd0D7KhT4o_uwyGKWgG7YxCwkahu48LdSHVn5QmbitCLXm74jnIkP4geNehDO7P0dWj_oE8N4Nz8958c1XfhqGYLvqoD6Ej3WTS-MNjHVvzKrvTMxZfqgUMJKqMiEQ9JrCpA4zh6BeEacu6WrgjGxj47ZkmlIgqOF-gxxyTK8lXVCuHPr1bqTRm1FlV8YCdNSmPaNeICYsiopHKyk602sn5OHt0q8fp-4FThZUo2WQApVh8y2kalBOgfwdltj2Nv_CpwqcygGpCdL-1cRtxp_VrwxUp0lBGSVW1onERjJ1TgbysCmoyFnrhZGAkQuFT9Z2vq6bM7SULoMmisoHw1XtAUiMrhZvSkKY03ig=w1250-h937-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" descr="https://lh3.googleusercontent.com/-4jvx6DADtS5pEMEdlGfL-I1E9Lc32Mf0VWV4xI4wF2EyD6Om_eN77Kr9kMw8U_-vQq9KOj6AwfboM7upAM7hDIMX-9YrlGbCEKYEs5pGj76MTWebOsC7mIawzOF6X4ThAd1plfD2lIeH87M4pgafhpMOVmgO-gbDkQJ33CRtAxpmABV5nphl8I7FATBFl-WNMuq7OTta8vSDD30NsmCTJHX-2N2ALmuhybWpvch2RlAsmhj1b-Tbf0cvE6khkpzYdXpZaKTx2Qp_bZMjJyglG63RaJy6poicShDIKCknMARTIpTJAfVBd0D7KhT4o_uwyGKWgG7YxCwkahu48LdSHVn5QmbitCLXm74jnIkP4geNehDO7P0dWj_oE8N4Nz8958c1XfhqGYLvqoD6Ej3WTS-MNjHVvzKrvTMxZfqgUMJKqMiEQ9JrCpA4zh6BeEacu6WrgjGxj47ZkmlIgqOF-gxxyTK8lXVCuHPr1bqTRm1FlV8YCdNSmPaNeICYsiopHKyk602sn5OHt0q8fp-4FThZUo2WQApVh8y2kalBOgfwdltj2Nv_CpwqcygGpCdL-1cRtxp_VrwxUp0lBGSVW1onERjJ1TgbysCmoyFnrhZGAkQuFT9Z2vq6bM7SULoMmisoHw1XtAUiMrhZvSkKY03ig=w1250-h937-n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8019" t="10526" r="27116" b="15311"/>
                          <a:stretch/>
                        </pic:blipFill>
                        <pic:spPr bwMode="auto">
                          <a:xfrm>
                            <a:off x="0" y="0"/>
                            <a:ext cx="1080000" cy="13416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E404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60826" cy="431800"/>
                  <wp:effectExtent l="19050" t="0" r="0" b="0"/>
                  <wp:docPr id="15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442" cy="430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gridSpan w:val="2"/>
          </w:tcPr>
          <w:p w:rsidR="00E3302A" w:rsidRPr="00BE4049" w:rsidRDefault="00E3302A" w:rsidP="009920B0">
            <w:pPr>
              <w:rPr>
                <w:rFonts w:ascii="標楷體" w:eastAsia="標楷體" w:hAnsi="標楷體"/>
              </w:rPr>
            </w:pPr>
          </w:p>
        </w:tc>
        <w:tc>
          <w:tcPr>
            <w:tcW w:w="2601" w:type="dxa"/>
          </w:tcPr>
          <w:p w:rsidR="00E3302A" w:rsidRPr="00BE4049" w:rsidRDefault="00E3302A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PocketCard：</w:t>
            </w:r>
          </w:p>
          <w:p w:rsidR="00E3302A" w:rsidRPr="00BE4049" w:rsidRDefault="00E3302A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</w:rPr>
              <w:t>https://www.kaise.com.tw/index.php?route=product/product&amp;path=118&amp;product_id=252</w:t>
            </w:r>
          </w:p>
          <w:p w:rsidR="00E3302A" w:rsidRPr="00BE4049" w:rsidRDefault="00E3302A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WS2812：</w:t>
            </w:r>
          </w:p>
          <w:p w:rsidR="00E3302A" w:rsidRPr="00BE4049" w:rsidRDefault="00E3302A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</w:rPr>
              <w:t>https://www.ruten.com.tw/item/show?22032036762755</w:t>
            </w:r>
          </w:p>
        </w:tc>
      </w:tr>
      <w:tr w:rsidR="00BE4049" w:rsidRPr="00BE4049" w:rsidTr="008201F6">
        <w:tc>
          <w:tcPr>
            <w:tcW w:w="1309" w:type="dxa"/>
            <w:gridSpan w:val="2"/>
          </w:tcPr>
          <w:p w:rsidR="00E3302A" w:rsidRPr="00BE4049" w:rsidRDefault="00E3302A" w:rsidP="009920B0">
            <w:pPr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</w:rPr>
              <w:t>小組分工與討論60’</w:t>
            </w:r>
          </w:p>
        </w:tc>
        <w:tc>
          <w:tcPr>
            <w:tcW w:w="4446" w:type="dxa"/>
          </w:tcPr>
          <w:p w:rsidR="00E3302A" w:rsidRPr="00BE4049" w:rsidRDefault="00E3302A" w:rsidP="009920B0">
            <w:pPr>
              <w:jc w:val="both"/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</w:rPr>
              <w:t>教師：</w:t>
            </w:r>
          </w:p>
          <w:p w:rsidR="00E3302A" w:rsidRPr="00BE4049" w:rsidRDefault="00E3302A" w:rsidP="009920B0">
            <w:pPr>
              <w:pStyle w:val="a7"/>
              <w:numPr>
                <w:ilvl w:val="0"/>
                <w:numId w:val="19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</w:rPr>
              <w:t>將學生分組，2人一組，由學生自行選擇夥伴配對，無法配對由老師指派配對。2人一組完成配對。</w:t>
            </w:r>
          </w:p>
          <w:p w:rsidR="00E3302A" w:rsidRPr="00BE4049" w:rsidRDefault="00E3302A" w:rsidP="009920B0">
            <w:pPr>
              <w:pStyle w:val="a7"/>
              <w:numPr>
                <w:ilvl w:val="0"/>
                <w:numId w:val="19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</w:rPr>
              <w:t>再以2小組組合成一大組方式，每一大組有4人，完成大組分組任務。</w:t>
            </w:r>
          </w:p>
          <w:p w:rsidR="00E3302A" w:rsidRPr="00BE4049" w:rsidRDefault="00E3302A" w:rsidP="009920B0">
            <w:pPr>
              <w:pStyle w:val="a7"/>
              <w:numPr>
                <w:ilvl w:val="0"/>
                <w:numId w:val="19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教師引導學生，以發想、分群、收斂方式引導學生產出專題作品程式基本功能規劃</w:t>
            </w:r>
          </w:p>
          <w:p w:rsidR="00E3302A" w:rsidRPr="00BE4049" w:rsidRDefault="00E3302A" w:rsidP="009920B0">
            <w:pPr>
              <w:jc w:val="both"/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 w:hint="eastAsia"/>
                <w:b/>
              </w:rPr>
              <w:t>學生：</w:t>
            </w:r>
          </w:p>
          <w:p w:rsidR="00E3302A" w:rsidRPr="00BE4049" w:rsidRDefault="00E3302A" w:rsidP="009920B0">
            <w:pPr>
              <w:pStyle w:val="a7"/>
              <w:numPr>
                <w:ilvl w:val="0"/>
                <w:numId w:val="20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以大組分組方式，共同討論程式專題功能，並以線上共編方式完成任務</w:t>
            </w:r>
          </w:p>
          <w:p w:rsidR="009920B0" w:rsidRPr="00BE4049" w:rsidRDefault="009920B0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b/>
              </w:rPr>
              <w:t>教師：</w:t>
            </w:r>
            <w:r w:rsidRPr="00BE4049">
              <w:rPr>
                <w:rFonts w:ascii="標楷體" w:eastAsia="標楷體" w:hAnsi="標楷體" w:hint="eastAsia"/>
              </w:rPr>
              <w:t>教師彙整各組發展之程式功能選項，收斂聚焦在課程主題，以選修必修概念，讓學生學習聚焦必修功能，各組並可自行選擇1~2項選修功能。</w:t>
            </w:r>
          </w:p>
          <w:p w:rsidR="00E3302A" w:rsidRPr="00BE4049" w:rsidRDefault="00E3302A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b/>
              </w:rPr>
              <w:t>教師：</w:t>
            </w:r>
            <w:r w:rsidR="009920B0" w:rsidRPr="00BE4049">
              <w:rPr>
                <w:rFonts w:ascii="標楷體" w:eastAsia="標楷體" w:hAnsi="標楷體" w:hint="eastAsia"/>
              </w:rPr>
              <w:t>教師引</w:t>
            </w:r>
            <w:r w:rsidRPr="00BE4049">
              <w:rPr>
                <w:rFonts w:ascii="標楷體" w:eastAsia="標楷體" w:hAnsi="標楷體" w:hint="eastAsia"/>
              </w:rPr>
              <w:t>導學生思考，專題製作任務有哪些工作事項，共同討論小組如何進行任務分工，並填寫小組任務分工表，以及小組任務工作流程規劃表</w:t>
            </w:r>
          </w:p>
          <w:p w:rsidR="00E3302A" w:rsidRPr="00BE4049" w:rsidRDefault="00E3302A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b/>
              </w:rPr>
              <w:t>學生：</w:t>
            </w:r>
            <w:r w:rsidRPr="00BE4049">
              <w:rPr>
                <w:rFonts w:ascii="標楷體" w:eastAsia="標楷體" w:hAnsi="標楷體" w:hint="eastAsia"/>
              </w:rPr>
              <w:t>小組討論，並完成小組任務分工表，以及小組任務工作流程規劃表</w:t>
            </w:r>
          </w:p>
        </w:tc>
        <w:tc>
          <w:tcPr>
            <w:tcW w:w="1560" w:type="dxa"/>
            <w:gridSpan w:val="2"/>
          </w:tcPr>
          <w:p w:rsidR="00253D4C" w:rsidRPr="00BE4049" w:rsidRDefault="00253D4C" w:rsidP="009920B0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 w:rsidRPr="00BE4049">
              <w:rPr>
                <w:rFonts w:ascii="標楷體" w:eastAsia="標楷體" w:hAnsi="標楷體"/>
              </w:rPr>
              <w:t>程式專題</w:t>
            </w:r>
            <w:r w:rsidR="00375BF0">
              <w:rPr>
                <w:rFonts w:ascii="標楷體" w:eastAsia="標楷體" w:hAnsi="標楷體"/>
              </w:rPr>
              <w:t>作品發想分群收斂聚焦</w:t>
            </w:r>
            <w:r w:rsidRPr="00BE4049">
              <w:rPr>
                <w:rFonts w:ascii="標楷體" w:eastAsia="標楷體" w:hAnsi="標楷體"/>
              </w:rPr>
              <w:t>方塊圖</w:t>
            </w:r>
          </w:p>
          <w:p w:rsidR="00E3302A" w:rsidRDefault="00E3302A" w:rsidP="00375BF0">
            <w:pPr>
              <w:rPr>
                <w:rFonts w:ascii="標楷體" w:eastAsia="標楷體" w:hAnsi="標楷體" w:hint="eastAsia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 w:rsidR="00361453" w:rsidRPr="00BE4049">
              <w:rPr>
                <w:rFonts w:ascii="標楷體" w:eastAsia="標楷體" w:hAnsi="標楷體" w:hint="eastAsia"/>
              </w:rPr>
              <w:t>小組</w:t>
            </w:r>
            <w:r w:rsidR="00375BF0">
              <w:rPr>
                <w:rFonts w:ascii="標楷體" w:eastAsia="標楷體" w:hAnsi="標楷體" w:hint="eastAsia"/>
              </w:rPr>
              <w:t>學習任務</w:t>
            </w:r>
            <w:r w:rsidR="00361453" w:rsidRPr="00BE4049">
              <w:rPr>
                <w:rFonts w:ascii="標楷體" w:eastAsia="標楷體" w:hAnsi="標楷體" w:hint="eastAsia"/>
              </w:rPr>
              <w:t>時</w:t>
            </w:r>
            <w:r w:rsidRPr="00BE4049">
              <w:rPr>
                <w:rFonts w:ascii="標楷體" w:eastAsia="標楷體" w:hAnsi="標楷體" w:hint="eastAsia"/>
              </w:rPr>
              <w:t>程規劃表</w:t>
            </w:r>
          </w:p>
          <w:p w:rsidR="00375BF0" w:rsidRDefault="00375BF0" w:rsidP="00375BF0">
            <w:pPr>
              <w:rPr>
                <w:rFonts w:ascii="標楷體" w:eastAsia="標楷體" w:hAnsi="標楷體" w:hint="eastAsia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 w:rsidRPr="00375BF0">
              <w:rPr>
                <w:rFonts w:ascii="標楷體" w:eastAsia="標楷體" w:hAnsi="標楷體" w:hint="eastAsia"/>
              </w:rPr>
              <w:t>成果報告-空白範本</w:t>
            </w:r>
          </w:p>
          <w:p w:rsidR="00375BF0" w:rsidRDefault="00375BF0" w:rsidP="00375BF0">
            <w:pPr>
              <w:rPr>
                <w:rFonts w:ascii="標楷體" w:eastAsia="標楷體" w:hAnsi="標楷體" w:hint="eastAsia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>
              <w:rPr>
                <w:rFonts w:ascii="標楷體" w:eastAsia="標楷體" w:hAnsi="標楷體" w:hint="eastAsia"/>
              </w:rPr>
              <w:t>小組自評表</w:t>
            </w:r>
          </w:p>
          <w:p w:rsidR="00375BF0" w:rsidRPr="00BE4049" w:rsidRDefault="00375BF0" w:rsidP="00375BF0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>
              <w:rPr>
                <w:rFonts w:ascii="標楷體" w:eastAsia="標楷體" w:hAnsi="標楷體" w:hint="eastAsia"/>
              </w:rPr>
              <w:t>小組互評表</w:t>
            </w:r>
          </w:p>
        </w:tc>
        <w:tc>
          <w:tcPr>
            <w:tcW w:w="2601" w:type="dxa"/>
          </w:tcPr>
          <w:p w:rsidR="00E3302A" w:rsidRPr="00BE4049" w:rsidRDefault="00E3302A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440000" cy="1079507"/>
                  <wp:effectExtent l="19050" t="0" r="7800" b="0"/>
                  <wp:docPr id="16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79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049" w:rsidRPr="00BE4049" w:rsidTr="008201F6">
        <w:tc>
          <w:tcPr>
            <w:tcW w:w="1309" w:type="dxa"/>
            <w:gridSpan w:val="2"/>
          </w:tcPr>
          <w:p w:rsidR="003F37E8" w:rsidRPr="00BE4049" w:rsidRDefault="003F37E8" w:rsidP="009920B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446" w:type="dxa"/>
          </w:tcPr>
          <w:p w:rsidR="003F37E8" w:rsidRPr="00BE4049" w:rsidRDefault="003F37E8" w:rsidP="009920B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2"/>
          </w:tcPr>
          <w:p w:rsidR="003F37E8" w:rsidRPr="00BE4049" w:rsidRDefault="003F37E8" w:rsidP="009920B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01" w:type="dxa"/>
          </w:tcPr>
          <w:p w:rsidR="003F37E8" w:rsidRPr="00BE4049" w:rsidRDefault="003F37E8" w:rsidP="009920B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4049" w:rsidRPr="00BE4049" w:rsidTr="008201F6">
        <w:tc>
          <w:tcPr>
            <w:tcW w:w="9916" w:type="dxa"/>
            <w:gridSpan w:val="6"/>
            <w:shd w:val="clear" w:color="auto" w:fill="D9D9D9"/>
          </w:tcPr>
          <w:p w:rsidR="008201F6" w:rsidRPr="00BE4049" w:rsidRDefault="008201F6" w:rsidP="008201F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活動二</w:t>
            </w:r>
          </w:p>
        </w:tc>
      </w:tr>
      <w:tr w:rsidR="00BE4049" w:rsidRPr="00BE4049" w:rsidTr="008201F6"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</w:tcPr>
          <w:p w:rsidR="008201F6" w:rsidRPr="00BE4049" w:rsidRDefault="008201F6" w:rsidP="009920B0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4762" w:type="dxa"/>
            <w:gridSpan w:val="2"/>
            <w:tcBorders>
              <w:bottom w:val="single" w:sz="4" w:space="0" w:color="auto"/>
            </w:tcBorders>
          </w:tcPr>
          <w:p w:rsidR="008201F6" w:rsidRPr="00BE4049" w:rsidRDefault="00FD0866" w:rsidP="009920B0">
            <w:pPr>
              <w:snapToGrid w:val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</w:rPr>
              <w:t>專案</w:t>
            </w:r>
            <w:r w:rsidR="00253D4C" w:rsidRPr="00BE4049">
              <w:rPr>
                <w:rFonts w:ascii="標楷體" w:eastAsia="標楷體" w:hAnsi="標楷體"/>
              </w:rPr>
              <w:t>進行-子任務學習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</w:tcPr>
          <w:p w:rsidR="008201F6" w:rsidRPr="00BE4049" w:rsidRDefault="008201F6" w:rsidP="009920B0">
            <w:pPr>
              <w:snapToGrid w:val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310" w:type="dxa"/>
            <w:gridSpan w:val="2"/>
            <w:tcBorders>
              <w:bottom w:val="single" w:sz="4" w:space="0" w:color="auto"/>
            </w:tcBorders>
          </w:tcPr>
          <w:p w:rsidR="008201F6" w:rsidRPr="00BE4049" w:rsidRDefault="008201F6" w:rsidP="00BC6B4F">
            <w:pPr>
              <w:snapToGrid w:val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共</w:t>
            </w:r>
            <w:r w:rsidR="00BC6B4F" w:rsidRPr="00BE4049">
              <w:rPr>
                <w:rFonts w:ascii="標楷體" w:eastAsia="標楷體" w:hAnsi="標楷體" w:hint="eastAsia"/>
              </w:rPr>
              <w:t>10</w:t>
            </w:r>
            <w:r w:rsidRPr="00BE4049">
              <w:rPr>
                <w:rFonts w:ascii="標楷體" w:eastAsia="標楷體" w:hAnsi="標楷體" w:hint="eastAsia"/>
                <w:lang w:eastAsia="zh-HK"/>
              </w:rPr>
              <w:t>節</w:t>
            </w:r>
            <w:r w:rsidRPr="00BE4049">
              <w:rPr>
                <w:rFonts w:ascii="標楷體" w:eastAsia="標楷體" w:hAnsi="標楷體" w:hint="eastAsia"/>
              </w:rPr>
              <w:t>，</w:t>
            </w:r>
            <w:r w:rsidR="00BC6B4F" w:rsidRPr="00BE4049">
              <w:rPr>
                <w:rFonts w:ascii="標楷體" w:eastAsia="標楷體" w:hAnsi="標楷體" w:hint="eastAsia"/>
              </w:rPr>
              <w:t>450</w:t>
            </w:r>
            <w:r w:rsidRPr="00BE4049">
              <w:rPr>
                <w:rFonts w:ascii="標楷體" w:eastAsia="標楷體" w:hAnsi="標楷體" w:hint="eastAsia"/>
              </w:rPr>
              <w:t>分鐘</w:t>
            </w:r>
          </w:p>
        </w:tc>
      </w:tr>
      <w:tr w:rsidR="00BE4049" w:rsidRPr="00BE4049" w:rsidTr="008201F6">
        <w:trPr>
          <w:trHeight w:val="534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4762" w:type="dxa"/>
            <w:gridSpan w:val="2"/>
            <w:tcBorders>
              <w:bottom w:val="single" w:sz="4" w:space="0" w:color="auto"/>
            </w:tcBorders>
          </w:tcPr>
          <w:p w:rsidR="008201F6" w:rsidRPr="00BE4049" w:rsidRDefault="008201F6" w:rsidP="009920B0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運t-IV-3 能設計資訊作品以解決生活問題</w:t>
            </w:r>
          </w:p>
          <w:p w:rsidR="008201F6" w:rsidRPr="00BE4049" w:rsidRDefault="008201F6" w:rsidP="009920B0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運t-IV-4 能應用運算思維解析問題</w:t>
            </w:r>
          </w:p>
        </w:tc>
        <w:tc>
          <w:tcPr>
            <w:tcW w:w="851" w:type="dxa"/>
            <w:vMerge w:val="restart"/>
            <w:shd w:val="clear" w:color="auto" w:fill="D9D9D9"/>
            <w:vAlign w:val="center"/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3310" w:type="dxa"/>
            <w:gridSpan w:val="2"/>
            <w:vMerge w:val="restart"/>
          </w:tcPr>
          <w:p w:rsidR="0005327C" w:rsidRPr="0005327C" w:rsidRDefault="0005327C" w:rsidP="0005327C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◆</w:t>
            </w:r>
            <w:r w:rsidRPr="0005327C">
              <w:rPr>
                <w:rFonts w:ascii="標楷體" w:eastAsia="標楷體" w:hAnsi="標楷體" w:hint="eastAsia"/>
              </w:rPr>
              <w:t>學生能參考老師提供教材，撰寫積木程式，完成子任務程式撰寫及測試。</w:t>
            </w:r>
          </w:p>
          <w:p w:rsidR="0005327C" w:rsidRDefault="0005327C" w:rsidP="0005327C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◆</w:t>
            </w:r>
            <w:r w:rsidRPr="0005327C">
              <w:rPr>
                <w:rFonts w:ascii="標楷體" w:eastAsia="標楷體" w:hAnsi="標楷體" w:hint="eastAsia"/>
              </w:rPr>
              <w:t>學生能完成各小組之各子任務，並填寫回饋紀錄，完成學習表單。</w:t>
            </w:r>
          </w:p>
          <w:p w:rsidR="0005327C" w:rsidRPr="00BE4049" w:rsidRDefault="0005327C" w:rsidP="0005327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◆</w:t>
            </w:r>
            <w:r w:rsidRPr="0005327C">
              <w:rPr>
                <w:rFonts w:ascii="標楷體" w:eastAsia="標楷體" w:hAnsi="標楷體" w:hint="eastAsia"/>
              </w:rPr>
              <w:t>學生能運用運算思維解析專題，規劃程式專題功能選項，撰寫積木程式，完成智慧居家人機介面整合專題作品</w:t>
            </w:r>
          </w:p>
        </w:tc>
      </w:tr>
      <w:tr w:rsidR="00BE4049" w:rsidRPr="00BE4049" w:rsidTr="008201F6">
        <w:trPr>
          <w:trHeight w:val="535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4762" w:type="dxa"/>
            <w:gridSpan w:val="2"/>
            <w:tcBorders>
              <w:bottom w:val="single" w:sz="4" w:space="0" w:color="auto"/>
            </w:tcBorders>
          </w:tcPr>
          <w:p w:rsidR="008201F6" w:rsidRPr="00BE4049" w:rsidRDefault="008201F6" w:rsidP="009920B0">
            <w:pPr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資T-IV-2 資訊科技應用專題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310" w:type="dxa"/>
            <w:gridSpan w:val="2"/>
            <w:vMerge/>
            <w:tcBorders>
              <w:bottom w:val="single" w:sz="4" w:space="0" w:color="auto"/>
            </w:tcBorders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BE4049" w:rsidRPr="00BE4049" w:rsidTr="008201F6">
        <w:tc>
          <w:tcPr>
            <w:tcW w:w="1309" w:type="dxa"/>
            <w:gridSpan w:val="2"/>
            <w:shd w:val="clear" w:color="auto" w:fill="D9D9D9"/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教學活動</w:t>
            </w:r>
          </w:p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(</w:t>
            </w:r>
            <w:r w:rsidRPr="00BE4049">
              <w:rPr>
                <w:rFonts w:ascii="標楷體" w:eastAsia="標楷體" w:hAnsi="標楷體" w:hint="eastAsia"/>
                <w:lang w:eastAsia="zh-HK"/>
              </w:rPr>
              <w:t>名稱)</w:t>
            </w:r>
          </w:p>
        </w:tc>
        <w:tc>
          <w:tcPr>
            <w:tcW w:w="4446" w:type="dxa"/>
            <w:shd w:val="clear" w:color="auto" w:fill="D9D9D9"/>
            <w:vAlign w:val="center"/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活動內容</w:t>
            </w:r>
          </w:p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(</w:t>
            </w:r>
            <w:r w:rsidRPr="00BE4049">
              <w:rPr>
                <w:rFonts w:ascii="標楷體" w:eastAsia="標楷體" w:hAnsi="標楷體" w:hint="eastAsia"/>
                <w:lang w:eastAsia="zh-HK"/>
              </w:rPr>
              <w:t>含時間分配</w:t>
            </w:r>
            <w:r w:rsidRPr="00BE4049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60" w:type="dxa"/>
            <w:gridSpan w:val="2"/>
            <w:shd w:val="clear" w:color="auto" w:fill="D9D9D9"/>
            <w:vAlign w:val="center"/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sz w:val="22"/>
                <w:lang w:eastAsia="zh-HK"/>
              </w:rPr>
              <w:t>評量方式</w:t>
            </w:r>
          </w:p>
        </w:tc>
        <w:tc>
          <w:tcPr>
            <w:tcW w:w="2601" w:type="dxa"/>
            <w:shd w:val="clear" w:color="auto" w:fill="D9D9D9"/>
            <w:vAlign w:val="center"/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備註</w:t>
            </w:r>
          </w:p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sz w:val="22"/>
              </w:rPr>
              <w:t>(請附上教學示例圖)</w:t>
            </w:r>
          </w:p>
        </w:tc>
      </w:tr>
      <w:tr w:rsidR="00BE4049" w:rsidRPr="00BE4049" w:rsidTr="008201F6">
        <w:tc>
          <w:tcPr>
            <w:tcW w:w="1309" w:type="dxa"/>
            <w:gridSpan w:val="2"/>
          </w:tcPr>
          <w:p w:rsidR="008201F6" w:rsidRPr="00BE4049" w:rsidRDefault="003F3589" w:rsidP="003F3589">
            <w:pPr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</w:rPr>
              <w:t>子</w:t>
            </w:r>
            <w:r w:rsidR="008201F6" w:rsidRPr="00BE4049">
              <w:rPr>
                <w:rFonts w:ascii="標楷體" w:eastAsia="標楷體" w:hAnsi="標楷體"/>
                <w:b/>
              </w:rPr>
              <w:t>任務</w:t>
            </w:r>
            <w:r w:rsidRPr="00BE4049">
              <w:rPr>
                <w:rFonts w:ascii="標楷體" w:eastAsia="標楷體" w:hAnsi="標楷體"/>
                <w:b/>
              </w:rPr>
              <w:t>自主學習</w:t>
            </w:r>
            <w:r w:rsidR="00BC6B4F" w:rsidRPr="00BE4049">
              <w:rPr>
                <w:rFonts w:ascii="標楷體" w:eastAsia="標楷體" w:hAnsi="標楷體"/>
                <w:b/>
              </w:rPr>
              <w:t>360’</w:t>
            </w:r>
          </w:p>
        </w:tc>
        <w:tc>
          <w:tcPr>
            <w:tcW w:w="4446" w:type="dxa"/>
          </w:tcPr>
          <w:p w:rsidR="008201F6" w:rsidRPr="00BE4049" w:rsidRDefault="003217BF" w:rsidP="003217BF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b/>
              </w:rPr>
              <w:t>教師：</w:t>
            </w:r>
            <w:r w:rsidRPr="00BE4049">
              <w:rPr>
                <w:rFonts w:ascii="標楷體" w:eastAsia="標楷體" w:hAnsi="標楷體"/>
              </w:rPr>
              <w:t>教師事先將完成專題所需技能拆解，並將各技能以子任務型態，設計為任務學習關卡，製作線上學習文件，上傳教師線上教學網站，提供學生線上瀏覽自</w:t>
            </w:r>
            <w:r w:rsidRPr="00BE4049">
              <w:rPr>
                <w:rFonts w:ascii="標楷體" w:eastAsia="標楷體" w:hAnsi="標楷體" w:hint="eastAsia"/>
              </w:rPr>
              <w:t>主學習</w:t>
            </w:r>
          </w:p>
          <w:p w:rsidR="003217BF" w:rsidRPr="00BE4049" w:rsidRDefault="003217BF" w:rsidP="003217BF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b/>
              </w:rPr>
              <w:t>線上自主學習課程網站：</w:t>
            </w:r>
            <w:hyperlink r:id="rId14" w:history="1">
              <w:r w:rsidRPr="00BE4049">
                <w:rPr>
                  <w:rStyle w:val="af4"/>
                  <w:rFonts w:ascii="標楷體" w:eastAsia="標楷體" w:hAnsi="標楷體"/>
                  <w:color w:val="auto"/>
                </w:rPr>
                <w:t>https://weteach.edu.tw/course/view.php?id=3070</w:t>
              </w:r>
            </w:hyperlink>
            <w:r w:rsidR="008A649E" w:rsidRPr="00BE4049">
              <w:rPr>
                <w:rFonts w:ascii="標楷體" w:eastAsia="標楷體" w:hAnsi="標楷體"/>
              </w:rPr>
              <w:t>，提供自主學習</w:t>
            </w:r>
            <w:r w:rsidR="008A649E" w:rsidRPr="00BE4049">
              <w:rPr>
                <w:rFonts w:ascii="標楷體" w:eastAsia="標楷體" w:hAnsi="標楷體" w:hint="eastAsia"/>
              </w:rPr>
              <w:t>教材如下：</w:t>
            </w:r>
          </w:p>
          <w:p w:rsidR="003217BF" w:rsidRPr="00BE4049" w:rsidRDefault="003217BF" w:rsidP="008A649E">
            <w:pPr>
              <w:pStyle w:val="a7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子任務一：Blockly介面及</w:t>
            </w:r>
            <w:r w:rsidR="008A649E" w:rsidRPr="00BE4049">
              <w:rPr>
                <w:rFonts w:ascii="標楷體" w:eastAsia="標楷體" w:hAnsi="標楷體" w:hint="eastAsia"/>
              </w:rPr>
              <w:t>程</w:t>
            </w:r>
            <w:r w:rsidRPr="00BE4049">
              <w:rPr>
                <w:rFonts w:ascii="標楷體" w:eastAsia="標楷體" w:hAnsi="標楷體" w:hint="eastAsia"/>
              </w:rPr>
              <w:t>式上傳</w:t>
            </w:r>
          </w:p>
          <w:p w:rsidR="003217BF" w:rsidRPr="00BE4049" w:rsidRDefault="003217BF" w:rsidP="008A649E">
            <w:pPr>
              <w:pStyle w:val="a7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子任務二：按鈕控制燈開關</w:t>
            </w:r>
          </w:p>
          <w:p w:rsidR="003217BF" w:rsidRPr="00BE4049" w:rsidRDefault="003217BF" w:rsidP="008A649E">
            <w:pPr>
              <w:pStyle w:val="a7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子任務三：網頁控制開關燈</w:t>
            </w:r>
          </w:p>
          <w:p w:rsidR="003217BF" w:rsidRPr="00BE4049" w:rsidRDefault="003217BF" w:rsidP="008A649E">
            <w:pPr>
              <w:pStyle w:val="a7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子任務四：檔案儲存與開啟</w:t>
            </w:r>
          </w:p>
          <w:p w:rsidR="003217BF" w:rsidRPr="00BE4049" w:rsidRDefault="003217BF" w:rsidP="008A649E">
            <w:pPr>
              <w:pStyle w:val="a7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子任務五：一鍵切換模式</w:t>
            </w:r>
          </w:p>
          <w:p w:rsidR="003217BF" w:rsidRPr="00BE4049" w:rsidRDefault="003217BF" w:rsidP="008A649E">
            <w:pPr>
              <w:pStyle w:val="a7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子任務六：網路PWM調光</w:t>
            </w:r>
          </w:p>
          <w:p w:rsidR="003217BF" w:rsidRPr="00BE4049" w:rsidRDefault="003217BF" w:rsidP="008A649E">
            <w:pPr>
              <w:pStyle w:val="a7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子任務七：網路讀取環境感測資料</w:t>
            </w:r>
          </w:p>
          <w:p w:rsidR="008A649E" w:rsidRPr="00BE4049" w:rsidRDefault="003217BF" w:rsidP="008A649E">
            <w:pPr>
              <w:pStyle w:val="a7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子任務八：Scratch人機介面</w:t>
            </w:r>
          </w:p>
          <w:p w:rsidR="003217BF" w:rsidRPr="00BE4049" w:rsidRDefault="008A649E" w:rsidP="00F54C57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b/>
              </w:rPr>
              <w:t>學生：</w:t>
            </w:r>
            <w:r w:rsidRPr="00BE4049">
              <w:rPr>
                <w:rFonts w:ascii="標楷體" w:eastAsia="標楷體" w:hAnsi="標楷體"/>
              </w:rPr>
              <w:t>按照</w:t>
            </w:r>
            <w:r w:rsidR="00F54C57" w:rsidRPr="00BE4049">
              <w:rPr>
                <w:rFonts w:ascii="標楷體" w:eastAsia="標楷體" w:hAnsi="標楷體"/>
              </w:rPr>
              <w:t>自主學習課程網站上的教材資料，依任務次序瀏覽教材，並按照教材說明跟著實作，撰寫程式碼，上傳到PocketCard，完成任務，完成任務，則舉手請老師過去檢查確認，並簽名並加註日期！</w:t>
            </w:r>
          </w:p>
          <w:p w:rsidR="00F54C57" w:rsidRPr="00BE4049" w:rsidRDefault="00F54C57" w:rsidP="00F54C57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b/>
              </w:rPr>
              <w:t>教師：</w:t>
            </w:r>
            <w:r w:rsidRPr="00BE4049">
              <w:rPr>
                <w:rFonts w:ascii="標楷體" w:eastAsia="標楷體" w:hAnsi="標楷體" w:hint="eastAsia"/>
              </w:rPr>
              <w:t>學生自主學習期間，教師關注各組情形，學生有需求，過去給予協助與指導，回應學生問題時僅給予引導，不給予答案！</w:t>
            </w:r>
          </w:p>
          <w:p w:rsidR="00F54C57" w:rsidRPr="00BE4049" w:rsidRDefault="00F54C57" w:rsidP="00F54C57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b/>
              </w:rPr>
              <w:t>學生：</w:t>
            </w:r>
            <w:r w:rsidR="003F3589" w:rsidRPr="00BE4049">
              <w:rPr>
                <w:rFonts w:ascii="標楷體" w:eastAsia="標楷體" w:hAnsi="標楷體"/>
              </w:rPr>
              <w:t>學生依照次序完成任，</w:t>
            </w:r>
            <w:r w:rsidRPr="00BE4049">
              <w:rPr>
                <w:rFonts w:ascii="標楷體" w:eastAsia="標楷體" w:hAnsi="標楷體"/>
              </w:rPr>
              <w:t>每一個子任務</w:t>
            </w:r>
            <w:r w:rsidR="003F3589" w:rsidRPr="00BE4049">
              <w:rPr>
                <w:rFonts w:ascii="標楷體" w:eastAsia="標楷體" w:hAnsi="標楷體"/>
              </w:rPr>
              <w:t>都在分成2個小任務</w:t>
            </w:r>
            <w:r w:rsidRPr="00BE4049">
              <w:rPr>
                <w:rFonts w:ascii="標楷體" w:eastAsia="標楷體" w:hAnsi="標楷體"/>
              </w:rPr>
              <w:t>，</w:t>
            </w:r>
            <w:r w:rsidR="003F3589" w:rsidRPr="00BE4049">
              <w:rPr>
                <w:rFonts w:ascii="標楷體" w:eastAsia="標楷體" w:hAnsi="標楷體"/>
              </w:rPr>
              <w:t>第一個小任務只要跟隨教材說明操作，即可完成任務！第二個小任務，則須修改及增加第一個任務之程式碼才能完成任務。學生從仿作取得成就感，並需理解課程教材學習重點及脈絡才能完成第二個任務。</w:t>
            </w:r>
          </w:p>
        </w:tc>
        <w:tc>
          <w:tcPr>
            <w:tcW w:w="1560" w:type="dxa"/>
            <w:gridSpan w:val="2"/>
          </w:tcPr>
          <w:p w:rsidR="008201F6" w:rsidRPr="00BE4049" w:rsidRDefault="00253D4C" w:rsidP="008A649E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 w:rsidR="008A649E" w:rsidRPr="00BE4049">
              <w:rPr>
                <w:rFonts w:ascii="標楷體" w:eastAsia="標楷體" w:hAnsi="標楷體" w:hint="eastAsia"/>
              </w:rPr>
              <w:t>任務一～任務八學習紀錄單</w:t>
            </w:r>
          </w:p>
          <w:p w:rsidR="008A649E" w:rsidRPr="00BE4049" w:rsidRDefault="008A649E" w:rsidP="008A649E">
            <w:pPr>
              <w:rPr>
                <w:rFonts w:ascii="標楷體" w:eastAsia="標楷體" w:hAnsi="標楷體"/>
              </w:rPr>
            </w:pPr>
          </w:p>
        </w:tc>
        <w:tc>
          <w:tcPr>
            <w:tcW w:w="2601" w:type="dxa"/>
          </w:tcPr>
          <w:p w:rsidR="008201F6" w:rsidRPr="00BE4049" w:rsidRDefault="003217BF" w:rsidP="003217BF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440000" cy="974369"/>
                  <wp:effectExtent l="19050" t="0" r="7800" b="0"/>
                  <wp:docPr id="22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974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E404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440000" cy="1824502"/>
                  <wp:effectExtent l="19050" t="0" r="7800" b="0"/>
                  <wp:docPr id="21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824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E404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440000" cy="1373208"/>
                  <wp:effectExtent l="19050" t="0" r="7800" b="0"/>
                  <wp:docPr id="23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373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4D09" w:rsidRPr="00BE4049" w:rsidRDefault="00142C06" w:rsidP="003217BF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440000" cy="1142545"/>
                  <wp:effectExtent l="19050" t="0" r="7800" b="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1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2059" w:rsidRPr="00BE4049" w:rsidRDefault="00C42059" w:rsidP="003217BF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440000" cy="811349"/>
                  <wp:effectExtent l="19050" t="0" r="7800" b="0"/>
                  <wp:docPr id="36" name="圖片 3" descr="C:\Users\Younger_HOME\Downloads\Photos-001\IMG_20220328_1028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Younger_HOME\Downloads\Photos-001\IMG_20220328_102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811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049" w:rsidRPr="00BE4049" w:rsidTr="008201F6">
        <w:tc>
          <w:tcPr>
            <w:tcW w:w="1309" w:type="dxa"/>
            <w:gridSpan w:val="2"/>
          </w:tcPr>
          <w:p w:rsidR="008201F6" w:rsidRPr="00BE4049" w:rsidRDefault="003F3589" w:rsidP="009920B0">
            <w:pPr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</w:rPr>
              <w:t>終極任務</w:t>
            </w:r>
            <w:r w:rsidR="00BC6B4F" w:rsidRPr="00BE4049">
              <w:rPr>
                <w:rFonts w:ascii="標楷體" w:eastAsia="標楷體" w:hAnsi="標楷體"/>
                <w:b/>
              </w:rPr>
              <w:t>90’</w:t>
            </w:r>
          </w:p>
        </w:tc>
        <w:tc>
          <w:tcPr>
            <w:tcW w:w="4446" w:type="dxa"/>
          </w:tcPr>
          <w:p w:rsidR="003F3589" w:rsidRPr="00BE4049" w:rsidRDefault="003F3589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b/>
              </w:rPr>
              <w:t>教師：</w:t>
            </w:r>
            <w:r w:rsidRPr="00BE4049">
              <w:rPr>
                <w:rFonts w:ascii="標楷體" w:eastAsia="標楷體" w:hAnsi="標楷體"/>
              </w:rPr>
              <w:t>教師引導學生回顧專題啟動時，各組所發展建構的專題功能，引導學生思考，重新</w:t>
            </w:r>
            <w:r w:rsidR="009920B0" w:rsidRPr="00BE4049">
              <w:rPr>
                <w:rFonts w:ascii="標楷體" w:eastAsia="標楷體" w:hAnsi="標楷體"/>
              </w:rPr>
              <w:t>討論</w:t>
            </w:r>
            <w:r w:rsidRPr="00BE4049">
              <w:rPr>
                <w:rFonts w:ascii="標楷體" w:eastAsia="標楷體" w:hAnsi="標楷體"/>
              </w:rPr>
              <w:t>修正</w:t>
            </w:r>
            <w:r w:rsidR="009920B0" w:rsidRPr="00BE4049">
              <w:rPr>
                <w:rFonts w:ascii="標楷體" w:eastAsia="標楷體" w:hAnsi="標楷體"/>
              </w:rPr>
              <w:t>專案啟動時，所發展的</w:t>
            </w:r>
            <w:r w:rsidRPr="00BE4049">
              <w:rPr>
                <w:rFonts w:ascii="標楷體" w:eastAsia="標楷體" w:hAnsi="標楷體"/>
              </w:rPr>
              <w:t>專題任務各項功能，</w:t>
            </w:r>
            <w:r w:rsidR="009920B0" w:rsidRPr="00BE4049">
              <w:rPr>
                <w:rFonts w:ascii="標楷體" w:eastAsia="標楷體" w:hAnsi="標楷體"/>
              </w:rPr>
              <w:t>並完成程式專題系統方塊圖</w:t>
            </w:r>
          </w:p>
          <w:p w:rsidR="009920B0" w:rsidRPr="00BE4049" w:rsidRDefault="009920B0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b/>
              </w:rPr>
              <w:t>學生：</w:t>
            </w:r>
            <w:r w:rsidR="003F3589" w:rsidRPr="00BE4049">
              <w:rPr>
                <w:rFonts w:ascii="標楷體" w:eastAsia="標楷體" w:hAnsi="標楷體"/>
              </w:rPr>
              <w:t>完成各個學習子任務，即可進入終極任務挑戰，</w:t>
            </w:r>
            <w:r w:rsidRPr="00BE4049">
              <w:rPr>
                <w:rFonts w:ascii="標楷體" w:eastAsia="標楷體" w:hAnsi="標楷體"/>
              </w:rPr>
              <w:t>並在老師引道下，重新討論修正專案啟動時之程式功能規劃，填寫程式專題系統方塊圖學習單</w:t>
            </w:r>
          </w:p>
          <w:p w:rsidR="008201F6" w:rsidRPr="00BE4049" w:rsidRDefault="00253D4C" w:rsidP="00253D4C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b/>
              </w:rPr>
              <w:t>教師：</w:t>
            </w:r>
            <w:r w:rsidRPr="00BE4049">
              <w:rPr>
                <w:rFonts w:ascii="標楷體" w:eastAsia="標楷體" w:hAnsi="標楷體" w:hint="eastAsia"/>
              </w:rPr>
              <w:t>終極任務</w:t>
            </w:r>
            <w:r w:rsidR="003F3589" w:rsidRPr="00BE4049">
              <w:rPr>
                <w:rFonts w:ascii="標楷體" w:eastAsia="標楷體" w:hAnsi="標楷體"/>
              </w:rPr>
              <w:t>沒有示範的教材，學生必須應用前面所學的技能，</w:t>
            </w:r>
            <w:r w:rsidRPr="00BE4049">
              <w:rPr>
                <w:rFonts w:ascii="標楷體" w:eastAsia="標楷體" w:hAnsi="標楷體"/>
              </w:rPr>
              <w:t>完成前面專題規劃之所有功能，教師關注全班各組，適時給予協助與指導</w:t>
            </w:r>
          </w:p>
          <w:p w:rsidR="00253D4C" w:rsidRPr="00BE4049" w:rsidRDefault="00253D4C" w:rsidP="00253D4C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學生：按照前面所規劃系統方塊圖，整合應用子任務學習所習得技能，撰寫PocketCard程式碼，以及Scratch人機介面程式，完成程式設計專題作品</w:t>
            </w:r>
          </w:p>
        </w:tc>
        <w:tc>
          <w:tcPr>
            <w:tcW w:w="1560" w:type="dxa"/>
            <w:gridSpan w:val="2"/>
          </w:tcPr>
          <w:p w:rsidR="008201F6" w:rsidRDefault="00253D4C" w:rsidP="009920B0">
            <w:pPr>
              <w:jc w:val="both"/>
              <w:rPr>
                <w:rFonts w:ascii="標楷體" w:eastAsia="標楷體" w:hAnsi="標楷體" w:hint="eastAsia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 w:rsidR="00375BF0" w:rsidRPr="00375BF0">
              <w:rPr>
                <w:rFonts w:ascii="標楷體" w:eastAsia="標楷體" w:hAnsi="標楷體" w:hint="eastAsia"/>
              </w:rPr>
              <w:t>成果報告-空白範本</w:t>
            </w:r>
          </w:p>
          <w:p w:rsidR="00253D4C" w:rsidRPr="00BE4049" w:rsidRDefault="00253D4C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◆PocketC程式碼</w:t>
            </w:r>
          </w:p>
          <w:p w:rsidR="00253D4C" w:rsidRPr="00BE4049" w:rsidRDefault="00253D4C" w:rsidP="005F4D09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◆Scratch人機介面程式</w:t>
            </w:r>
          </w:p>
        </w:tc>
        <w:tc>
          <w:tcPr>
            <w:tcW w:w="2601" w:type="dxa"/>
          </w:tcPr>
          <w:p w:rsidR="008201F6" w:rsidRPr="00BE4049" w:rsidRDefault="00142C06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440000" cy="1071628"/>
                  <wp:effectExtent l="19050" t="0" r="7800" b="0"/>
                  <wp:docPr id="31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71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F4D09" w:rsidRPr="00BE404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440000" cy="1512887"/>
                  <wp:effectExtent l="19050" t="0" r="7800" b="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51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2C06" w:rsidRPr="00BE4049" w:rsidRDefault="00142C06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440000" cy="1141002"/>
                  <wp:effectExtent l="19050" t="0" r="7800" b="0"/>
                  <wp:docPr id="32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141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049" w:rsidRPr="00BE4049" w:rsidTr="008201F6">
        <w:tc>
          <w:tcPr>
            <w:tcW w:w="1309" w:type="dxa"/>
            <w:gridSpan w:val="2"/>
          </w:tcPr>
          <w:p w:rsidR="008201F6" w:rsidRPr="00BE4049" w:rsidRDefault="008201F6" w:rsidP="009920B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446" w:type="dxa"/>
          </w:tcPr>
          <w:p w:rsidR="008201F6" w:rsidRPr="00BE4049" w:rsidRDefault="008201F6" w:rsidP="009920B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2"/>
          </w:tcPr>
          <w:p w:rsidR="008201F6" w:rsidRPr="00BE4049" w:rsidRDefault="008201F6" w:rsidP="009920B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01" w:type="dxa"/>
          </w:tcPr>
          <w:p w:rsidR="008201F6" w:rsidRPr="00BE4049" w:rsidRDefault="008201F6" w:rsidP="009920B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4049" w:rsidRPr="00BE4049" w:rsidTr="008201F6">
        <w:tc>
          <w:tcPr>
            <w:tcW w:w="9916" w:type="dxa"/>
            <w:gridSpan w:val="6"/>
            <w:shd w:val="clear" w:color="auto" w:fill="D9D9D9"/>
          </w:tcPr>
          <w:p w:rsidR="008201F6" w:rsidRPr="00BE4049" w:rsidRDefault="008201F6" w:rsidP="008201F6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活動三</w:t>
            </w:r>
          </w:p>
        </w:tc>
      </w:tr>
      <w:tr w:rsidR="00BE4049" w:rsidRPr="00BE4049" w:rsidTr="008201F6"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</w:tcPr>
          <w:p w:rsidR="008201F6" w:rsidRPr="00BE4049" w:rsidRDefault="008201F6" w:rsidP="009920B0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4762" w:type="dxa"/>
            <w:gridSpan w:val="2"/>
            <w:tcBorders>
              <w:bottom w:val="single" w:sz="4" w:space="0" w:color="auto"/>
            </w:tcBorders>
          </w:tcPr>
          <w:p w:rsidR="008201F6" w:rsidRPr="00BE4049" w:rsidRDefault="00253D4C" w:rsidP="009920B0">
            <w:pPr>
              <w:snapToGrid w:val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</w:rPr>
              <w:t>專題成果</w:t>
            </w:r>
            <w:r w:rsidR="008201F6" w:rsidRPr="00BE4049">
              <w:rPr>
                <w:rFonts w:ascii="標楷體" w:eastAsia="標楷體" w:hAnsi="標楷體"/>
              </w:rPr>
              <w:t>發表、回饋與省思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</w:tcPr>
          <w:p w:rsidR="008201F6" w:rsidRPr="00BE4049" w:rsidRDefault="008201F6" w:rsidP="009920B0">
            <w:pPr>
              <w:snapToGrid w:val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310" w:type="dxa"/>
            <w:gridSpan w:val="2"/>
            <w:tcBorders>
              <w:bottom w:val="single" w:sz="4" w:space="0" w:color="auto"/>
            </w:tcBorders>
          </w:tcPr>
          <w:p w:rsidR="008201F6" w:rsidRPr="00BE4049" w:rsidRDefault="008201F6" w:rsidP="009920B0">
            <w:pPr>
              <w:snapToGrid w:val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共</w:t>
            </w:r>
            <w:r w:rsidR="00E3302A" w:rsidRPr="00BE4049">
              <w:rPr>
                <w:rFonts w:ascii="標楷體" w:eastAsia="標楷體" w:hAnsi="標楷體" w:hint="eastAsia"/>
              </w:rPr>
              <w:t>2</w:t>
            </w:r>
            <w:r w:rsidRPr="00BE4049">
              <w:rPr>
                <w:rFonts w:ascii="標楷體" w:eastAsia="標楷體" w:hAnsi="標楷體" w:hint="eastAsia"/>
                <w:lang w:eastAsia="zh-HK"/>
              </w:rPr>
              <w:t>節</w:t>
            </w:r>
            <w:r w:rsidRPr="00BE4049">
              <w:rPr>
                <w:rFonts w:ascii="標楷體" w:eastAsia="標楷體" w:hAnsi="標楷體" w:hint="eastAsia"/>
              </w:rPr>
              <w:t>，</w:t>
            </w:r>
            <w:r w:rsidR="00E3302A" w:rsidRPr="00BE4049">
              <w:rPr>
                <w:rFonts w:ascii="標楷體" w:eastAsia="標楷體" w:hAnsi="標楷體" w:hint="eastAsia"/>
              </w:rPr>
              <w:t>90</w:t>
            </w:r>
            <w:r w:rsidRPr="00BE4049">
              <w:rPr>
                <w:rFonts w:ascii="標楷體" w:eastAsia="標楷體" w:hAnsi="標楷體" w:hint="eastAsia"/>
              </w:rPr>
              <w:t>分鐘</w:t>
            </w:r>
          </w:p>
        </w:tc>
      </w:tr>
      <w:tr w:rsidR="00BE4049" w:rsidRPr="00BE4049" w:rsidTr="008201F6">
        <w:trPr>
          <w:trHeight w:val="534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4762" w:type="dxa"/>
            <w:gridSpan w:val="2"/>
            <w:tcBorders>
              <w:bottom w:val="single" w:sz="4" w:space="0" w:color="auto"/>
            </w:tcBorders>
          </w:tcPr>
          <w:p w:rsidR="008201F6" w:rsidRPr="00BE4049" w:rsidRDefault="008201F6" w:rsidP="009920B0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運c-IV-1 能熟悉資訊科技共創工具的使用方法。</w:t>
            </w:r>
          </w:p>
          <w:p w:rsidR="008201F6" w:rsidRPr="00BE4049" w:rsidRDefault="008201F6" w:rsidP="009920B0">
            <w:pPr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運p-IV-1 能選用適當的資訊科技組織思維，並進行有效的表達。</w:t>
            </w:r>
          </w:p>
        </w:tc>
        <w:tc>
          <w:tcPr>
            <w:tcW w:w="851" w:type="dxa"/>
            <w:vMerge w:val="restart"/>
            <w:shd w:val="clear" w:color="auto" w:fill="D9D9D9"/>
            <w:vAlign w:val="center"/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3310" w:type="dxa"/>
            <w:gridSpan w:val="2"/>
            <w:vMerge w:val="restart"/>
          </w:tcPr>
          <w:p w:rsidR="008201F6" w:rsidRPr="00BE4049" w:rsidRDefault="0005327C" w:rsidP="00E65AD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lang w:eastAsia="zh-HK"/>
              </w:rPr>
              <w:t>◆</w:t>
            </w:r>
            <w:r w:rsidRPr="0005327C">
              <w:rPr>
                <w:rFonts w:ascii="標楷體" w:eastAsia="標楷體" w:hAnsi="標楷體" w:hint="eastAsia"/>
                <w:lang w:eastAsia="zh-HK"/>
              </w:rPr>
              <w:t>學生能參考教師提供範例，使用雲端簡報軟體共編，完成小組專題學習歷程報告之簡報</w:t>
            </w:r>
          </w:p>
        </w:tc>
      </w:tr>
      <w:tr w:rsidR="00BE4049" w:rsidRPr="00BE4049" w:rsidTr="008201F6">
        <w:trPr>
          <w:trHeight w:val="535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4762" w:type="dxa"/>
            <w:gridSpan w:val="2"/>
            <w:tcBorders>
              <w:bottom w:val="single" w:sz="4" w:space="0" w:color="auto"/>
            </w:tcBorders>
          </w:tcPr>
          <w:p w:rsidR="008201F6" w:rsidRPr="00BE4049" w:rsidRDefault="008201F6" w:rsidP="009920B0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資T-IV-2 資訊科技應用專題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310" w:type="dxa"/>
            <w:gridSpan w:val="2"/>
            <w:vMerge/>
            <w:tcBorders>
              <w:bottom w:val="single" w:sz="4" w:space="0" w:color="auto"/>
            </w:tcBorders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BE4049" w:rsidRPr="00BE4049" w:rsidTr="008201F6">
        <w:tc>
          <w:tcPr>
            <w:tcW w:w="1309" w:type="dxa"/>
            <w:gridSpan w:val="2"/>
            <w:shd w:val="clear" w:color="auto" w:fill="D9D9D9"/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教學活動</w:t>
            </w:r>
          </w:p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(</w:t>
            </w:r>
            <w:r w:rsidRPr="00BE4049">
              <w:rPr>
                <w:rFonts w:ascii="標楷體" w:eastAsia="標楷體" w:hAnsi="標楷體" w:hint="eastAsia"/>
                <w:lang w:eastAsia="zh-HK"/>
              </w:rPr>
              <w:t>名稱)</w:t>
            </w:r>
          </w:p>
        </w:tc>
        <w:tc>
          <w:tcPr>
            <w:tcW w:w="4446" w:type="dxa"/>
            <w:shd w:val="clear" w:color="auto" w:fill="D9D9D9"/>
            <w:vAlign w:val="center"/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活動內容</w:t>
            </w:r>
          </w:p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(</w:t>
            </w:r>
            <w:r w:rsidRPr="00BE4049">
              <w:rPr>
                <w:rFonts w:ascii="標楷體" w:eastAsia="標楷體" w:hAnsi="標楷體" w:hint="eastAsia"/>
                <w:lang w:eastAsia="zh-HK"/>
              </w:rPr>
              <w:t>含時間分配</w:t>
            </w:r>
            <w:r w:rsidRPr="00BE4049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60" w:type="dxa"/>
            <w:gridSpan w:val="2"/>
            <w:shd w:val="clear" w:color="auto" w:fill="D9D9D9"/>
            <w:vAlign w:val="center"/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sz w:val="22"/>
                <w:lang w:eastAsia="zh-HK"/>
              </w:rPr>
              <w:t>評量方式</w:t>
            </w:r>
          </w:p>
        </w:tc>
        <w:tc>
          <w:tcPr>
            <w:tcW w:w="2601" w:type="dxa"/>
            <w:shd w:val="clear" w:color="auto" w:fill="D9D9D9"/>
            <w:vAlign w:val="center"/>
          </w:tcPr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備註</w:t>
            </w:r>
          </w:p>
          <w:p w:rsidR="008201F6" w:rsidRPr="00BE4049" w:rsidRDefault="008201F6" w:rsidP="009920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sz w:val="22"/>
              </w:rPr>
              <w:t>(請附上教學示例圖)</w:t>
            </w:r>
          </w:p>
        </w:tc>
      </w:tr>
      <w:tr w:rsidR="00BE4049" w:rsidRPr="00BE4049" w:rsidTr="008201F6">
        <w:tc>
          <w:tcPr>
            <w:tcW w:w="1309" w:type="dxa"/>
            <w:gridSpan w:val="2"/>
          </w:tcPr>
          <w:p w:rsidR="008201F6" w:rsidRPr="00BE4049" w:rsidRDefault="00E65AD7" w:rsidP="00E65AD7">
            <w:pPr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</w:rPr>
              <w:t>報告前準備45</w:t>
            </w:r>
            <w:r w:rsidR="000348E3" w:rsidRPr="00BE4049">
              <w:rPr>
                <w:rFonts w:ascii="標楷體" w:eastAsia="標楷體" w:hAnsi="標楷體"/>
                <w:b/>
              </w:rPr>
              <w:t>’</w:t>
            </w:r>
          </w:p>
        </w:tc>
        <w:tc>
          <w:tcPr>
            <w:tcW w:w="4446" w:type="dxa"/>
          </w:tcPr>
          <w:p w:rsidR="008201F6" w:rsidRPr="00BE4049" w:rsidRDefault="008201F6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b/>
              </w:rPr>
              <w:t>教師：</w:t>
            </w:r>
            <w:r w:rsidR="00636507" w:rsidRPr="00BE4049">
              <w:rPr>
                <w:rFonts w:ascii="標楷體" w:eastAsia="標楷體" w:hAnsi="標楷體"/>
              </w:rPr>
              <w:t>教師</w:t>
            </w:r>
            <w:r w:rsidR="009C14FA" w:rsidRPr="00BE4049">
              <w:rPr>
                <w:rFonts w:ascii="標楷體" w:eastAsia="標楷體" w:hAnsi="標楷體"/>
              </w:rPr>
              <w:t>提供自評表、互評表給學生參考，提醒報告分享評量向度，並</w:t>
            </w:r>
            <w:r w:rsidR="00636507" w:rsidRPr="00BE4049">
              <w:rPr>
                <w:rFonts w:ascii="標楷體" w:eastAsia="標楷體" w:hAnsi="標楷體"/>
              </w:rPr>
              <w:t>提醒學生報告分享注意事項，提供報告模板，包括小組成員與分工，程式專題系統方塊圖，</w:t>
            </w:r>
            <w:r w:rsidR="009C14FA" w:rsidRPr="00BE4049">
              <w:rPr>
                <w:rFonts w:ascii="標楷體" w:eastAsia="標楷體" w:hAnsi="標楷體"/>
              </w:rPr>
              <w:t>設計理念，以及未來可能應用等面向。</w:t>
            </w:r>
          </w:p>
          <w:p w:rsidR="008201F6" w:rsidRPr="00BE4049" w:rsidRDefault="009C14FA" w:rsidP="009C14FA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b/>
              </w:rPr>
              <w:t>學生</w:t>
            </w:r>
            <w:r w:rsidR="008201F6" w:rsidRPr="00BE4049">
              <w:rPr>
                <w:rFonts w:ascii="標楷體" w:eastAsia="標楷體" w:hAnsi="標楷體" w:hint="eastAsia"/>
                <w:b/>
              </w:rPr>
              <w:t>：</w:t>
            </w:r>
            <w:r w:rsidRPr="00BE4049">
              <w:rPr>
                <w:rFonts w:ascii="標楷體" w:eastAsia="標楷體" w:hAnsi="標楷體" w:hint="eastAsia"/>
              </w:rPr>
              <w:t>小組共同討論線上共編上台報告簡報內容，依據教師說明、及相關自評他評評分向度，準備報告內容，以及分配報告時任務分工。</w:t>
            </w:r>
          </w:p>
        </w:tc>
        <w:tc>
          <w:tcPr>
            <w:tcW w:w="1560" w:type="dxa"/>
            <w:gridSpan w:val="2"/>
          </w:tcPr>
          <w:p w:rsidR="008201F6" w:rsidRPr="00BE4049" w:rsidRDefault="00C42059" w:rsidP="00A52B09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 w:rsidR="00BC6B4F" w:rsidRPr="00BE4049">
              <w:rPr>
                <w:rFonts w:ascii="標楷體" w:eastAsia="標楷體" w:hAnsi="標楷體"/>
              </w:rPr>
              <w:t>專題</w:t>
            </w:r>
            <w:r w:rsidRPr="00BE4049">
              <w:rPr>
                <w:rFonts w:ascii="標楷體" w:eastAsia="標楷體" w:hAnsi="標楷體"/>
              </w:rPr>
              <w:t>報告簡報</w:t>
            </w:r>
          </w:p>
          <w:p w:rsidR="009C14FA" w:rsidRPr="00BE4049" w:rsidRDefault="00C42059" w:rsidP="00A52B09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 w:rsidR="00375BF0">
              <w:rPr>
                <w:rFonts w:ascii="標楷體" w:eastAsia="標楷體" w:hAnsi="標楷體" w:hint="eastAsia"/>
              </w:rPr>
              <w:t>小組</w:t>
            </w:r>
            <w:r w:rsidR="009C14FA" w:rsidRPr="00BE4049">
              <w:rPr>
                <w:rFonts w:ascii="標楷體" w:eastAsia="標楷體" w:hAnsi="標楷體" w:hint="eastAsia"/>
              </w:rPr>
              <w:t>互評表</w:t>
            </w:r>
          </w:p>
          <w:p w:rsidR="009C14FA" w:rsidRPr="00BE4049" w:rsidRDefault="00C42059" w:rsidP="00A52B09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 w:rsidR="009C14FA" w:rsidRPr="00BE4049">
              <w:rPr>
                <w:rFonts w:ascii="標楷體" w:eastAsia="標楷體" w:hAnsi="標楷體" w:hint="eastAsia"/>
              </w:rPr>
              <w:t>省思回饋表</w:t>
            </w:r>
          </w:p>
        </w:tc>
        <w:tc>
          <w:tcPr>
            <w:tcW w:w="2601" w:type="dxa"/>
          </w:tcPr>
          <w:p w:rsidR="008201F6" w:rsidRPr="00BE4049" w:rsidRDefault="008201F6" w:rsidP="009920B0">
            <w:pPr>
              <w:rPr>
                <w:rFonts w:ascii="標楷體" w:eastAsia="標楷體" w:hAnsi="標楷體"/>
              </w:rPr>
            </w:pPr>
          </w:p>
        </w:tc>
      </w:tr>
      <w:tr w:rsidR="00BE4049" w:rsidRPr="00BE4049" w:rsidTr="008201F6">
        <w:tc>
          <w:tcPr>
            <w:tcW w:w="1309" w:type="dxa"/>
            <w:gridSpan w:val="2"/>
          </w:tcPr>
          <w:p w:rsidR="008201F6" w:rsidRPr="00BE4049" w:rsidRDefault="00E65AD7" w:rsidP="00C42059">
            <w:pPr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</w:rPr>
              <w:t>分組報告</w:t>
            </w:r>
            <w:r w:rsidR="00C42059" w:rsidRPr="00BE4049">
              <w:rPr>
                <w:rFonts w:ascii="標楷體" w:eastAsia="標楷體" w:hAnsi="標楷體"/>
                <w:b/>
              </w:rPr>
              <w:t>25</w:t>
            </w:r>
            <w:r w:rsidR="000348E3" w:rsidRPr="00BE4049">
              <w:rPr>
                <w:rFonts w:ascii="標楷體" w:eastAsia="標楷體" w:hAnsi="標楷體"/>
                <w:b/>
              </w:rPr>
              <w:t>’</w:t>
            </w:r>
          </w:p>
        </w:tc>
        <w:tc>
          <w:tcPr>
            <w:tcW w:w="4446" w:type="dxa"/>
          </w:tcPr>
          <w:p w:rsidR="008201F6" w:rsidRPr="00BE4049" w:rsidRDefault="009C14FA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b/>
              </w:rPr>
              <w:t>教師</w:t>
            </w:r>
            <w:r w:rsidR="008201F6" w:rsidRPr="00BE4049">
              <w:rPr>
                <w:rFonts w:ascii="標楷體" w:eastAsia="標楷體" w:hAnsi="標楷體"/>
                <w:b/>
              </w:rPr>
              <w:t>：</w:t>
            </w:r>
            <w:r w:rsidR="00587948" w:rsidRPr="00BE4049">
              <w:rPr>
                <w:rFonts w:ascii="標楷體" w:eastAsia="標楷體" w:hAnsi="標楷體"/>
              </w:rPr>
              <w:t>教師規劃以三小組為一大組，再以大組為單位，進行大組間的一個小組報告，另外二小組聆聽並評分，全班各小組同時進行分組報告，老師觀察注意各大組報告情形，篩選記錄具特色之組別。</w:t>
            </w:r>
          </w:p>
          <w:p w:rsidR="00E937D9" w:rsidRPr="00BE4049" w:rsidRDefault="00587948" w:rsidP="00C42059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b/>
              </w:rPr>
              <w:t>學生</w:t>
            </w:r>
            <w:r w:rsidR="00B65359" w:rsidRPr="00BE4049">
              <w:rPr>
                <w:rFonts w:ascii="標楷體" w:eastAsia="標楷體" w:hAnsi="標楷體" w:hint="eastAsia"/>
                <w:b/>
              </w:rPr>
              <w:t>：</w:t>
            </w:r>
            <w:r w:rsidR="00C42059" w:rsidRPr="00BE4049">
              <w:rPr>
                <w:rFonts w:ascii="標楷體" w:eastAsia="標楷體" w:hAnsi="標楷體" w:hint="eastAsia"/>
              </w:rPr>
              <w:t>學生以三小組為一大組，進行小組間的分組報告，並進行互評，</w:t>
            </w:r>
          </w:p>
        </w:tc>
        <w:tc>
          <w:tcPr>
            <w:tcW w:w="1560" w:type="dxa"/>
            <w:gridSpan w:val="2"/>
          </w:tcPr>
          <w:p w:rsidR="008201F6" w:rsidRPr="00BE4049" w:rsidRDefault="00C42059" w:rsidP="00A52B09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 w:rsidRPr="00BE4049">
              <w:rPr>
                <w:rFonts w:ascii="標楷體" w:eastAsia="標楷體" w:hAnsi="標楷體"/>
              </w:rPr>
              <w:t>報告簡報</w:t>
            </w:r>
          </w:p>
          <w:p w:rsidR="00C42059" w:rsidRPr="00BE4049" w:rsidRDefault="00C42059" w:rsidP="00A52B09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◆互評表</w:t>
            </w:r>
          </w:p>
        </w:tc>
        <w:tc>
          <w:tcPr>
            <w:tcW w:w="2601" w:type="dxa"/>
          </w:tcPr>
          <w:p w:rsidR="00A52B09" w:rsidRPr="00BE4049" w:rsidRDefault="00C42059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440000" cy="811349"/>
                  <wp:effectExtent l="19050" t="0" r="7800" b="0"/>
                  <wp:docPr id="34" name="圖片 1" descr="C:\Users\Younger_HOME\Downloads\Photos-001\IMG_20220103_104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ounger_HOME\Downloads\Photos-001\IMG_20220103_104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811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059" w:rsidRPr="00BE4049" w:rsidRDefault="00C42059" w:rsidP="009920B0">
            <w:pPr>
              <w:jc w:val="both"/>
              <w:rPr>
                <w:rFonts w:ascii="標楷體" w:eastAsia="標楷體" w:hAnsi="標楷體"/>
              </w:rPr>
            </w:pPr>
          </w:p>
          <w:p w:rsidR="00C42059" w:rsidRPr="00BE4049" w:rsidRDefault="00C42059" w:rsidP="009920B0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440000" cy="811349"/>
                  <wp:effectExtent l="19050" t="0" r="7800" b="0"/>
                  <wp:docPr id="35" name="圖片 2" descr="C:\Users\Younger_HOME\Downloads\Photos-001\IMG_20220103_104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Younger_HOME\Downloads\Photos-001\IMG_20220103_104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811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049" w:rsidRPr="00BE4049" w:rsidTr="008201F6">
        <w:tc>
          <w:tcPr>
            <w:tcW w:w="1309" w:type="dxa"/>
            <w:gridSpan w:val="2"/>
          </w:tcPr>
          <w:p w:rsidR="008201F6" w:rsidRPr="00BE4049" w:rsidRDefault="00C42059" w:rsidP="00C42059">
            <w:pPr>
              <w:rPr>
                <w:rFonts w:ascii="標楷體" w:eastAsia="標楷體" w:hAnsi="標楷體"/>
                <w:b/>
              </w:rPr>
            </w:pPr>
            <w:r w:rsidRPr="00BE4049">
              <w:rPr>
                <w:rFonts w:ascii="標楷體" w:eastAsia="標楷體" w:hAnsi="標楷體"/>
                <w:b/>
              </w:rPr>
              <w:t>修正與省思20</w:t>
            </w:r>
            <w:r w:rsidR="00E3302A" w:rsidRPr="00BE4049">
              <w:rPr>
                <w:rFonts w:ascii="標楷體" w:eastAsia="標楷體" w:hAnsi="標楷體"/>
                <w:b/>
              </w:rPr>
              <w:t>’</w:t>
            </w:r>
          </w:p>
        </w:tc>
        <w:tc>
          <w:tcPr>
            <w:tcW w:w="4446" w:type="dxa"/>
          </w:tcPr>
          <w:p w:rsidR="000348E3" w:rsidRPr="00BE4049" w:rsidRDefault="00A52B09" w:rsidP="00C42059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/>
                <w:b/>
              </w:rPr>
              <w:t>教師：</w:t>
            </w:r>
            <w:r w:rsidR="00C42059" w:rsidRPr="00BE4049">
              <w:rPr>
                <w:rFonts w:ascii="標楷體" w:eastAsia="標楷體" w:hAnsi="標楷體"/>
              </w:rPr>
              <w:t>引導學生針對此次專題製作歷程、分組報告、</w:t>
            </w:r>
            <w:r w:rsidR="00D52EDC" w:rsidRPr="00BE4049">
              <w:rPr>
                <w:rFonts w:ascii="標楷體" w:eastAsia="標楷體" w:hAnsi="標楷體"/>
              </w:rPr>
              <w:t>老師及同學給予的意見反思，並針對專題未完善的地方，或可更好的地方進行修正。</w:t>
            </w:r>
          </w:p>
          <w:p w:rsidR="000348E3" w:rsidRPr="00BE4049" w:rsidRDefault="00A52B09" w:rsidP="00D52EDC">
            <w:pPr>
              <w:jc w:val="both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b/>
              </w:rPr>
              <w:t>學生：</w:t>
            </w:r>
            <w:r w:rsidR="00D52EDC" w:rsidRPr="00BE4049">
              <w:rPr>
                <w:rFonts w:ascii="標楷體" w:eastAsia="標楷體" w:hAnsi="標楷體" w:hint="eastAsia"/>
              </w:rPr>
              <w:t>填寫省思回饋表，</w:t>
            </w:r>
            <w:r w:rsidR="00D52EDC" w:rsidRPr="00BE4049">
              <w:rPr>
                <w:rFonts w:ascii="標楷體" w:eastAsia="標楷體" w:hAnsi="標楷體"/>
              </w:rPr>
              <w:t>針對此次專題製作歷程中，老師及同學給予的意見反思，並完成省思回饋表。</w:t>
            </w:r>
          </w:p>
        </w:tc>
        <w:tc>
          <w:tcPr>
            <w:tcW w:w="1560" w:type="dxa"/>
            <w:gridSpan w:val="2"/>
          </w:tcPr>
          <w:p w:rsidR="00A52B09" w:rsidRPr="00BE4049" w:rsidRDefault="00A52B09" w:rsidP="00C42059">
            <w:pPr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</w:rPr>
              <w:t>◆</w:t>
            </w:r>
            <w:r w:rsidR="00C42059" w:rsidRPr="00BE4049">
              <w:rPr>
                <w:rFonts w:ascii="標楷體" w:eastAsia="標楷體" w:hAnsi="標楷體"/>
              </w:rPr>
              <w:t>省思回饋表</w:t>
            </w:r>
          </w:p>
        </w:tc>
        <w:tc>
          <w:tcPr>
            <w:tcW w:w="2601" w:type="dxa"/>
          </w:tcPr>
          <w:p w:rsidR="008201F6" w:rsidRPr="00BE4049" w:rsidRDefault="008201F6" w:rsidP="009920B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4049" w:rsidRPr="00BE4049" w:rsidTr="008201F6">
        <w:tc>
          <w:tcPr>
            <w:tcW w:w="1309" w:type="dxa"/>
            <w:gridSpan w:val="2"/>
          </w:tcPr>
          <w:p w:rsidR="008201F6" w:rsidRPr="00BE4049" w:rsidRDefault="008201F6" w:rsidP="009920B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446" w:type="dxa"/>
          </w:tcPr>
          <w:p w:rsidR="008201F6" w:rsidRPr="00BE4049" w:rsidRDefault="008201F6" w:rsidP="009920B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2"/>
          </w:tcPr>
          <w:p w:rsidR="008201F6" w:rsidRPr="00BE4049" w:rsidRDefault="008201F6" w:rsidP="009920B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01" w:type="dxa"/>
          </w:tcPr>
          <w:p w:rsidR="008201F6" w:rsidRPr="00BE4049" w:rsidRDefault="008201F6" w:rsidP="009920B0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3437A5" w:rsidRPr="00BE4049" w:rsidRDefault="00CA4EB4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BE4049">
        <w:rPr>
          <w:rFonts w:hAnsi="標楷體" w:hint="eastAsia"/>
          <w:color w:val="auto"/>
          <w:sz w:val="28"/>
        </w:rPr>
        <w:t>教學回饋、參考資料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5"/>
        <w:gridCol w:w="9417"/>
      </w:tblGrid>
      <w:tr w:rsidR="00BE4049" w:rsidRPr="00BE4049" w:rsidTr="005C0707">
        <w:trPr>
          <w:jc w:val="center"/>
        </w:trPr>
        <w:tc>
          <w:tcPr>
            <w:tcW w:w="5000" w:type="pct"/>
            <w:gridSpan w:val="2"/>
            <w:shd w:val="clear" w:color="auto" w:fill="D0CECE"/>
            <w:vAlign w:val="center"/>
          </w:tcPr>
          <w:p w:rsidR="00BD6F87" w:rsidRPr="00BE4049" w:rsidRDefault="00BD6F87" w:rsidP="00BD6F87">
            <w:pPr>
              <w:pStyle w:val="Default"/>
              <w:tabs>
                <w:tab w:val="left" w:pos="284"/>
              </w:tabs>
              <w:spacing w:line="500" w:lineRule="exact"/>
              <w:ind w:left="360"/>
              <w:rPr>
                <w:rFonts w:hAnsi="標楷體"/>
                <w:color w:val="auto"/>
                <w:sz w:val="28"/>
              </w:rPr>
            </w:pPr>
            <w:r w:rsidRPr="00BE4049">
              <w:rPr>
                <w:rFonts w:hAnsi="標楷體" w:hint="eastAsia"/>
                <w:color w:val="auto"/>
                <w:sz w:val="28"/>
              </w:rPr>
              <w:t>教學回饋與參考資料</w:t>
            </w:r>
          </w:p>
        </w:tc>
      </w:tr>
      <w:tr w:rsidR="00BE4049" w:rsidRPr="00BE4049" w:rsidTr="005C0707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BD6F87" w:rsidRPr="00BE4049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教學成果與回饋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C97661" w:rsidRPr="00BE4049" w:rsidRDefault="00C97661" w:rsidP="00C97661">
            <w:pPr>
              <w:pStyle w:val="a7"/>
              <w:numPr>
                <w:ilvl w:val="0"/>
                <w:numId w:val="2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BE4049">
              <w:rPr>
                <w:rFonts w:ascii="標楷體" w:eastAsia="標楷體" w:hAnsi="標楷體" w:hint="eastAsia"/>
                <w:szCs w:val="24"/>
              </w:rPr>
              <w:t>本活動為資訊科技教學活動，</w:t>
            </w:r>
            <w:r w:rsidR="004F0252" w:rsidRPr="00BE4049">
              <w:rPr>
                <w:rFonts w:ascii="標楷體" w:eastAsia="標楷體" w:hAnsi="標楷體" w:hint="eastAsia"/>
                <w:szCs w:val="24"/>
              </w:rPr>
              <w:t>成果報告時，不宜讓</w:t>
            </w:r>
            <w:r w:rsidRPr="00BE4049">
              <w:rPr>
                <w:rFonts w:ascii="標楷體" w:eastAsia="標楷體" w:hAnsi="標楷體" w:hint="eastAsia"/>
                <w:szCs w:val="24"/>
              </w:rPr>
              <w:t>學生</w:t>
            </w:r>
            <w:r w:rsidR="004F0252" w:rsidRPr="00BE4049">
              <w:rPr>
                <w:rFonts w:ascii="標楷體" w:eastAsia="標楷體" w:hAnsi="標楷體" w:hint="eastAsia"/>
                <w:szCs w:val="24"/>
              </w:rPr>
              <w:t>花過多時間在找圖片、美編處理，可考量提供簡報樣板</w:t>
            </w:r>
            <w:r w:rsidRPr="00BE404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C97661" w:rsidRPr="00BE4049" w:rsidRDefault="004F0252" w:rsidP="00C97661">
            <w:pPr>
              <w:pStyle w:val="a7"/>
              <w:numPr>
                <w:ilvl w:val="0"/>
                <w:numId w:val="2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BE4049">
              <w:rPr>
                <w:rFonts w:ascii="標楷體" w:eastAsia="標楷體" w:hAnsi="標楷體" w:hint="eastAsia"/>
                <w:szCs w:val="24"/>
              </w:rPr>
              <w:t>本課程模仿Code.org任務關卡設計精神，課程規劃採螺旋漸進方式，每個子任務有兩個任務，對於較弱的學生，教師可採取適當的策略，給予弱的學生正增強，並讓強的學生願意協助弱的學生，達到合作學習策略目標</w:t>
            </w:r>
            <w:r w:rsidR="00C97661" w:rsidRPr="00BE404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D10E8" w:rsidRPr="00BE4049" w:rsidRDefault="00C97661" w:rsidP="00C97661">
            <w:pPr>
              <w:pStyle w:val="a7"/>
              <w:numPr>
                <w:ilvl w:val="0"/>
                <w:numId w:val="25"/>
              </w:numPr>
              <w:ind w:leftChars="0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E4049">
              <w:rPr>
                <w:rFonts w:ascii="標楷體" w:eastAsia="標楷體" w:hAnsi="標楷體" w:hint="eastAsia"/>
                <w:szCs w:val="24"/>
              </w:rPr>
              <w:t>本案為</w:t>
            </w:r>
            <w:r w:rsidR="004F0252" w:rsidRPr="00BE4049">
              <w:rPr>
                <w:rFonts w:ascii="標楷體" w:eastAsia="標楷體" w:hAnsi="標楷體" w:hint="eastAsia"/>
                <w:szCs w:val="24"/>
              </w:rPr>
              <w:t>呼應</w:t>
            </w:r>
            <w:r w:rsidR="004B77F3" w:rsidRPr="00BE4049">
              <w:rPr>
                <w:rFonts w:ascii="標楷體" w:eastAsia="標楷體" w:hAnsi="標楷體" w:hint="eastAsia"/>
                <w:szCs w:val="24"/>
              </w:rPr>
              <w:t>12年國教素養導向精神，導入電路板</w:t>
            </w:r>
            <w:r w:rsidR="004F0252" w:rsidRPr="00BE4049">
              <w:rPr>
                <w:rFonts w:ascii="標楷體" w:eastAsia="標楷體" w:hAnsi="標楷體" w:hint="eastAsia"/>
                <w:szCs w:val="24"/>
              </w:rPr>
              <w:t>PocketCard及WS2812燈珠</w:t>
            </w:r>
            <w:r w:rsidR="004B77F3" w:rsidRPr="00BE4049">
              <w:rPr>
                <w:rFonts w:ascii="標楷體" w:eastAsia="標楷體" w:hAnsi="標楷體" w:hint="eastAsia"/>
                <w:szCs w:val="24"/>
              </w:rPr>
              <w:t>，</w:t>
            </w:r>
            <w:r w:rsidR="002D10E8" w:rsidRPr="00BE4049">
              <w:rPr>
                <w:rFonts w:ascii="標楷體" w:eastAsia="標楷體" w:hAnsi="標楷體" w:hint="eastAsia"/>
                <w:szCs w:val="24"/>
              </w:rPr>
              <w:t>真實電路與設備，</w:t>
            </w:r>
            <w:r w:rsidR="004B77F3" w:rsidRPr="00BE4049">
              <w:rPr>
                <w:rFonts w:ascii="標楷體" w:eastAsia="標楷體" w:hAnsi="標楷體" w:hint="eastAsia"/>
                <w:szCs w:val="24"/>
              </w:rPr>
              <w:t>較容易與生活情境做連結，</w:t>
            </w:r>
            <w:r w:rsidR="002D10E8" w:rsidRPr="00BE4049">
              <w:rPr>
                <w:rFonts w:ascii="標楷體" w:eastAsia="標楷體" w:hAnsi="標楷體" w:hint="eastAsia"/>
                <w:szCs w:val="24"/>
              </w:rPr>
              <w:t>學生也較有感，</w:t>
            </w:r>
            <w:r w:rsidR="004B77F3" w:rsidRPr="00BE4049">
              <w:rPr>
                <w:rFonts w:ascii="標楷體" w:eastAsia="標楷體" w:hAnsi="標楷體" w:hint="eastAsia"/>
                <w:szCs w:val="24"/>
              </w:rPr>
              <w:t>教師</w:t>
            </w:r>
            <w:r w:rsidR="002D10E8" w:rsidRPr="00BE4049">
              <w:rPr>
                <w:rFonts w:ascii="標楷體" w:eastAsia="標楷體" w:hAnsi="標楷體" w:hint="eastAsia"/>
                <w:szCs w:val="24"/>
              </w:rPr>
              <w:t>可視學校環境與設備，參考課程架構，調整內容。</w:t>
            </w:r>
          </w:p>
          <w:p w:rsidR="002D10E8" w:rsidRPr="00BE4049" w:rsidRDefault="002D10E8" w:rsidP="00C97661">
            <w:pPr>
              <w:pStyle w:val="a7"/>
              <w:numPr>
                <w:ilvl w:val="0"/>
                <w:numId w:val="25"/>
              </w:numPr>
              <w:ind w:leftChars="0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E4049">
              <w:rPr>
                <w:rFonts w:ascii="標楷體" w:eastAsia="標楷體" w:hAnsi="標楷體" w:cs="標楷體" w:hint="eastAsia"/>
                <w:kern w:val="0"/>
                <w:szCs w:val="24"/>
              </w:rPr>
              <w:t>本課程活動採異質性分組，並讓學生自行選擇小組夥伴，目的在於建立信任的夥伴關係，有利於後續小組合作學習。</w:t>
            </w:r>
          </w:p>
          <w:p w:rsidR="00BD6F87" w:rsidRPr="00BE4049" w:rsidRDefault="00C97661" w:rsidP="00C97661">
            <w:pPr>
              <w:pStyle w:val="a7"/>
              <w:numPr>
                <w:ilvl w:val="0"/>
                <w:numId w:val="25"/>
              </w:numPr>
              <w:ind w:leftChars="0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E4049">
              <w:rPr>
                <w:rFonts w:ascii="標楷體" w:eastAsia="標楷體" w:hAnsi="標楷體" w:hint="eastAsia"/>
                <w:szCs w:val="24"/>
              </w:rPr>
              <w:t>活動</w:t>
            </w:r>
            <w:r w:rsidR="002D10E8" w:rsidRPr="00BE4049">
              <w:rPr>
                <w:rFonts w:ascii="標楷體" w:eastAsia="標楷體" w:hAnsi="標楷體" w:hint="eastAsia"/>
                <w:szCs w:val="24"/>
              </w:rPr>
              <w:t>三</w:t>
            </w:r>
            <w:r w:rsidRPr="00BE4049">
              <w:rPr>
                <w:rFonts w:ascii="標楷體" w:eastAsia="標楷體" w:hAnsi="標楷體" w:hint="eastAsia"/>
                <w:szCs w:val="24"/>
              </w:rPr>
              <w:t>採分組發表方式，可讓學生每個人都有發表的機會，並能有效掌控時間！學生也因為自評、互評表清楚知道評量方式，更能讓學習聚焦。</w:t>
            </w:r>
          </w:p>
          <w:p w:rsidR="002D10E8" w:rsidRPr="00BE4049" w:rsidRDefault="002D10E8" w:rsidP="00C97661">
            <w:pPr>
              <w:pStyle w:val="a7"/>
              <w:numPr>
                <w:ilvl w:val="0"/>
                <w:numId w:val="25"/>
              </w:numPr>
              <w:ind w:leftChars="0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E4049">
              <w:rPr>
                <w:rFonts w:ascii="標楷體" w:eastAsia="標楷體" w:hAnsi="標楷體" w:hint="eastAsia"/>
                <w:szCs w:val="24"/>
              </w:rPr>
              <w:t>本課程</w:t>
            </w:r>
            <w:r w:rsidR="00CB7D54" w:rsidRPr="00BE4049">
              <w:rPr>
                <w:rFonts w:ascii="標楷體" w:eastAsia="標楷體" w:hAnsi="標楷體" w:hint="eastAsia"/>
                <w:szCs w:val="24"/>
              </w:rPr>
              <w:t>採PBL學生自主學習，將教師教學轉化為學生完成任務關卡學習，將學習化被動為主動，</w:t>
            </w:r>
            <w:r w:rsidRPr="00BE4049">
              <w:rPr>
                <w:rFonts w:ascii="標楷體" w:eastAsia="標楷體" w:hAnsi="標楷體" w:hint="eastAsia"/>
                <w:szCs w:val="24"/>
              </w:rPr>
              <w:t>教材皆建置於老師的課程網站</w:t>
            </w:r>
            <w:r w:rsidR="00CB7D54" w:rsidRPr="00BE4049">
              <w:rPr>
                <w:rFonts w:ascii="標楷體" w:eastAsia="標楷體" w:hAnsi="標楷體" w:hint="eastAsia"/>
                <w:szCs w:val="24"/>
              </w:rPr>
              <w:t>。每個子任務分成兩個層次，層次一為學習理解與仿作，層次二為理解應用層次一內容，修成程式完成任務，這樣的課程設計，學生學習較為積極，值得推廣！</w:t>
            </w:r>
          </w:p>
          <w:p w:rsidR="00CB7D54" w:rsidRPr="00BE4049" w:rsidRDefault="00CB7D54" w:rsidP="00C97661">
            <w:pPr>
              <w:pStyle w:val="a7"/>
              <w:numPr>
                <w:ilvl w:val="0"/>
                <w:numId w:val="25"/>
              </w:numPr>
              <w:ind w:leftChars="0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BE4049">
              <w:rPr>
                <w:rFonts w:ascii="標楷體" w:eastAsia="標楷體" w:hAnsi="標楷體" w:hint="eastAsia"/>
                <w:szCs w:val="24"/>
              </w:rPr>
              <w:t>本課程實際實施時，可與系統平台之網路技術與網路服務連結，唯會造成課程時數過長，因此將網路技術、網路服務作為先備知識，只聚焦於資訊科技應用專題。教師執行此課程時，可以行斟酌，網路技術、網路服務部分，合併或分開進行教學。</w:t>
            </w:r>
          </w:p>
          <w:p w:rsidR="00DC02E5" w:rsidRPr="00BE4049" w:rsidRDefault="00CB7D54" w:rsidP="00F705E3">
            <w:pPr>
              <w:pStyle w:val="a7"/>
              <w:numPr>
                <w:ilvl w:val="0"/>
                <w:numId w:val="25"/>
              </w:numPr>
              <w:ind w:leftChars="0"/>
              <w:rPr>
                <w:rFonts w:ascii="標楷體" w:eastAsia="標楷體" w:hAnsi="標楷體"/>
              </w:rPr>
            </w:pPr>
            <w:r w:rsidRPr="00BE4049">
              <w:rPr>
                <w:rFonts w:ascii="標楷體" w:eastAsia="標楷體" w:hAnsi="標楷體" w:hint="eastAsia"/>
                <w:szCs w:val="24"/>
              </w:rPr>
              <w:t>分組活動時，經常遇到學生不知如何討論，不知要討論什麼的窘境，建議老師務必給予一些討論的程序性引導，並提供討論的主題或學習單，讓討論能夠更具焦。</w:t>
            </w:r>
          </w:p>
          <w:p w:rsidR="00BD6F87" w:rsidRPr="00BE4049" w:rsidRDefault="00CB7D54" w:rsidP="00CB7D54">
            <w:pPr>
              <w:pStyle w:val="a7"/>
              <w:numPr>
                <w:ilvl w:val="0"/>
                <w:numId w:val="25"/>
              </w:numPr>
              <w:ind w:leftChars="0"/>
              <w:rPr>
                <w:rFonts w:ascii="標楷體" w:eastAsia="標楷體" w:hAnsi="標楷體" w:cs="標楷體"/>
                <w:kern w:val="0"/>
                <w:sz w:val="28"/>
              </w:rPr>
            </w:pPr>
            <w:r w:rsidRPr="00BE4049">
              <w:rPr>
                <w:rFonts w:ascii="標楷體" w:eastAsia="標楷體" w:hAnsi="標楷體" w:hint="eastAsia"/>
                <w:szCs w:val="24"/>
              </w:rPr>
              <w:t>課程進行採自主學習，因此每組學生學習進度不一，最後整合任務的難易度彈性調整，可影響各組完成的進度與時間，老師可善用這個彈性！進度快的組別，進入整合任務，要求完成較多、且難易度較高的功能，進度較慢的組別，則只要完成基本功能，彈性調整</w:t>
            </w:r>
          </w:p>
          <w:p w:rsidR="006304DE" w:rsidRPr="00BE4049" w:rsidRDefault="006304DE" w:rsidP="006304DE">
            <w:pPr>
              <w:rPr>
                <w:rFonts w:ascii="標楷體" w:eastAsia="標楷體" w:hAnsi="標楷體" w:cs="標楷體"/>
                <w:kern w:val="0"/>
                <w:sz w:val="28"/>
              </w:rPr>
            </w:pPr>
          </w:p>
        </w:tc>
      </w:tr>
      <w:tr w:rsidR="00BD6F87" w:rsidRPr="00BE4049" w:rsidTr="005C0707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BD6F87" w:rsidRPr="00BE4049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參考資料</w:t>
            </w:r>
          </w:p>
          <w:p w:rsidR="00BD6F87" w:rsidRPr="00BE4049" w:rsidRDefault="00BD6F87" w:rsidP="00F705E3">
            <w:pPr>
              <w:rPr>
                <w:rFonts w:ascii="標楷體" w:eastAsia="標楷體" w:hAnsi="標楷體" w:cs="標楷體"/>
                <w:kern w:val="0"/>
                <w:sz w:val="28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(若有請列出)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BD6F87" w:rsidRPr="00BE4049" w:rsidRDefault="00CB7D54" w:rsidP="00CB7D54">
            <w:pPr>
              <w:pStyle w:val="a7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</w:rPr>
              <w:t>bDesigner</w:t>
            </w:r>
            <w:r w:rsidR="000E758E" w:rsidRPr="00BE4049">
              <w:rPr>
                <w:rFonts w:ascii="標楷體" w:eastAsia="標楷體" w:hAnsi="標楷體" w:hint="eastAsia"/>
              </w:rPr>
              <w:t>網站資源：</w:t>
            </w:r>
            <w:hyperlink r:id="rId25" w:history="1">
              <w:r w:rsidR="000E758E" w:rsidRPr="00BE4049">
                <w:rPr>
                  <w:rStyle w:val="af4"/>
                  <w:rFonts w:ascii="標楷體" w:eastAsia="標楷體" w:hAnsi="標楷體"/>
                  <w:color w:val="auto"/>
                  <w:lang w:eastAsia="zh-HK"/>
                </w:rPr>
                <w:t>https://bdesigner1.webnode.tw/</w:t>
              </w:r>
            </w:hyperlink>
          </w:p>
          <w:p w:rsidR="000E758E" w:rsidRPr="00BE4049" w:rsidRDefault="000E758E" w:rsidP="00CB7D54">
            <w:pPr>
              <w:pStyle w:val="a7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</w:rPr>
              <w:t>學生自主學習課程網站(訪客身分登入，密碼0324)：</w:t>
            </w:r>
            <w:hyperlink r:id="rId26" w:history="1">
              <w:r w:rsidRPr="00BE4049">
                <w:rPr>
                  <w:rStyle w:val="af4"/>
                  <w:rFonts w:ascii="標楷體" w:eastAsia="標楷體" w:hAnsi="標楷體"/>
                  <w:color w:val="auto"/>
                </w:rPr>
                <w:t>https://weteach.edu.tw/course/view.php?id=3070</w:t>
              </w:r>
            </w:hyperlink>
          </w:p>
          <w:p w:rsidR="000E758E" w:rsidRPr="00BE4049" w:rsidRDefault="000E758E" w:rsidP="00CB7D54">
            <w:pPr>
              <w:pStyle w:val="a7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Philips 飛利浦智慧調光 遙控LED吸頂燈 居家氛圍一燈搞定：</w:t>
            </w:r>
            <w:hyperlink r:id="rId27" w:history="1">
              <w:r w:rsidRPr="00BE4049">
                <w:rPr>
                  <w:rStyle w:val="af4"/>
                  <w:rFonts w:ascii="標楷體" w:eastAsia="標楷體" w:hAnsi="標楷體"/>
                  <w:color w:val="auto"/>
                  <w:lang w:eastAsia="zh-HK"/>
                </w:rPr>
                <w:t>https://www.youtube.com/watch?v=aI7E45oqCG0</w:t>
              </w:r>
            </w:hyperlink>
          </w:p>
          <w:p w:rsidR="000E758E" w:rsidRPr="00BE4049" w:rsidRDefault="000E758E" w:rsidP="00CB7D54">
            <w:pPr>
              <w:pStyle w:val="a7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/>
                <w:lang w:eastAsia="zh-HK"/>
              </w:rPr>
              <w:t>黃文玉文山國小研習：</w:t>
            </w:r>
            <w:hyperlink r:id="rId28" w:history="1">
              <w:r w:rsidRPr="00BE4049">
                <w:rPr>
                  <w:rStyle w:val="af4"/>
                  <w:rFonts w:ascii="標楷體" w:eastAsia="標楷體" w:hAnsi="標楷體"/>
                  <w:color w:val="auto"/>
                  <w:lang w:eastAsia="zh-HK"/>
                </w:rPr>
                <w:t>https://sites.google.com/site/wenyuwebbit/30-%E7%A0%94%E7%BF%92%E6%B4%BB%E5%8B%95/20211112%E6%96%87%E5%B1%B1%E5%9C%8B%E5%B0%8F1</w:t>
              </w:r>
            </w:hyperlink>
          </w:p>
          <w:p w:rsidR="000E758E" w:rsidRPr="00BE4049" w:rsidRDefault="000E758E" w:rsidP="00CB7D54">
            <w:pPr>
              <w:pStyle w:val="a7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/>
                <w:lang w:eastAsia="zh-HK"/>
              </w:rPr>
              <w:t>物聯網是什麼？：</w:t>
            </w:r>
            <w:hyperlink r:id="rId29" w:history="1">
              <w:r w:rsidRPr="00BE4049">
                <w:rPr>
                  <w:rStyle w:val="af4"/>
                  <w:rFonts w:ascii="標楷體" w:eastAsia="標楷體" w:hAnsi="標楷體"/>
                  <w:color w:val="auto"/>
                  <w:lang w:eastAsia="zh-HK"/>
                </w:rPr>
                <w:t>https://www.youtube.com/watch?v=X9KTku6jd6c</w:t>
              </w:r>
            </w:hyperlink>
          </w:p>
          <w:p w:rsidR="000E758E" w:rsidRPr="00BE4049" w:rsidRDefault="000E758E" w:rsidP="00CB7D54">
            <w:pPr>
              <w:pStyle w:val="a7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  <w:lang w:eastAsia="zh-HK"/>
              </w:rPr>
              <w:t>101科學教室：網際網路《國家地理》雜誌：</w:t>
            </w:r>
            <w:hyperlink r:id="rId30" w:history="1">
              <w:r w:rsidRPr="00BE4049">
                <w:rPr>
                  <w:rStyle w:val="af4"/>
                  <w:rFonts w:ascii="標楷體" w:eastAsia="標楷體" w:hAnsi="標楷體"/>
                  <w:color w:val="auto"/>
                  <w:lang w:eastAsia="zh-HK"/>
                </w:rPr>
                <w:t>https://www.youtube.com/watch?v=X8ijLuEj0Ww</w:t>
              </w:r>
            </w:hyperlink>
          </w:p>
          <w:p w:rsidR="006304DE" w:rsidRPr="00BE4049" w:rsidRDefault="006304DE" w:rsidP="00CB7D54">
            <w:pPr>
              <w:pStyle w:val="a7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 w:rsidRPr="00BE4049">
              <w:rPr>
                <w:rFonts w:ascii="標楷體" w:eastAsia="標楷體" w:hAnsi="標楷體" w:hint="eastAsia"/>
              </w:rPr>
              <w:t>最強圖解ESP32輕鬆玩物聯網和AI小積木疊創意，以PocketCard為教學版，深智圖書，蔡佳倫、康文耀著</w:t>
            </w:r>
          </w:p>
          <w:p w:rsidR="006304DE" w:rsidRPr="00BE4049" w:rsidRDefault="00CE0A02" w:rsidP="00CB7D54">
            <w:pPr>
              <w:pStyle w:val="a7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hyperlink r:id="rId31" w:history="1">
              <w:r w:rsidR="006304DE" w:rsidRPr="00BE4049">
                <w:rPr>
                  <w:rStyle w:val="af4"/>
                  <w:rFonts w:ascii="標楷體" w:eastAsia="標楷體" w:hAnsi="標楷體"/>
                  <w:color w:val="auto"/>
                  <w:lang w:eastAsia="zh-HK"/>
                </w:rPr>
                <w:t>https://www.kaise.com.tw/index.php?route=product/product&amp;path=118&amp;product_id=252</w:t>
              </w:r>
            </w:hyperlink>
          </w:p>
          <w:p w:rsidR="006304DE" w:rsidRPr="00BE4049" w:rsidRDefault="00CE0A02" w:rsidP="00CB7D54">
            <w:pPr>
              <w:pStyle w:val="a7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hyperlink r:id="rId32" w:history="1">
              <w:r w:rsidR="006304DE" w:rsidRPr="00BE4049">
                <w:rPr>
                  <w:rStyle w:val="af4"/>
                  <w:rFonts w:ascii="標楷體" w:eastAsia="標楷體" w:hAnsi="標楷體"/>
                  <w:color w:val="auto"/>
                </w:rPr>
                <w:t>https://www.ruten.com.tw/item/show?22032036762755</w:t>
              </w:r>
            </w:hyperlink>
          </w:p>
          <w:p w:rsidR="00BD6F87" w:rsidRPr="00BE4049" w:rsidRDefault="00BD6F87" w:rsidP="00E85C7F">
            <w:pPr>
              <w:rPr>
                <w:rFonts w:ascii="標楷體" w:eastAsia="標楷體" w:hAnsi="標楷體"/>
                <w:lang w:eastAsia="zh-HK"/>
              </w:rPr>
            </w:pPr>
          </w:p>
        </w:tc>
      </w:tr>
    </w:tbl>
    <w:p w:rsidR="00A574A9" w:rsidRPr="00BE4049" w:rsidRDefault="00A574A9" w:rsidP="00D41EB9">
      <w:pPr>
        <w:pStyle w:val="Default"/>
        <w:spacing w:line="500" w:lineRule="exact"/>
        <w:rPr>
          <w:rFonts w:hAnsi="標楷體"/>
          <w:color w:val="auto"/>
        </w:rPr>
      </w:pPr>
    </w:p>
    <w:p w:rsidR="00A574A9" w:rsidRPr="00BE4049" w:rsidRDefault="0090217D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color w:val="auto"/>
        </w:rPr>
      </w:pPr>
      <w:r w:rsidRPr="00BE4049">
        <w:rPr>
          <w:rFonts w:hAnsi="標楷體" w:hint="eastAsia"/>
          <w:color w:val="auto"/>
          <w:sz w:val="28"/>
        </w:rPr>
        <w:t>附錄</w:t>
      </w:r>
    </w:p>
    <w:p w:rsidR="001A1CCA" w:rsidRPr="00BE4049" w:rsidRDefault="00DC02E5" w:rsidP="00C65CC7">
      <w:pPr>
        <w:pStyle w:val="Default"/>
        <w:spacing w:line="500" w:lineRule="exact"/>
        <w:jc w:val="both"/>
        <w:rPr>
          <w:rFonts w:hAnsi="標楷體"/>
          <w:color w:val="auto"/>
          <w:sz w:val="28"/>
        </w:rPr>
      </w:pPr>
      <w:r w:rsidRPr="00BE4049">
        <w:rPr>
          <w:rFonts w:hAnsi="標楷體" w:hint="eastAsia"/>
          <w:color w:val="auto"/>
          <w:sz w:val="28"/>
          <w:lang w:eastAsia="zh-HK"/>
        </w:rPr>
        <w:t>請附上</w:t>
      </w:r>
      <w:r w:rsidRPr="00BE4049">
        <w:rPr>
          <w:rFonts w:hAnsi="標楷體" w:hint="eastAsia"/>
          <w:b/>
          <w:color w:val="auto"/>
          <w:sz w:val="28"/>
          <w:highlight w:val="yellow"/>
          <w:lang w:eastAsia="zh-HK"/>
        </w:rPr>
        <w:t>教學活動簡報檔案</w:t>
      </w:r>
      <w:r w:rsidRPr="00BE4049">
        <w:rPr>
          <w:rFonts w:hAnsi="標楷體" w:hint="eastAsia"/>
          <w:color w:val="auto"/>
          <w:sz w:val="28"/>
          <w:lang w:eastAsia="zh-HK"/>
        </w:rPr>
        <w:t>、</w:t>
      </w:r>
      <w:r w:rsidR="007E5F75" w:rsidRPr="00BE4049">
        <w:rPr>
          <w:rFonts w:hAnsi="標楷體" w:hint="eastAsia"/>
          <w:color w:val="auto"/>
          <w:sz w:val="28"/>
          <w:highlight w:val="yellow"/>
          <w:lang w:eastAsia="zh-HK"/>
        </w:rPr>
        <w:t>教學</w:t>
      </w:r>
      <w:r w:rsidRPr="00BE4049">
        <w:rPr>
          <w:rFonts w:hAnsi="標楷體" w:hint="eastAsia"/>
          <w:b/>
          <w:color w:val="auto"/>
          <w:sz w:val="28"/>
          <w:highlight w:val="yellow"/>
          <w:lang w:eastAsia="zh-HK"/>
        </w:rPr>
        <w:t>活動過程</w:t>
      </w:r>
      <w:r w:rsidR="007E5F75" w:rsidRPr="00BE4049">
        <w:rPr>
          <w:rFonts w:hAnsi="標楷體" w:hint="eastAsia"/>
          <w:b/>
          <w:color w:val="auto"/>
          <w:sz w:val="28"/>
          <w:highlight w:val="yellow"/>
          <w:lang w:eastAsia="zh-HK"/>
        </w:rPr>
        <w:t>及學生作品</w:t>
      </w:r>
      <w:r w:rsidRPr="00BE4049">
        <w:rPr>
          <w:rFonts w:hAnsi="標楷體" w:hint="eastAsia"/>
          <w:b/>
          <w:color w:val="auto"/>
          <w:sz w:val="28"/>
          <w:highlight w:val="yellow"/>
          <w:lang w:eastAsia="zh-HK"/>
        </w:rPr>
        <w:t>的照片</w:t>
      </w:r>
      <w:r w:rsidRPr="00BE4049">
        <w:rPr>
          <w:rFonts w:hAnsi="標楷體" w:hint="eastAsia"/>
          <w:color w:val="auto"/>
          <w:sz w:val="28"/>
          <w:lang w:eastAsia="zh-HK"/>
        </w:rPr>
        <w:t>、</w:t>
      </w:r>
      <w:r w:rsidRPr="00BE4049">
        <w:rPr>
          <w:rFonts w:hAnsi="標楷體" w:hint="eastAsia"/>
          <w:b/>
          <w:color w:val="auto"/>
          <w:sz w:val="28"/>
          <w:highlight w:val="yellow"/>
          <w:lang w:eastAsia="zh-HK"/>
        </w:rPr>
        <w:t>探究過程</w:t>
      </w:r>
      <w:r w:rsidRPr="00BE4049">
        <w:rPr>
          <w:rFonts w:hAnsi="標楷體" w:hint="eastAsia"/>
          <w:color w:val="auto"/>
          <w:sz w:val="28"/>
          <w:lang w:eastAsia="zh-HK"/>
        </w:rPr>
        <w:t>的</w:t>
      </w:r>
      <w:r w:rsidRPr="00BE4049">
        <w:rPr>
          <w:rFonts w:hAnsi="標楷體" w:hint="eastAsia"/>
          <w:b/>
          <w:color w:val="auto"/>
          <w:sz w:val="28"/>
          <w:lang w:eastAsia="zh-HK"/>
        </w:rPr>
        <w:t>文書資料</w:t>
      </w:r>
      <w:r w:rsidRPr="00BE4049">
        <w:rPr>
          <w:rFonts w:hAnsi="標楷體" w:hint="eastAsia"/>
          <w:color w:val="auto"/>
          <w:sz w:val="28"/>
          <w:lang w:eastAsia="zh-HK"/>
        </w:rPr>
        <w:t>及</w:t>
      </w:r>
      <w:r w:rsidRPr="00BE4049">
        <w:rPr>
          <w:rFonts w:hAnsi="標楷體" w:hint="eastAsia"/>
          <w:b/>
          <w:color w:val="auto"/>
          <w:sz w:val="28"/>
          <w:lang w:eastAsia="zh-HK"/>
        </w:rPr>
        <w:t>評量工具</w:t>
      </w:r>
      <w:r w:rsidRPr="00BE4049">
        <w:rPr>
          <w:rFonts w:hAnsi="標楷體" w:hint="eastAsia"/>
          <w:color w:val="auto"/>
          <w:sz w:val="28"/>
          <w:lang w:eastAsia="zh-HK"/>
        </w:rPr>
        <w:t>（如活動單、學習單、作品檢核表…等等）</w:t>
      </w:r>
    </w:p>
    <w:p w:rsidR="00D36820" w:rsidRPr="00BE4049" w:rsidRDefault="00D36820" w:rsidP="00271A9D">
      <w:pPr>
        <w:pStyle w:val="Default"/>
        <w:numPr>
          <w:ilvl w:val="0"/>
          <w:numId w:val="28"/>
        </w:numPr>
        <w:spacing w:line="500" w:lineRule="exact"/>
        <w:rPr>
          <w:rFonts w:hAnsi="標楷體"/>
          <w:color w:val="auto"/>
          <w:sz w:val="28"/>
        </w:rPr>
      </w:pPr>
      <w:r w:rsidRPr="00BE4049">
        <w:rPr>
          <w:rFonts w:hAnsi="標楷體" w:hint="eastAsia"/>
          <w:color w:val="auto"/>
          <w:sz w:val="28"/>
          <w:highlight w:val="cyan"/>
        </w:rPr>
        <w:t>課程自編教材建置於WeTeach網站</w:t>
      </w:r>
      <w:r w:rsidR="00F8530A" w:rsidRPr="00BE4049">
        <w:rPr>
          <w:rFonts w:hAnsi="標楷體" w:hint="eastAsia"/>
          <w:color w:val="auto"/>
          <w:sz w:val="28"/>
        </w:rPr>
        <w:t>(訪客身分登入，密碼0324)</w:t>
      </w:r>
      <w:r w:rsidRPr="00BE4049">
        <w:rPr>
          <w:rFonts w:hAnsi="標楷體" w:hint="eastAsia"/>
          <w:color w:val="auto"/>
          <w:sz w:val="28"/>
        </w:rPr>
        <w:t>，詳見</w:t>
      </w:r>
      <w:hyperlink r:id="rId33" w:history="1">
        <w:r w:rsidRPr="00BE4049">
          <w:rPr>
            <w:rStyle w:val="af4"/>
            <w:rFonts w:hAnsi="標楷體"/>
            <w:color w:val="auto"/>
          </w:rPr>
          <w:t>https://weteach.edu.tw/course/view.php?id=3070</w:t>
        </w:r>
      </w:hyperlink>
    </w:p>
    <w:tbl>
      <w:tblPr>
        <w:tblStyle w:val="a8"/>
        <w:tblW w:w="0" w:type="auto"/>
        <w:tblLook w:val="04A0"/>
      </w:tblPr>
      <w:tblGrid>
        <w:gridCol w:w="4901"/>
        <w:gridCol w:w="4901"/>
      </w:tblGrid>
      <w:tr w:rsidR="00BE4049" w:rsidRPr="00BE4049" w:rsidTr="00271A9D">
        <w:tc>
          <w:tcPr>
            <w:tcW w:w="4901" w:type="dxa"/>
          </w:tcPr>
          <w:p w:rsidR="00271A9D" w:rsidRPr="00BE4049" w:rsidRDefault="00271A9D" w:rsidP="00271A9D">
            <w:pPr>
              <w:pStyle w:val="Default"/>
              <w:spacing w:line="500" w:lineRule="exact"/>
              <w:rPr>
                <w:rFonts w:hAnsi="標楷體"/>
                <w:color w:val="auto"/>
                <w:sz w:val="28"/>
              </w:rPr>
            </w:pPr>
            <w:r w:rsidRPr="00BE4049">
              <w:rPr>
                <w:rFonts w:hAnsi="標楷體"/>
                <w:noProof/>
                <w:color w:val="auto"/>
                <w:sz w:val="28"/>
              </w:rPr>
              <w:drawing>
                <wp:anchor distT="0" distB="0" distL="114300" distR="114300" simplePos="0" relativeHeight="251646464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1905</wp:posOffset>
                  </wp:positionV>
                  <wp:extent cx="2699385" cy="1516380"/>
                  <wp:effectExtent l="19050" t="0" r="5715" b="0"/>
                  <wp:wrapTight wrapText="bothSides">
                    <wp:wrapPolygon edited="0">
                      <wp:start x="-152" y="0"/>
                      <wp:lineTo x="-152" y="21437"/>
                      <wp:lineTo x="21646" y="21437"/>
                      <wp:lineTo x="21646" y="0"/>
                      <wp:lineTo x="-152" y="0"/>
                    </wp:wrapPolygon>
                  </wp:wrapTight>
                  <wp:docPr id="5" name="圖片 2" descr="C:\Users\Younger_HOME\Downloads\Photos-001\IMG_20220103_104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Younger_HOME\Downloads\Photos-001\IMG_20220103_104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385" cy="151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1" w:type="dxa"/>
          </w:tcPr>
          <w:p w:rsidR="00271A9D" w:rsidRPr="00BE4049" w:rsidRDefault="00271A9D" w:rsidP="00271A9D">
            <w:pPr>
              <w:pStyle w:val="Default"/>
              <w:spacing w:line="500" w:lineRule="exact"/>
              <w:rPr>
                <w:rFonts w:hAnsi="標楷體"/>
                <w:color w:val="auto"/>
                <w:sz w:val="28"/>
              </w:rPr>
            </w:pPr>
            <w:r w:rsidRPr="00BE4049">
              <w:rPr>
                <w:rFonts w:hAnsi="標楷體"/>
                <w:noProof/>
                <w:color w:val="auto"/>
                <w:sz w:val="28"/>
              </w:rPr>
              <w:drawing>
                <wp:anchor distT="0" distB="0" distL="114300" distR="114300" simplePos="0" relativeHeight="251648512" behindDoc="1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-1268095</wp:posOffset>
                  </wp:positionV>
                  <wp:extent cx="2700020" cy="1517650"/>
                  <wp:effectExtent l="19050" t="0" r="5080" b="0"/>
                  <wp:wrapTight wrapText="bothSides">
                    <wp:wrapPolygon edited="0">
                      <wp:start x="-152" y="0"/>
                      <wp:lineTo x="-152" y="21419"/>
                      <wp:lineTo x="21641" y="21419"/>
                      <wp:lineTo x="21641" y="0"/>
                      <wp:lineTo x="-152" y="0"/>
                    </wp:wrapPolygon>
                  </wp:wrapTight>
                  <wp:docPr id="7" name="圖片 4" descr="C:\Users\Younger_HOME\Downloads\Photos-001\IMG_20220103_104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Younger_HOME\Downloads\Photos-001\IMG_20220103_104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151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4049" w:rsidRPr="00BE4049" w:rsidTr="00271A9D">
        <w:tc>
          <w:tcPr>
            <w:tcW w:w="4901" w:type="dxa"/>
          </w:tcPr>
          <w:p w:rsidR="00271A9D" w:rsidRPr="00BE4049" w:rsidRDefault="00271A9D" w:rsidP="00271A9D">
            <w:pPr>
              <w:pStyle w:val="Default"/>
              <w:spacing w:line="500" w:lineRule="exact"/>
              <w:rPr>
                <w:rFonts w:hAnsi="標楷體"/>
                <w:color w:val="auto"/>
                <w:sz w:val="28"/>
              </w:rPr>
            </w:pPr>
            <w:r w:rsidRPr="00BE4049">
              <w:rPr>
                <w:rFonts w:hAnsi="標楷體"/>
                <w:noProof/>
                <w:color w:val="auto"/>
                <w:sz w:val="28"/>
              </w:rPr>
              <w:drawing>
                <wp:anchor distT="0" distB="0" distL="114300" distR="114300" simplePos="0" relativeHeight="251650560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-1268730</wp:posOffset>
                  </wp:positionV>
                  <wp:extent cx="2700020" cy="1517650"/>
                  <wp:effectExtent l="19050" t="0" r="5080" b="0"/>
                  <wp:wrapTight wrapText="bothSides">
                    <wp:wrapPolygon edited="0">
                      <wp:start x="-152" y="0"/>
                      <wp:lineTo x="-152" y="21419"/>
                      <wp:lineTo x="21641" y="21419"/>
                      <wp:lineTo x="21641" y="0"/>
                      <wp:lineTo x="-152" y="0"/>
                    </wp:wrapPolygon>
                  </wp:wrapTight>
                  <wp:docPr id="8" name="圖片 5" descr="C:\Users\Younger_HOME\Downloads\Photos-001\IMG_20220103_104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Younger_HOME\Downloads\Photos-001\IMG_20220103_104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151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1" w:type="dxa"/>
          </w:tcPr>
          <w:p w:rsidR="00271A9D" w:rsidRPr="00BE4049" w:rsidRDefault="00271A9D" w:rsidP="00271A9D">
            <w:pPr>
              <w:pStyle w:val="Default"/>
              <w:spacing w:line="500" w:lineRule="exact"/>
              <w:rPr>
                <w:rFonts w:hAnsi="標楷體"/>
                <w:color w:val="auto"/>
                <w:sz w:val="28"/>
              </w:rPr>
            </w:pPr>
            <w:r w:rsidRPr="00BE4049">
              <w:rPr>
                <w:rFonts w:hAnsi="標楷體"/>
                <w:noProof/>
                <w:color w:val="auto"/>
                <w:sz w:val="28"/>
              </w:rPr>
              <w:drawing>
                <wp:anchor distT="0" distB="0" distL="114300" distR="114300" simplePos="0" relativeHeight="251652608" behindDoc="1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-1268730</wp:posOffset>
                  </wp:positionV>
                  <wp:extent cx="2700020" cy="1517650"/>
                  <wp:effectExtent l="19050" t="0" r="5080" b="0"/>
                  <wp:wrapTight wrapText="bothSides">
                    <wp:wrapPolygon edited="0">
                      <wp:start x="-152" y="0"/>
                      <wp:lineTo x="-152" y="21419"/>
                      <wp:lineTo x="21641" y="21419"/>
                      <wp:lineTo x="21641" y="0"/>
                      <wp:lineTo x="-152" y="0"/>
                    </wp:wrapPolygon>
                  </wp:wrapTight>
                  <wp:docPr id="9" name="圖片 6" descr="C:\Users\Younger_HOME\Downloads\Photos-001\IMG_20220103_113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Younger_HOME\Downloads\Photos-001\IMG_20220103_113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151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4049" w:rsidRPr="00BE4049" w:rsidTr="00271A9D">
        <w:tc>
          <w:tcPr>
            <w:tcW w:w="4901" w:type="dxa"/>
          </w:tcPr>
          <w:p w:rsidR="00271A9D" w:rsidRPr="00BE4049" w:rsidRDefault="00271A9D" w:rsidP="00271A9D">
            <w:pPr>
              <w:pStyle w:val="Default"/>
              <w:spacing w:line="500" w:lineRule="exact"/>
              <w:rPr>
                <w:rFonts w:hAnsi="標楷體"/>
                <w:color w:val="auto"/>
                <w:sz w:val="28"/>
              </w:rPr>
            </w:pPr>
          </w:p>
        </w:tc>
        <w:tc>
          <w:tcPr>
            <w:tcW w:w="4901" w:type="dxa"/>
          </w:tcPr>
          <w:p w:rsidR="00271A9D" w:rsidRPr="00BE4049" w:rsidRDefault="00271A9D" w:rsidP="00271A9D">
            <w:pPr>
              <w:pStyle w:val="Default"/>
              <w:spacing w:line="500" w:lineRule="exact"/>
              <w:rPr>
                <w:rFonts w:hAnsi="標楷體"/>
                <w:color w:val="auto"/>
                <w:sz w:val="28"/>
              </w:rPr>
            </w:pPr>
          </w:p>
        </w:tc>
      </w:tr>
      <w:tr w:rsidR="00BE4049" w:rsidRPr="00BE4049" w:rsidTr="00271A9D">
        <w:tc>
          <w:tcPr>
            <w:tcW w:w="4901" w:type="dxa"/>
          </w:tcPr>
          <w:p w:rsidR="00271A9D" w:rsidRPr="00BE4049" w:rsidRDefault="00271A9D" w:rsidP="00271A9D">
            <w:pPr>
              <w:pStyle w:val="Default"/>
              <w:spacing w:line="500" w:lineRule="exact"/>
              <w:rPr>
                <w:rFonts w:hAnsi="標楷體"/>
                <w:color w:val="auto"/>
                <w:sz w:val="28"/>
              </w:rPr>
            </w:pPr>
            <w:r w:rsidRPr="00BE4049">
              <w:rPr>
                <w:rFonts w:hAnsi="標楷體"/>
                <w:noProof/>
                <w:color w:val="auto"/>
                <w:sz w:val="28"/>
              </w:rPr>
              <w:drawing>
                <wp:anchor distT="0" distB="0" distL="114300" distR="114300" simplePos="0" relativeHeight="251654656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-1263650</wp:posOffset>
                  </wp:positionV>
                  <wp:extent cx="2700020" cy="1517650"/>
                  <wp:effectExtent l="19050" t="0" r="5080" b="0"/>
                  <wp:wrapTight wrapText="bothSides">
                    <wp:wrapPolygon edited="0">
                      <wp:start x="-152" y="0"/>
                      <wp:lineTo x="-152" y="21419"/>
                      <wp:lineTo x="21641" y="21419"/>
                      <wp:lineTo x="21641" y="0"/>
                      <wp:lineTo x="-152" y="0"/>
                    </wp:wrapPolygon>
                  </wp:wrapTight>
                  <wp:docPr id="10" name="圖片 7" descr="C:\Users\Younger_HOME\Downloads\Photos-001\IMG_20220221_112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Younger_HOME\Downloads\Photos-001\IMG_20220221_112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151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1" w:type="dxa"/>
          </w:tcPr>
          <w:p w:rsidR="00271A9D" w:rsidRPr="00BE4049" w:rsidRDefault="0060233F" w:rsidP="00271A9D">
            <w:pPr>
              <w:pStyle w:val="Default"/>
              <w:spacing w:line="500" w:lineRule="exact"/>
              <w:rPr>
                <w:rFonts w:hAnsi="標楷體"/>
                <w:color w:val="auto"/>
                <w:sz w:val="28"/>
              </w:rPr>
            </w:pPr>
            <w:r w:rsidRPr="00BE4049">
              <w:rPr>
                <w:rFonts w:hAnsi="標楷體"/>
                <w:noProof/>
                <w:color w:val="auto"/>
                <w:sz w:val="28"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-1263650</wp:posOffset>
                  </wp:positionV>
                  <wp:extent cx="2700020" cy="1517650"/>
                  <wp:effectExtent l="19050" t="0" r="5080" b="0"/>
                  <wp:wrapTight wrapText="bothSides">
                    <wp:wrapPolygon edited="0">
                      <wp:start x="-152" y="0"/>
                      <wp:lineTo x="-152" y="21419"/>
                      <wp:lineTo x="21641" y="21419"/>
                      <wp:lineTo x="21641" y="0"/>
                      <wp:lineTo x="-152" y="0"/>
                    </wp:wrapPolygon>
                  </wp:wrapTight>
                  <wp:docPr id="11" name="圖片 8" descr="C:\Users\Younger_HOME\Downloads\Photos-001\IMG_20220328_102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Younger_HOME\Downloads\Photos-001\IMG_20220328_102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151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71A9D" w:rsidRPr="00BE4049" w:rsidTr="00271A9D">
        <w:tc>
          <w:tcPr>
            <w:tcW w:w="4901" w:type="dxa"/>
          </w:tcPr>
          <w:p w:rsidR="00271A9D" w:rsidRPr="00BE4049" w:rsidRDefault="0060233F" w:rsidP="00271A9D">
            <w:pPr>
              <w:pStyle w:val="Default"/>
              <w:spacing w:line="500" w:lineRule="exact"/>
              <w:rPr>
                <w:rFonts w:hAnsi="標楷體"/>
                <w:color w:val="auto"/>
                <w:sz w:val="28"/>
              </w:rPr>
            </w:pPr>
            <w:r w:rsidRPr="00BE4049">
              <w:rPr>
                <w:rFonts w:hAnsi="標楷體"/>
                <w:noProof/>
                <w:color w:val="auto"/>
                <w:sz w:val="28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-1263650</wp:posOffset>
                  </wp:positionV>
                  <wp:extent cx="2700020" cy="1517650"/>
                  <wp:effectExtent l="19050" t="0" r="5080" b="0"/>
                  <wp:wrapTight wrapText="bothSides">
                    <wp:wrapPolygon edited="0">
                      <wp:start x="-152" y="0"/>
                      <wp:lineTo x="-152" y="21419"/>
                      <wp:lineTo x="21641" y="21419"/>
                      <wp:lineTo x="21641" y="0"/>
                      <wp:lineTo x="-152" y="0"/>
                    </wp:wrapPolygon>
                  </wp:wrapTight>
                  <wp:docPr id="17" name="圖片 9" descr="C:\Users\Younger_HOME\Downloads\Photos-001\IMG_20220328_1028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Younger_HOME\Downloads\Photos-001\IMG_20220328_102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151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1" w:type="dxa"/>
          </w:tcPr>
          <w:p w:rsidR="00271A9D" w:rsidRPr="00BE4049" w:rsidRDefault="0060233F" w:rsidP="00271A9D">
            <w:pPr>
              <w:pStyle w:val="Default"/>
              <w:spacing w:line="500" w:lineRule="exact"/>
              <w:rPr>
                <w:rFonts w:hAnsi="標楷體"/>
                <w:color w:val="auto"/>
                <w:sz w:val="28"/>
              </w:rPr>
            </w:pPr>
            <w:r w:rsidRPr="00BE4049">
              <w:rPr>
                <w:rFonts w:hAnsi="標楷體"/>
                <w:noProof/>
                <w:color w:val="auto"/>
                <w:sz w:val="28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-1263650</wp:posOffset>
                  </wp:positionV>
                  <wp:extent cx="2700020" cy="1517650"/>
                  <wp:effectExtent l="19050" t="0" r="5080" b="0"/>
                  <wp:wrapTight wrapText="bothSides">
                    <wp:wrapPolygon edited="0">
                      <wp:start x="-152" y="0"/>
                      <wp:lineTo x="-152" y="21419"/>
                      <wp:lineTo x="21641" y="21419"/>
                      <wp:lineTo x="21641" y="0"/>
                      <wp:lineTo x="-152" y="0"/>
                    </wp:wrapPolygon>
                  </wp:wrapTight>
                  <wp:docPr id="18" name="圖片 10" descr="C:\Users\Younger_HOME\Downloads\Photos-001\IMG_20220328_112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Younger_HOME\Downloads\Photos-001\IMG_20220328_1122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151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71A9D" w:rsidRPr="00BE4049" w:rsidRDefault="00271A9D" w:rsidP="00271A9D">
      <w:pPr>
        <w:pStyle w:val="Default"/>
        <w:spacing w:line="500" w:lineRule="exact"/>
        <w:rPr>
          <w:rFonts w:hAnsi="標楷體"/>
          <w:color w:val="auto"/>
          <w:sz w:val="28"/>
        </w:rPr>
      </w:pPr>
    </w:p>
    <w:sectPr w:rsidR="00271A9D" w:rsidRPr="00BE4049" w:rsidSect="0079216A">
      <w:headerReference w:type="default" r:id="rId42"/>
      <w:footerReference w:type="default" r:id="rId43"/>
      <w:pgSz w:w="11906" w:h="16838"/>
      <w:pgMar w:top="1440" w:right="1080" w:bottom="1440" w:left="1080" w:header="850" w:footer="850" w:gutter="0"/>
      <w:cols w:space="720"/>
      <w:docGrid w:type="linesAndChars" w:linePitch="41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F29" w:rsidRDefault="00F66F29" w:rsidP="00647848">
      <w:r>
        <w:separator/>
      </w:r>
    </w:p>
  </w:endnote>
  <w:endnote w:type="continuationSeparator" w:id="1">
    <w:p w:rsidR="00F66F29" w:rsidRDefault="00F66F29" w:rsidP="006478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30A" w:rsidRDefault="00CE0A02">
    <w:pPr>
      <w:pStyle w:val="a5"/>
      <w:jc w:val="center"/>
    </w:pPr>
    <w:r>
      <w:rPr>
        <w:lang w:val="zh-TW"/>
      </w:rPr>
      <w:fldChar w:fldCharType="begin"/>
    </w:r>
    <w:r w:rsidR="00F8530A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F66F29">
      <w:rPr>
        <w:noProof/>
        <w:lang w:val="zh-TW"/>
      </w:rPr>
      <w:t>1</w:t>
    </w:r>
    <w:r>
      <w:rPr>
        <w:lang w:val="zh-TW"/>
      </w:rPr>
      <w:fldChar w:fldCharType="end"/>
    </w:r>
  </w:p>
  <w:p w:rsidR="00F8530A" w:rsidRDefault="00F8530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F29" w:rsidRDefault="00F66F29" w:rsidP="00647848">
      <w:r w:rsidRPr="00647848">
        <w:rPr>
          <w:color w:val="000000"/>
        </w:rPr>
        <w:separator/>
      </w:r>
    </w:p>
  </w:footnote>
  <w:footnote w:type="continuationSeparator" w:id="1">
    <w:p w:rsidR="00F66F29" w:rsidRDefault="00F66F29" w:rsidP="006478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30A" w:rsidRPr="00B84DB5" w:rsidRDefault="00F8530A" w:rsidP="00B84DB5">
    <w:pPr>
      <w:pStyle w:val="a3"/>
      <w:jc w:val="right"/>
      <w:rPr>
        <w:rFonts w:ascii="標楷體" w:eastAsia="標楷體" w:hAnsi="標楷體"/>
      </w:rPr>
    </w:pPr>
    <w:r w:rsidRPr="00B84DB5">
      <w:rPr>
        <w:rFonts w:ascii="標楷體" w:eastAsia="標楷體" w:hAnsi="標楷體" w:hint="eastAsia"/>
      </w:rPr>
      <w:t>107年10月9日</w:t>
    </w:r>
    <w:r>
      <w:rPr>
        <w:rFonts w:ascii="標楷體" w:eastAsia="標楷體" w:hAnsi="標楷體" w:hint="eastAsia"/>
      </w:rPr>
      <w:t>定稿</w:t>
    </w:r>
    <w:r w:rsidRPr="00B84DB5">
      <w:rPr>
        <w:rFonts w:ascii="標楷體" w:eastAsia="標楷體" w:hAnsi="標楷體" w:hint="eastAsia"/>
      </w:rPr>
      <w:t>版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7C6D"/>
    <w:multiLevelType w:val="hybridMultilevel"/>
    <w:tmpl w:val="8C3A1D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27D09FA"/>
    <w:multiLevelType w:val="multilevel"/>
    <w:tmpl w:val="BCD49EF8"/>
    <w:lvl w:ilvl="0">
      <w:start w:val="1"/>
      <w:numFmt w:val="ideographLegalTraditional"/>
      <w:lvlText w:val="%1、"/>
      <w:lvlJc w:val="left"/>
      <w:pPr>
        <w:ind w:left="5257" w:hanging="72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5497" w:hanging="480"/>
      </w:pPr>
    </w:lvl>
    <w:lvl w:ilvl="2">
      <w:start w:val="1"/>
      <w:numFmt w:val="lowerRoman"/>
      <w:lvlText w:val="%3."/>
      <w:lvlJc w:val="right"/>
      <w:pPr>
        <w:ind w:left="5977" w:hanging="480"/>
      </w:pPr>
    </w:lvl>
    <w:lvl w:ilvl="3">
      <w:start w:val="1"/>
      <w:numFmt w:val="decimal"/>
      <w:lvlText w:val="%4."/>
      <w:lvlJc w:val="left"/>
      <w:pPr>
        <w:ind w:left="6457" w:hanging="480"/>
      </w:pPr>
    </w:lvl>
    <w:lvl w:ilvl="4">
      <w:start w:val="1"/>
      <w:numFmt w:val="ideographTraditional"/>
      <w:lvlText w:val="%5、"/>
      <w:lvlJc w:val="left"/>
      <w:pPr>
        <w:ind w:left="6937" w:hanging="480"/>
      </w:pPr>
    </w:lvl>
    <w:lvl w:ilvl="5">
      <w:start w:val="1"/>
      <w:numFmt w:val="lowerRoman"/>
      <w:lvlText w:val="%6."/>
      <w:lvlJc w:val="right"/>
      <w:pPr>
        <w:ind w:left="7417" w:hanging="480"/>
      </w:pPr>
    </w:lvl>
    <w:lvl w:ilvl="6">
      <w:start w:val="1"/>
      <w:numFmt w:val="decimal"/>
      <w:lvlText w:val="%7."/>
      <w:lvlJc w:val="left"/>
      <w:pPr>
        <w:ind w:left="7897" w:hanging="480"/>
      </w:pPr>
    </w:lvl>
    <w:lvl w:ilvl="7">
      <w:start w:val="1"/>
      <w:numFmt w:val="ideographTraditional"/>
      <w:lvlText w:val="%8、"/>
      <w:lvlJc w:val="left"/>
      <w:pPr>
        <w:ind w:left="8377" w:hanging="480"/>
      </w:pPr>
    </w:lvl>
    <w:lvl w:ilvl="8">
      <w:start w:val="1"/>
      <w:numFmt w:val="lowerRoman"/>
      <w:lvlText w:val="%9."/>
      <w:lvlJc w:val="right"/>
      <w:pPr>
        <w:ind w:left="8857" w:hanging="480"/>
      </w:pPr>
    </w:lvl>
  </w:abstractNum>
  <w:abstractNum w:abstractNumId="2">
    <w:nsid w:val="17746B5D"/>
    <w:multiLevelType w:val="hybridMultilevel"/>
    <w:tmpl w:val="CAAE26F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">
    <w:nsid w:val="1804164F"/>
    <w:multiLevelType w:val="hybridMultilevel"/>
    <w:tmpl w:val="9AE49636"/>
    <w:lvl w:ilvl="0" w:tplc="A1A2317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9057FAC"/>
    <w:multiLevelType w:val="hybridMultilevel"/>
    <w:tmpl w:val="6EFC54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A4E4F63"/>
    <w:multiLevelType w:val="hybridMultilevel"/>
    <w:tmpl w:val="8938C9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C6D29F7"/>
    <w:multiLevelType w:val="hybridMultilevel"/>
    <w:tmpl w:val="A0623B66"/>
    <w:lvl w:ilvl="0" w:tplc="829048E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1E44D90"/>
    <w:multiLevelType w:val="hybridMultilevel"/>
    <w:tmpl w:val="C5165E1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8">
    <w:nsid w:val="22042C3C"/>
    <w:multiLevelType w:val="hybridMultilevel"/>
    <w:tmpl w:val="856E2CAC"/>
    <w:lvl w:ilvl="0" w:tplc="DEC6131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29B50DF"/>
    <w:multiLevelType w:val="hybridMultilevel"/>
    <w:tmpl w:val="CAAE26F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0">
    <w:nsid w:val="24DF40D8"/>
    <w:multiLevelType w:val="hybridMultilevel"/>
    <w:tmpl w:val="BB58C4AA"/>
    <w:lvl w:ilvl="0" w:tplc="61383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7B63332"/>
    <w:multiLevelType w:val="hybridMultilevel"/>
    <w:tmpl w:val="7A7A15E0"/>
    <w:lvl w:ilvl="0" w:tplc="B9FA3C86">
      <w:start w:val="1"/>
      <w:numFmt w:val="decimal"/>
      <w:lvlText w:val="%1.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EBE76CD"/>
    <w:multiLevelType w:val="hybridMultilevel"/>
    <w:tmpl w:val="ED686D80"/>
    <w:lvl w:ilvl="0" w:tplc="DEC61314">
      <w:start w:val="1"/>
      <w:numFmt w:val="taiwaneseCountingThousand"/>
      <w:lvlText w:val="(%1)"/>
      <w:lvlJc w:val="left"/>
      <w:pPr>
        <w:ind w:left="181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3">
    <w:nsid w:val="32D96AE1"/>
    <w:multiLevelType w:val="hybridMultilevel"/>
    <w:tmpl w:val="EFC85B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5565E0B"/>
    <w:multiLevelType w:val="hybridMultilevel"/>
    <w:tmpl w:val="856E2CAC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5">
    <w:nsid w:val="36575AE3"/>
    <w:multiLevelType w:val="hybridMultilevel"/>
    <w:tmpl w:val="ED686D80"/>
    <w:lvl w:ilvl="0" w:tplc="DEC6131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AA35D9"/>
    <w:multiLevelType w:val="hybridMultilevel"/>
    <w:tmpl w:val="AAF894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EFB54DC"/>
    <w:multiLevelType w:val="hybridMultilevel"/>
    <w:tmpl w:val="76BC7ED6"/>
    <w:lvl w:ilvl="0" w:tplc="23C45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BC578BC"/>
    <w:multiLevelType w:val="hybridMultilevel"/>
    <w:tmpl w:val="14EAA9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C3A1C78"/>
    <w:multiLevelType w:val="hybridMultilevel"/>
    <w:tmpl w:val="1C7409F0"/>
    <w:lvl w:ilvl="0" w:tplc="829048E2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20">
    <w:nsid w:val="4F7F731B"/>
    <w:multiLevelType w:val="hybridMultilevel"/>
    <w:tmpl w:val="14EAA9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1130465"/>
    <w:multiLevelType w:val="hybridMultilevel"/>
    <w:tmpl w:val="6E24BACC"/>
    <w:lvl w:ilvl="0" w:tplc="F5741F0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19634AD"/>
    <w:multiLevelType w:val="hybridMultilevel"/>
    <w:tmpl w:val="D45EA752"/>
    <w:lvl w:ilvl="0" w:tplc="A1A2317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591D6C42"/>
    <w:multiLevelType w:val="hybridMultilevel"/>
    <w:tmpl w:val="BF0483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AEA1045"/>
    <w:multiLevelType w:val="hybridMultilevel"/>
    <w:tmpl w:val="C6AC3B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E470BA3"/>
    <w:multiLevelType w:val="hybridMultilevel"/>
    <w:tmpl w:val="2486A2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5FA79AB"/>
    <w:multiLevelType w:val="hybridMultilevel"/>
    <w:tmpl w:val="C0ECAE3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7">
    <w:nsid w:val="6FBC495E"/>
    <w:multiLevelType w:val="hybridMultilevel"/>
    <w:tmpl w:val="5DF85F32"/>
    <w:lvl w:ilvl="0" w:tplc="55CE1A16">
      <w:start w:val="1"/>
      <w:numFmt w:val="taiwaneseCountingThousand"/>
      <w:lvlText w:val="%1、"/>
      <w:lvlJc w:val="left"/>
      <w:pPr>
        <w:ind w:left="144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>
    <w:nsid w:val="71214D62"/>
    <w:multiLevelType w:val="hybridMultilevel"/>
    <w:tmpl w:val="CA7480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72492CA3"/>
    <w:multiLevelType w:val="hybridMultilevel"/>
    <w:tmpl w:val="08F86236"/>
    <w:lvl w:ilvl="0" w:tplc="D6840A2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5DD79CA"/>
    <w:multiLevelType w:val="hybridMultilevel"/>
    <w:tmpl w:val="1068B9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73B7512"/>
    <w:multiLevelType w:val="hybridMultilevel"/>
    <w:tmpl w:val="FC58613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1"/>
  </w:num>
  <w:num w:numId="4">
    <w:abstractNumId w:val="6"/>
  </w:num>
  <w:num w:numId="5">
    <w:abstractNumId w:val="29"/>
  </w:num>
  <w:num w:numId="6">
    <w:abstractNumId w:val="23"/>
  </w:num>
  <w:num w:numId="7">
    <w:abstractNumId w:val="17"/>
  </w:num>
  <w:num w:numId="8">
    <w:abstractNumId w:val="3"/>
  </w:num>
  <w:num w:numId="9">
    <w:abstractNumId w:val="12"/>
  </w:num>
  <w:num w:numId="10">
    <w:abstractNumId w:val="22"/>
  </w:num>
  <w:num w:numId="11">
    <w:abstractNumId w:val="14"/>
  </w:num>
  <w:num w:numId="12">
    <w:abstractNumId w:val="7"/>
  </w:num>
  <w:num w:numId="13">
    <w:abstractNumId w:val="27"/>
  </w:num>
  <w:num w:numId="14">
    <w:abstractNumId w:val="2"/>
  </w:num>
  <w:num w:numId="15">
    <w:abstractNumId w:val="9"/>
  </w:num>
  <w:num w:numId="16">
    <w:abstractNumId w:val="10"/>
  </w:num>
  <w:num w:numId="17">
    <w:abstractNumId w:val="15"/>
  </w:num>
  <w:num w:numId="18">
    <w:abstractNumId w:val="8"/>
  </w:num>
  <w:num w:numId="19">
    <w:abstractNumId w:val="30"/>
  </w:num>
  <w:num w:numId="20">
    <w:abstractNumId w:val="16"/>
  </w:num>
  <w:num w:numId="21">
    <w:abstractNumId w:val="21"/>
  </w:num>
  <w:num w:numId="22">
    <w:abstractNumId w:val="18"/>
  </w:num>
  <w:num w:numId="23">
    <w:abstractNumId w:val="5"/>
  </w:num>
  <w:num w:numId="24">
    <w:abstractNumId w:val="25"/>
  </w:num>
  <w:num w:numId="25">
    <w:abstractNumId w:val="0"/>
  </w:num>
  <w:num w:numId="26">
    <w:abstractNumId w:val="24"/>
  </w:num>
  <w:num w:numId="27">
    <w:abstractNumId w:val="13"/>
  </w:num>
  <w:num w:numId="28">
    <w:abstractNumId w:val="4"/>
  </w:num>
  <w:num w:numId="29">
    <w:abstractNumId w:val="26"/>
  </w:num>
  <w:num w:numId="30">
    <w:abstractNumId w:val="28"/>
  </w:num>
  <w:num w:numId="31">
    <w:abstractNumId w:val="31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activeWritingStyle w:appName="MSWord" w:lang="zh-HK" w:vendorID="64" w:dllVersion="131077" w:nlCheck="1" w:checkStyle="1"/>
  <w:defaultTabStop w:val="480"/>
  <w:autoHyphenation/>
  <w:drawingGridHorizontalSpacing w:val="120"/>
  <w:drawingGridVerticalSpacing w:val="415"/>
  <w:displayHorizont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47848"/>
    <w:rsid w:val="00007DDC"/>
    <w:rsid w:val="00014899"/>
    <w:rsid w:val="000348E3"/>
    <w:rsid w:val="00050A2E"/>
    <w:rsid w:val="0005327C"/>
    <w:rsid w:val="00075CDA"/>
    <w:rsid w:val="000902C7"/>
    <w:rsid w:val="00096D01"/>
    <w:rsid w:val="000A2B6D"/>
    <w:rsid w:val="000C7767"/>
    <w:rsid w:val="000D7B8B"/>
    <w:rsid w:val="000E758E"/>
    <w:rsid w:val="000F26F1"/>
    <w:rsid w:val="000F44BD"/>
    <w:rsid w:val="001059EC"/>
    <w:rsid w:val="001339C0"/>
    <w:rsid w:val="00142C06"/>
    <w:rsid w:val="001468D5"/>
    <w:rsid w:val="0016215C"/>
    <w:rsid w:val="001637C7"/>
    <w:rsid w:val="001906FA"/>
    <w:rsid w:val="00192B87"/>
    <w:rsid w:val="00193829"/>
    <w:rsid w:val="001A0411"/>
    <w:rsid w:val="001A1CCA"/>
    <w:rsid w:val="001C609E"/>
    <w:rsid w:val="001E64E7"/>
    <w:rsid w:val="00241F5C"/>
    <w:rsid w:val="00244A3D"/>
    <w:rsid w:val="00253D4C"/>
    <w:rsid w:val="00255102"/>
    <w:rsid w:val="00271A9D"/>
    <w:rsid w:val="0027557D"/>
    <w:rsid w:val="002864F6"/>
    <w:rsid w:val="00287E9E"/>
    <w:rsid w:val="002926C9"/>
    <w:rsid w:val="002A0639"/>
    <w:rsid w:val="002B0BFA"/>
    <w:rsid w:val="002B6FE0"/>
    <w:rsid w:val="002D10E8"/>
    <w:rsid w:val="002D1518"/>
    <w:rsid w:val="002F29C4"/>
    <w:rsid w:val="002F6F27"/>
    <w:rsid w:val="00303FF6"/>
    <w:rsid w:val="00306CBA"/>
    <w:rsid w:val="00317319"/>
    <w:rsid w:val="003217BF"/>
    <w:rsid w:val="00333D70"/>
    <w:rsid w:val="003437A5"/>
    <w:rsid w:val="00357A1A"/>
    <w:rsid w:val="00361453"/>
    <w:rsid w:val="00365052"/>
    <w:rsid w:val="00375BF0"/>
    <w:rsid w:val="003760AF"/>
    <w:rsid w:val="003817A9"/>
    <w:rsid w:val="00382E78"/>
    <w:rsid w:val="003A65AC"/>
    <w:rsid w:val="003C10A4"/>
    <w:rsid w:val="003C5986"/>
    <w:rsid w:val="003C64D6"/>
    <w:rsid w:val="003E033A"/>
    <w:rsid w:val="003F3589"/>
    <w:rsid w:val="003F37E8"/>
    <w:rsid w:val="00433474"/>
    <w:rsid w:val="00435176"/>
    <w:rsid w:val="00437C2C"/>
    <w:rsid w:val="00446157"/>
    <w:rsid w:val="00467E14"/>
    <w:rsid w:val="004B24A9"/>
    <w:rsid w:val="004B6A7C"/>
    <w:rsid w:val="004B6E49"/>
    <w:rsid w:val="004B77F3"/>
    <w:rsid w:val="004D0C85"/>
    <w:rsid w:val="004D0E3F"/>
    <w:rsid w:val="004D2A84"/>
    <w:rsid w:val="004F0252"/>
    <w:rsid w:val="004F4B4A"/>
    <w:rsid w:val="00520769"/>
    <w:rsid w:val="005362F1"/>
    <w:rsid w:val="005364C9"/>
    <w:rsid w:val="005540B4"/>
    <w:rsid w:val="00554FB2"/>
    <w:rsid w:val="005766F6"/>
    <w:rsid w:val="00577C80"/>
    <w:rsid w:val="00585DBC"/>
    <w:rsid w:val="00587948"/>
    <w:rsid w:val="00593D9E"/>
    <w:rsid w:val="005A019F"/>
    <w:rsid w:val="005B5ECC"/>
    <w:rsid w:val="005C0707"/>
    <w:rsid w:val="005C30E7"/>
    <w:rsid w:val="005D1D49"/>
    <w:rsid w:val="005E2A75"/>
    <w:rsid w:val="005F4D09"/>
    <w:rsid w:val="005F5C23"/>
    <w:rsid w:val="0060233F"/>
    <w:rsid w:val="00604E26"/>
    <w:rsid w:val="00612EE8"/>
    <w:rsid w:val="00622416"/>
    <w:rsid w:val="006304DE"/>
    <w:rsid w:val="00636507"/>
    <w:rsid w:val="00647848"/>
    <w:rsid w:val="006527C3"/>
    <w:rsid w:val="00673046"/>
    <w:rsid w:val="006744B8"/>
    <w:rsid w:val="00683E21"/>
    <w:rsid w:val="006A3406"/>
    <w:rsid w:val="006A6DCC"/>
    <w:rsid w:val="006B11E4"/>
    <w:rsid w:val="006B7550"/>
    <w:rsid w:val="006E0374"/>
    <w:rsid w:val="006F0EE7"/>
    <w:rsid w:val="0070155D"/>
    <w:rsid w:val="007203A3"/>
    <w:rsid w:val="00722B13"/>
    <w:rsid w:val="007246F9"/>
    <w:rsid w:val="00737AD1"/>
    <w:rsid w:val="0075685F"/>
    <w:rsid w:val="00770426"/>
    <w:rsid w:val="00771AFA"/>
    <w:rsid w:val="00772B65"/>
    <w:rsid w:val="00776BB7"/>
    <w:rsid w:val="00786D7C"/>
    <w:rsid w:val="0079216A"/>
    <w:rsid w:val="007A519A"/>
    <w:rsid w:val="007B4AC1"/>
    <w:rsid w:val="007E5F75"/>
    <w:rsid w:val="008056B1"/>
    <w:rsid w:val="00811A39"/>
    <w:rsid w:val="00811B28"/>
    <w:rsid w:val="00812BFF"/>
    <w:rsid w:val="00813057"/>
    <w:rsid w:val="0081573A"/>
    <w:rsid w:val="008201F6"/>
    <w:rsid w:val="00820F32"/>
    <w:rsid w:val="00821432"/>
    <w:rsid w:val="0082255C"/>
    <w:rsid w:val="00822654"/>
    <w:rsid w:val="00841491"/>
    <w:rsid w:val="00856DE9"/>
    <w:rsid w:val="008A649E"/>
    <w:rsid w:val="008B5074"/>
    <w:rsid w:val="008B75F5"/>
    <w:rsid w:val="008C1A8E"/>
    <w:rsid w:val="008C5DDB"/>
    <w:rsid w:val="008D045C"/>
    <w:rsid w:val="008D28F1"/>
    <w:rsid w:val="008D6BC7"/>
    <w:rsid w:val="008D73C8"/>
    <w:rsid w:val="0090217D"/>
    <w:rsid w:val="00903E3B"/>
    <w:rsid w:val="00922EB7"/>
    <w:rsid w:val="00935304"/>
    <w:rsid w:val="009477F8"/>
    <w:rsid w:val="00975AEC"/>
    <w:rsid w:val="00982352"/>
    <w:rsid w:val="009920B0"/>
    <w:rsid w:val="009A6919"/>
    <w:rsid w:val="009B056D"/>
    <w:rsid w:val="009B4A37"/>
    <w:rsid w:val="009C14FA"/>
    <w:rsid w:val="009C33FE"/>
    <w:rsid w:val="009C722A"/>
    <w:rsid w:val="009E1CD3"/>
    <w:rsid w:val="009E77F7"/>
    <w:rsid w:val="00A02E49"/>
    <w:rsid w:val="00A03A62"/>
    <w:rsid w:val="00A30CD7"/>
    <w:rsid w:val="00A453B5"/>
    <w:rsid w:val="00A52B09"/>
    <w:rsid w:val="00A53853"/>
    <w:rsid w:val="00A553B6"/>
    <w:rsid w:val="00A574A9"/>
    <w:rsid w:val="00A80EF1"/>
    <w:rsid w:val="00A8272A"/>
    <w:rsid w:val="00AA7E28"/>
    <w:rsid w:val="00AE1E3E"/>
    <w:rsid w:val="00AF433A"/>
    <w:rsid w:val="00B209BD"/>
    <w:rsid w:val="00B33957"/>
    <w:rsid w:val="00B571F5"/>
    <w:rsid w:val="00B61635"/>
    <w:rsid w:val="00B65359"/>
    <w:rsid w:val="00B84DB5"/>
    <w:rsid w:val="00B86466"/>
    <w:rsid w:val="00B86E49"/>
    <w:rsid w:val="00B96297"/>
    <w:rsid w:val="00BA6072"/>
    <w:rsid w:val="00BA7541"/>
    <w:rsid w:val="00BB61AE"/>
    <w:rsid w:val="00BC2F34"/>
    <w:rsid w:val="00BC6B4F"/>
    <w:rsid w:val="00BD1E0F"/>
    <w:rsid w:val="00BD40A8"/>
    <w:rsid w:val="00BD6F87"/>
    <w:rsid w:val="00BE3560"/>
    <w:rsid w:val="00BE4049"/>
    <w:rsid w:val="00BE50A6"/>
    <w:rsid w:val="00BF4874"/>
    <w:rsid w:val="00C0713B"/>
    <w:rsid w:val="00C1410B"/>
    <w:rsid w:val="00C23D35"/>
    <w:rsid w:val="00C25D2D"/>
    <w:rsid w:val="00C2686E"/>
    <w:rsid w:val="00C41825"/>
    <w:rsid w:val="00C42059"/>
    <w:rsid w:val="00C50766"/>
    <w:rsid w:val="00C65CC7"/>
    <w:rsid w:val="00C76F29"/>
    <w:rsid w:val="00C94FC6"/>
    <w:rsid w:val="00C961E7"/>
    <w:rsid w:val="00C97661"/>
    <w:rsid w:val="00CA2B82"/>
    <w:rsid w:val="00CA4EB4"/>
    <w:rsid w:val="00CB095D"/>
    <w:rsid w:val="00CB18B9"/>
    <w:rsid w:val="00CB73B6"/>
    <w:rsid w:val="00CB7D54"/>
    <w:rsid w:val="00CC5235"/>
    <w:rsid w:val="00CC666E"/>
    <w:rsid w:val="00CD03AA"/>
    <w:rsid w:val="00CE0A02"/>
    <w:rsid w:val="00CE7BF5"/>
    <w:rsid w:val="00CF4167"/>
    <w:rsid w:val="00D131BE"/>
    <w:rsid w:val="00D20DB0"/>
    <w:rsid w:val="00D304C5"/>
    <w:rsid w:val="00D35267"/>
    <w:rsid w:val="00D36820"/>
    <w:rsid w:val="00D40B8C"/>
    <w:rsid w:val="00D41472"/>
    <w:rsid w:val="00D41EB9"/>
    <w:rsid w:val="00D52EDC"/>
    <w:rsid w:val="00D71755"/>
    <w:rsid w:val="00D72D31"/>
    <w:rsid w:val="00D80EF8"/>
    <w:rsid w:val="00D82462"/>
    <w:rsid w:val="00DA0D83"/>
    <w:rsid w:val="00DA7AD2"/>
    <w:rsid w:val="00DB449E"/>
    <w:rsid w:val="00DC02E5"/>
    <w:rsid w:val="00DD58DD"/>
    <w:rsid w:val="00DE505E"/>
    <w:rsid w:val="00E00FFB"/>
    <w:rsid w:val="00E176FE"/>
    <w:rsid w:val="00E2081A"/>
    <w:rsid w:val="00E20C44"/>
    <w:rsid w:val="00E22C9A"/>
    <w:rsid w:val="00E312DD"/>
    <w:rsid w:val="00E3302A"/>
    <w:rsid w:val="00E65AD7"/>
    <w:rsid w:val="00E72710"/>
    <w:rsid w:val="00E74AED"/>
    <w:rsid w:val="00E755E3"/>
    <w:rsid w:val="00E85C7F"/>
    <w:rsid w:val="00E937D9"/>
    <w:rsid w:val="00E93C08"/>
    <w:rsid w:val="00EA4B44"/>
    <w:rsid w:val="00EA595D"/>
    <w:rsid w:val="00EB4E75"/>
    <w:rsid w:val="00EC2A81"/>
    <w:rsid w:val="00EC669F"/>
    <w:rsid w:val="00EC724E"/>
    <w:rsid w:val="00EE3F84"/>
    <w:rsid w:val="00EE4BD5"/>
    <w:rsid w:val="00EF00AD"/>
    <w:rsid w:val="00F12D8F"/>
    <w:rsid w:val="00F43249"/>
    <w:rsid w:val="00F51EA3"/>
    <w:rsid w:val="00F528FD"/>
    <w:rsid w:val="00F54C57"/>
    <w:rsid w:val="00F66F29"/>
    <w:rsid w:val="00F705E3"/>
    <w:rsid w:val="00F70AE3"/>
    <w:rsid w:val="00F7119C"/>
    <w:rsid w:val="00F7428C"/>
    <w:rsid w:val="00F8530A"/>
    <w:rsid w:val="00F85733"/>
    <w:rsid w:val="00F93332"/>
    <w:rsid w:val="00F942C9"/>
    <w:rsid w:val="00FB71B9"/>
    <w:rsid w:val="00FD0866"/>
    <w:rsid w:val="00FD2FD4"/>
    <w:rsid w:val="00FD3D07"/>
    <w:rsid w:val="00FE4CEA"/>
    <w:rsid w:val="00FF2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F5C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sid w:val="00647848"/>
    <w:rPr>
      <w:sz w:val="20"/>
      <w:szCs w:val="20"/>
    </w:rPr>
  </w:style>
  <w:style w:type="paragraph" w:styleId="a5">
    <w:name w:val="foot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sid w:val="00647848"/>
    <w:rPr>
      <w:sz w:val="20"/>
      <w:szCs w:val="20"/>
    </w:rPr>
  </w:style>
  <w:style w:type="paragraph" w:styleId="a7">
    <w:name w:val="List Paragraph"/>
    <w:basedOn w:val="a"/>
    <w:uiPriority w:val="34"/>
    <w:qFormat/>
    <w:rsid w:val="00982352"/>
    <w:pPr>
      <w:suppressAutoHyphens w:val="0"/>
      <w:autoSpaceDN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Default">
    <w:name w:val="Default"/>
    <w:rsid w:val="002B0BF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8">
    <w:name w:val="Table Grid"/>
    <w:basedOn w:val="a1"/>
    <w:uiPriority w:val="39"/>
    <w:rsid w:val="003650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uiPriority w:val="99"/>
    <w:semiHidden/>
    <w:unhideWhenUsed/>
    <w:rsid w:val="007246F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246F9"/>
  </w:style>
  <w:style w:type="character" w:customStyle="1" w:styleId="ab">
    <w:name w:val="註解文字 字元"/>
    <w:link w:val="aa"/>
    <w:uiPriority w:val="99"/>
    <w:semiHidden/>
    <w:rsid w:val="007246F9"/>
    <w:rPr>
      <w:rFonts w:ascii="Times New Roman" w:hAnsi="Times New Roman"/>
      <w:kern w:val="3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246F9"/>
    <w:rPr>
      <w:b/>
      <w:bCs/>
    </w:rPr>
  </w:style>
  <w:style w:type="character" w:customStyle="1" w:styleId="ad">
    <w:name w:val="註解主旨 字元"/>
    <w:link w:val="ac"/>
    <w:uiPriority w:val="99"/>
    <w:semiHidden/>
    <w:rsid w:val="007246F9"/>
    <w:rPr>
      <w:rFonts w:ascii="Times New Roman" w:hAnsi="Times New Roman"/>
      <w:b/>
      <w:bCs/>
      <w:kern w:val="3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7246F9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7246F9"/>
    <w:rPr>
      <w:rFonts w:ascii="Calibri Light" w:eastAsia="新細明體" w:hAnsi="Calibri Light" w:cs="Times New Roman"/>
      <w:kern w:val="3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813057"/>
    <w:pPr>
      <w:jc w:val="center"/>
    </w:pPr>
    <w:rPr>
      <w:rFonts w:ascii="標楷體" w:eastAsia="標楷體" w:hAnsi="標楷體"/>
    </w:rPr>
  </w:style>
  <w:style w:type="character" w:customStyle="1" w:styleId="af1">
    <w:name w:val="註釋標題 字元"/>
    <w:link w:val="af0"/>
    <w:uiPriority w:val="99"/>
    <w:rsid w:val="00813057"/>
    <w:rPr>
      <w:rFonts w:ascii="標楷體" w:eastAsia="標楷體" w:hAnsi="標楷體"/>
      <w:kern w:val="3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813057"/>
    <w:pPr>
      <w:ind w:leftChars="1800" w:left="100"/>
    </w:pPr>
    <w:rPr>
      <w:rFonts w:ascii="標楷體" w:eastAsia="標楷體" w:hAnsi="標楷體"/>
    </w:rPr>
  </w:style>
  <w:style w:type="character" w:customStyle="1" w:styleId="af3">
    <w:name w:val="結語 字元"/>
    <w:link w:val="af2"/>
    <w:uiPriority w:val="99"/>
    <w:rsid w:val="00813057"/>
    <w:rPr>
      <w:rFonts w:ascii="標楷體" w:eastAsia="標楷體" w:hAnsi="標楷體"/>
      <w:kern w:val="3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5D1D4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styleId="af4">
    <w:name w:val="Hyperlink"/>
    <w:basedOn w:val="a0"/>
    <w:uiPriority w:val="99"/>
    <w:unhideWhenUsed/>
    <w:rsid w:val="003217BF"/>
    <w:rPr>
      <w:color w:val="0000FF" w:themeColor="hyperlink"/>
      <w:u w:val="single"/>
    </w:rPr>
  </w:style>
  <w:style w:type="paragraph" w:customStyle="1" w:styleId="paragraph">
    <w:name w:val="paragraph"/>
    <w:basedOn w:val="a"/>
    <w:rsid w:val="0081573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customStyle="1" w:styleId="normaltextrun">
    <w:name w:val="normaltextrun"/>
    <w:basedOn w:val="a0"/>
    <w:rsid w:val="0081573A"/>
  </w:style>
  <w:style w:type="character" w:customStyle="1" w:styleId="eop">
    <w:name w:val="eop"/>
    <w:basedOn w:val="a0"/>
    <w:rsid w:val="0081573A"/>
  </w:style>
  <w:style w:type="paragraph" w:customStyle="1" w:styleId="TableParagraph">
    <w:name w:val="Table Paragraph"/>
    <w:basedOn w:val="a"/>
    <w:uiPriority w:val="1"/>
    <w:qFormat/>
    <w:rsid w:val="00B86466"/>
    <w:pPr>
      <w:suppressAutoHyphens w:val="0"/>
      <w:autoSpaceDE w:val="0"/>
      <w:textAlignment w:val="auto"/>
    </w:pPr>
    <w:rPr>
      <w:rFonts w:ascii="標楷體" w:eastAsia="標楷體" w:hAnsi="標楷體" w:cs="標楷體"/>
      <w:kern w:val="0"/>
      <w:sz w:val="22"/>
      <w:szCs w:val="22"/>
      <w:lang w:val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53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4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8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0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5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hyperlink" Target="https://weteach.edu.tw/course/view.php?id=3070" TargetMode="External"/><Relationship Id="rId39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17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hyperlink" Target="https://bdesigner1.webnode.tw/" TargetMode="External"/><Relationship Id="rId33" Type="http://schemas.openxmlformats.org/officeDocument/2006/relationships/hyperlink" Target="https://weteach.edu.tw/course/view.php?id=3070" TargetMode="External"/><Relationship Id="rId38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s://www.youtube.com/watch?v=X9KTku6jd6c" TargetMode="External"/><Relationship Id="rId41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hyperlink" Target="https://www.ruten.com.tw/item/show?22032036762755" TargetMode="External"/><Relationship Id="rId37" Type="http://schemas.openxmlformats.org/officeDocument/2006/relationships/image" Target="media/image20.jpeg"/><Relationship Id="rId40" Type="http://schemas.openxmlformats.org/officeDocument/2006/relationships/image" Target="media/image23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yperlink" Target="https://sites.google.com/site/wenyuwebbit/30-%E7%A0%94%E7%BF%92%E6%B4%BB%E5%8B%95/20211112%E6%96%87%E5%B1%B1%E5%9C%8B%E5%B0%8F1" TargetMode="External"/><Relationship Id="rId36" Type="http://schemas.openxmlformats.org/officeDocument/2006/relationships/image" Target="media/image19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hyperlink" Target="https://www.kaise.com.tw/index.php?route=product/product&amp;path=118&amp;product_id=252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eteach.edu.tw/course/view.php?id=3070" TargetMode="External"/><Relationship Id="rId22" Type="http://schemas.openxmlformats.org/officeDocument/2006/relationships/image" Target="media/image14.jpeg"/><Relationship Id="rId27" Type="http://schemas.openxmlformats.org/officeDocument/2006/relationships/hyperlink" Target="https://www.youtube.com/watch?v=aI7E45oqCG0" TargetMode="External"/><Relationship Id="rId30" Type="http://schemas.openxmlformats.org/officeDocument/2006/relationships/hyperlink" Target="https://www.youtube.com/watch?v=X8ijLuEj0Ww" TargetMode="External"/><Relationship Id="rId35" Type="http://schemas.openxmlformats.org/officeDocument/2006/relationships/image" Target="media/image18.jpe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66519-27A8-4C3F-B71E-99385AE9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1182</Words>
  <Characters>6740</Characters>
  <Application>Microsoft Office Word</Application>
  <DocSecurity>0</DocSecurity>
  <Lines>56</Lines>
  <Paragraphs>15</Paragraphs>
  <ScaleCrop>false</ScaleCrop>
  <Company/>
  <LinksUpToDate>false</LinksUpToDate>
  <CharactersWithSpaces>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Younger_HOME</cp:lastModifiedBy>
  <cp:revision>5</cp:revision>
  <cp:lastPrinted>2022-05-06T06:39:00Z</cp:lastPrinted>
  <dcterms:created xsi:type="dcterms:W3CDTF">2022-05-25T08:24:00Z</dcterms:created>
  <dcterms:modified xsi:type="dcterms:W3CDTF">2022-05-25T09:48:00Z</dcterms:modified>
</cp:coreProperties>
</file>