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嘉義</w:t>
      </w:r>
      <w:r w:rsidRPr="001B1217">
        <w:rPr>
          <w:rFonts w:eastAsia="標楷體"/>
          <w:sz w:val="28"/>
          <w:szCs w:val="28"/>
          <w:lang w:eastAsia="zh-TW"/>
        </w:rPr>
        <w:t>市</w:t>
      </w:r>
      <w:r w:rsidRPr="001B1217">
        <w:rPr>
          <w:rFonts w:eastAsia="標楷體"/>
          <w:sz w:val="28"/>
          <w:szCs w:val="28"/>
          <w:lang w:eastAsia="zh-TW"/>
        </w:rPr>
        <w:t>109</w:t>
      </w:r>
      <w:r w:rsidRPr="001B1217">
        <w:rPr>
          <w:rFonts w:eastAsia="標楷體" w:hint="eastAsia"/>
          <w:sz w:val="28"/>
          <w:szCs w:val="28"/>
          <w:lang w:eastAsia="zh-TW"/>
        </w:rPr>
        <w:t>學年度精進</w:t>
      </w:r>
      <w:r w:rsidRPr="001B1217">
        <w:rPr>
          <w:rFonts w:eastAsia="標楷體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sz w:val="28"/>
          <w:szCs w:val="28"/>
          <w:lang w:eastAsia="zh-TW"/>
        </w:rPr>
        <w:t>中小學教師教學專業與課程品質整體推動計畫</w:t>
      </w:r>
    </w:p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shd w:val="clear" w:color="auto" w:fill="F2F2F2"/>
          <w:lang w:eastAsia="zh-TW"/>
        </w:rPr>
        <w:t>國民教育輔導團科技領域輔導小組</w:t>
      </w:r>
    </w:p>
    <w:p w:rsidR="002B6CC2" w:rsidRPr="001B1217" w:rsidRDefault="00001383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教師專業社群暨科技教學共同備課、公開觀課、議課研習</w:t>
      </w:r>
      <w:r w:rsidR="002B6CC2" w:rsidRPr="001B1217">
        <w:rPr>
          <w:rFonts w:eastAsia="標楷體"/>
          <w:sz w:val="28"/>
          <w:szCs w:val="28"/>
          <w:lang w:eastAsia="zh-TW"/>
        </w:rPr>
        <w:t>實施計畫</w:t>
      </w:r>
    </w:p>
    <w:p w:rsidR="002B6CC2" w:rsidRPr="001B1217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一、依據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（一）教育部補助直轄市、縣(市)政府精進國民中學及國民小學教師教學專業與課程品質作業要點。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（二）嘉義市109學年度精進國民中小學教師教學專業與課程品質整體推動計畫。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（三）嘉義市109學年度國民教育輔導團整體團務計畫。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、目的</w:t>
      </w:r>
    </w:p>
    <w:p w:rsidR="002B6CC2" w:rsidRPr="001B1217" w:rsidRDefault="002B6CC2" w:rsidP="004816C8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(一）</w:t>
      </w:r>
      <w:r w:rsidR="004816C8" w:rsidRPr="001B1217">
        <w:rPr>
          <w:rFonts w:ascii="標楷體" w:eastAsia="標楷體" w:hAnsi="標楷體" w:hint="eastAsia"/>
          <w:sz w:val="24"/>
          <w:szCs w:val="24"/>
          <w:lang w:eastAsia="zh-TW"/>
        </w:rPr>
        <w:t>達到教學共學的專業成長機制，</w:t>
      </w:r>
      <w:r w:rsidR="00DA1C2A">
        <w:rPr>
          <w:rFonts w:ascii="標楷體" w:eastAsia="標楷體" w:hAnsi="標楷體" w:hint="eastAsia"/>
          <w:sz w:val="24"/>
          <w:szCs w:val="24"/>
          <w:lang w:eastAsia="zh-TW"/>
        </w:rPr>
        <w:t>理解學生以及如何促進學生學習</w:t>
      </w:r>
    </w:p>
    <w:p w:rsidR="002B6CC2" w:rsidRPr="001B1217" w:rsidRDefault="002B6CC2" w:rsidP="004816C8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(二）</w:t>
      </w:r>
      <w:r w:rsidR="004816C8" w:rsidRPr="001B1217">
        <w:rPr>
          <w:rFonts w:ascii="標楷體" w:eastAsia="標楷體" w:hAnsi="標楷體" w:hint="eastAsia"/>
          <w:sz w:val="24"/>
          <w:szCs w:val="24"/>
          <w:lang w:eastAsia="zh-TW"/>
        </w:rPr>
        <w:t>增進授課老師對學生的了解，反思促進學生學習的策略</w:t>
      </w:r>
    </w:p>
    <w:p w:rsidR="002B6CC2" w:rsidRPr="001B1217" w:rsidRDefault="002B6CC2" w:rsidP="002B6CC2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(三) </w:t>
      </w:r>
      <w:r w:rsidR="00DA1C2A">
        <w:rPr>
          <w:rFonts w:ascii="標楷體" w:eastAsia="標楷體" w:hAnsi="標楷體" w:hint="eastAsia"/>
          <w:sz w:val="24"/>
          <w:szCs w:val="24"/>
          <w:lang w:eastAsia="zh-TW"/>
        </w:rPr>
        <w:t>透過說、觀、議三步驟，達到教學共備成效</w:t>
      </w:r>
      <w:r w:rsidR="004816C8" w:rsidRPr="001B1217">
        <w:rPr>
          <w:rFonts w:ascii="標楷體" w:eastAsia="標楷體" w:hAnsi="標楷體" w:hint="eastAsia"/>
          <w:sz w:val="24"/>
          <w:szCs w:val="24"/>
          <w:lang w:eastAsia="zh-TW"/>
        </w:rPr>
        <w:t>精進教學品質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、辦理單位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（一）指導單位：教育部國民及學前教育署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（二）主辦單位：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嘉義市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政府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）承辦單位：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教育處國教輔導團科技領域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）協辦單位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：嘉義市北興國中教務處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、辦理日期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(時間、時數等)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及地點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(包含研習時數)</w:t>
      </w:r>
    </w:p>
    <w:p w:rsidR="002B6CC2" w:rsidRDefault="002B6CC2" w:rsidP="002B6CC2">
      <w:pPr>
        <w:adjustRightInd w:val="0"/>
        <w:snapToGrid w:val="0"/>
        <w:spacing w:line="0" w:lineRule="atLeast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="00503561">
        <w:rPr>
          <w:rFonts w:ascii="標楷體" w:eastAsia="標楷體" w:hAnsi="標楷體" w:hint="eastAsia"/>
          <w:sz w:val="24"/>
          <w:szCs w:val="24"/>
          <w:lang w:eastAsia="zh-TW"/>
        </w:rPr>
        <w:t>場次一生科：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活動日期：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109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C24D1E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24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8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0~12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：3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</w:t>
      </w:r>
    </w:p>
    <w:p w:rsidR="00503561" w:rsidRPr="001B1217" w:rsidRDefault="00503561" w:rsidP="002B6CC2">
      <w:pPr>
        <w:adjustRightInd w:val="0"/>
        <w:snapToGrid w:val="0"/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場次一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資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科：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活動日期：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10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3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17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13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0~1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7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：3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活動地點：北興國中專科大樓三樓科技中心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（四）研習時數：全程參與者准予核發研習時數3小時。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、參加對象與人數</w:t>
      </w:r>
    </w:p>
    <w:p w:rsidR="00431018" w:rsidRPr="001B1217" w:rsidRDefault="00431018" w:rsidP="00431018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1、本市科技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領域國中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輔導團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生科</w:t>
      </w:r>
      <w:r w:rsidR="00503561">
        <w:rPr>
          <w:rFonts w:ascii="標楷體" w:eastAsia="標楷體" w:hAnsi="標楷體" w:hint="eastAsia"/>
          <w:sz w:val="24"/>
          <w:szCs w:val="24"/>
          <w:lang w:eastAsia="zh-TW"/>
        </w:rPr>
        <w:t>、資科</w:t>
      </w:r>
      <w:bookmarkStart w:id="0" w:name="_GoBack"/>
      <w:bookmarkEnd w:id="0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團員參加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431018" w:rsidRDefault="00431018" w:rsidP="00431018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2</w:t>
      </w:r>
      <w:r w:rsidR="00DA1C2A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國中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科技領域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老師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(含非專授課教師)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自由參加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431018" w:rsidRPr="001B1217" w:rsidRDefault="00431018" w:rsidP="00431018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(以上人員除法定參加人員之外，其他人員依報名之先後順序錄取，額滿截止，共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0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名)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（二）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參與研習教師以公假課務派代方式處理。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（三）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活動期間與會人員准予公(差)假登記。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（四）  報名方式：請於10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9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12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17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日（</w:t>
      </w:r>
      <w:r w:rsidR="0040428E">
        <w:rPr>
          <w:rFonts w:ascii="標楷體" w:eastAsia="標楷體" w:hAnsi="標楷體" w:cs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）前，填妥報名表如</w:t>
      </w:r>
      <w:r w:rsidR="00596363">
        <w:rPr>
          <w:rFonts w:ascii="標楷體" w:eastAsia="標楷體" w:hAnsi="標楷體" w:cs="標楷體" w:hint="eastAsia"/>
          <w:sz w:val="24"/>
          <w:szCs w:val="24"/>
          <w:lang w:eastAsia="zh-TW"/>
        </w:rPr>
        <w:t>附件1-13 報名表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　　　　傳真至北興國中教務處，FAX:277-8372</w:t>
      </w:r>
      <w:r w:rsidR="0040428E">
        <w:rPr>
          <w:rFonts w:ascii="標楷體" w:eastAsia="標楷體" w:hAnsi="標楷體" w:cs="標楷體" w:hint="eastAsia"/>
          <w:lang w:eastAsia="zh-TW"/>
        </w:rPr>
        <w:t>，(並請自行上全國教師進修網報名，課程代碼：</w:t>
      </w:r>
      <w:r w:rsidR="0040428E" w:rsidRPr="00707C13">
        <w:rPr>
          <w:rFonts w:ascii="標楷體" w:eastAsia="標楷體" w:hAnsi="標楷體" w:cs="標楷體" w:hint="eastAsia"/>
          <w:color w:val="FF0000"/>
          <w:lang w:eastAsia="zh-TW"/>
        </w:rPr>
        <w:t>XXXXXX</w:t>
      </w:r>
      <w:r w:rsidR="0040428E">
        <w:rPr>
          <w:rFonts w:ascii="標楷體" w:eastAsia="標楷體" w:hAnsi="標楷體" w:cs="標楷體" w:hint="eastAsia"/>
          <w:lang w:eastAsia="zh-TW"/>
        </w:rPr>
        <w:t>)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2B6CC2" w:rsidRPr="001B1217" w:rsidRDefault="0040428E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、研習內容</w:t>
      </w:r>
    </w:p>
    <w:p w:rsidR="003E0FF5" w:rsidRPr="001B1217" w:rsidRDefault="002B6CC2" w:rsidP="004816C8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主題名稱：</w:t>
      </w:r>
      <w:r w:rsidR="004816C8" w:rsidRPr="001B1217">
        <w:rPr>
          <w:rFonts w:eastAsia="標楷體" w:hint="eastAsia"/>
          <w:sz w:val="28"/>
          <w:szCs w:val="28"/>
          <w:lang w:eastAsia="zh-TW"/>
        </w:rPr>
        <w:t>教師專業社群暨科技教學共同備課、公開觀課、議課研習</w:t>
      </w:r>
      <w:r w:rsidR="003E0FF5" w:rsidRPr="001B1217">
        <w:rPr>
          <w:rFonts w:eastAsia="標楷體" w:hint="eastAsia"/>
          <w:sz w:val="28"/>
          <w:szCs w:val="28"/>
          <w:lang w:eastAsia="zh-TW"/>
        </w:rPr>
        <w:t>-</w:t>
      </w:r>
      <w:r w:rsidR="00F74E48" w:rsidRPr="00F74E48">
        <w:rPr>
          <w:rFonts w:eastAsia="標楷體" w:hint="eastAsia"/>
          <w:sz w:val="28"/>
          <w:szCs w:val="28"/>
          <w:bdr w:val="single" w:sz="4" w:space="0" w:color="auto"/>
          <w:lang w:eastAsia="zh-TW"/>
        </w:rPr>
        <w:t>生活科技</w:t>
      </w:r>
    </w:p>
    <w:p w:rsidR="002B6CC2" w:rsidRPr="001B1217" w:rsidRDefault="00431018" w:rsidP="004816C8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常用電子零件與簡</w:t>
      </w:r>
      <w:r w:rsidR="00F74E48">
        <w:rPr>
          <w:rFonts w:eastAsia="標楷體" w:hint="eastAsia"/>
          <w:sz w:val="28"/>
          <w:szCs w:val="28"/>
          <w:lang w:eastAsia="zh-TW"/>
        </w:rPr>
        <w:t>易</w:t>
      </w:r>
      <w:r>
        <w:rPr>
          <w:rFonts w:eastAsia="標楷體" w:hint="eastAsia"/>
          <w:sz w:val="28"/>
          <w:szCs w:val="28"/>
          <w:lang w:eastAsia="zh-TW"/>
        </w:rPr>
        <w:t>電子電路</w:t>
      </w:r>
      <w:r w:rsidR="00F74E48">
        <w:rPr>
          <w:rFonts w:eastAsia="標楷體" w:hint="eastAsia"/>
          <w:sz w:val="28"/>
          <w:szCs w:val="28"/>
          <w:lang w:eastAsia="zh-TW"/>
        </w:rPr>
        <w:t>-</w:t>
      </w:r>
      <w:r w:rsidR="00F74E48">
        <w:rPr>
          <w:rFonts w:eastAsia="標楷體" w:hint="eastAsia"/>
          <w:sz w:val="28"/>
          <w:szCs w:val="28"/>
          <w:lang w:eastAsia="zh-TW"/>
        </w:rPr>
        <w:t>以</w:t>
      </w:r>
      <w:r w:rsidR="00F74E48">
        <w:rPr>
          <w:rFonts w:eastAsia="標楷體" w:hint="eastAsia"/>
          <w:sz w:val="28"/>
          <w:szCs w:val="28"/>
          <w:lang w:eastAsia="zh-TW"/>
        </w:rPr>
        <w:t>IQLIGHT</w:t>
      </w:r>
      <w:r w:rsidR="00F74E48">
        <w:rPr>
          <w:rFonts w:eastAsia="標楷體" w:hint="eastAsia"/>
          <w:sz w:val="28"/>
          <w:szCs w:val="28"/>
          <w:lang w:eastAsia="zh-TW"/>
        </w:rPr>
        <w:t>為例</w:t>
      </w:r>
    </w:p>
    <w:tbl>
      <w:tblPr>
        <w:tblW w:w="9385" w:type="dxa"/>
        <w:tblInd w:w="105" w:type="dxa"/>
        <w:tblLook w:val="04A0" w:firstRow="1" w:lastRow="0" w:firstColumn="1" w:lastColumn="0" w:noHBand="0" w:noVBand="1"/>
      </w:tblPr>
      <w:tblGrid>
        <w:gridCol w:w="2007"/>
        <w:gridCol w:w="3436"/>
        <w:gridCol w:w="1446"/>
        <w:gridCol w:w="2496"/>
      </w:tblGrid>
      <w:tr w:rsidR="002B6CC2" w:rsidRPr="001B1217" w:rsidTr="00431018">
        <w:trPr>
          <w:trHeight w:val="654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2B6CC2">
            <w:pPr>
              <w:spacing w:after="240"/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活動程序表</w:t>
            </w:r>
          </w:p>
        </w:tc>
      </w:tr>
      <w:tr w:rsidR="002B6CC2" w:rsidRPr="001B1217" w:rsidTr="00431018">
        <w:trPr>
          <w:trHeight w:val="65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CC2" w:rsidRPr="001B1217" w:rsidRDefault="002B6CC2" w:rsidP="00DA1C2A">
            <w:pPr>
              <w:spacing w:after="240"/>
              <w:jc w:val="center"/>
              <w:rPr>
                <w:rFonts w:ascii="標楷體" w:eastAsia="標楷體" w:hAnsi="標楷體" w:cs="Arial"/>
              </w:rPr>
            </w:pP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Pr="001B1217">
              <w:rPr>
                <w:rFonts w:ascii="標楷體" w:eastAsia="標楷體" w:hAnsi="標楷體" w:cs="Arial"/>
                <w:sz w:val="26"/>
                <w:szCs w:val="26"/>
              </w:rPr>
              <w:t>09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年</w:t>
            </w:r>
            <w:r w:rsidR="00DA1C2A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12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月</w:t>
            </w:r>
            <w:r w:rsidR="00DA1C2A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24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日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CC2" w:rsidRPr="001B1217" w:rsidRDefault="002B6CC2" w:rsidP="002B6CC2">
            <w:pPr>
              <w:spacing w:after="240"/>
              <w:jc w:val="center"/>
              <w:rPr>
                <w:rFonts w:ascii="標楷體" w:eastAsia="標楷體" w:hAnsi="標楷體"/>
              </w:rPr>
            </w:pPr>
          </w:p>
        </w:tc>
      </w:tr>
      <w:tr w:rsidR="002B6CC2" w:rsidRPr="001B1217" w:rsidTr="00431018">
        <w:trPr>
          <w:trHeight w:val="65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B1217">
              <w:rPr>
                <w:rFonts w:ascii="標楷體" w:eastAsia="標楷體" w:hAnsi="標楷體" w:hint="eastAsia"/>
                <w:sz w:val="24"/>
                <w:szCs w:val="24"/>
              </w:rPr>
              <w:t>課程內容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2B6CC2" w:rsidRPr="001B1217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1B1217">
              <w:rPr>
                <w:rFonts w:ascii="新細明體" w:hAnsi="新細明體" w:cs="新細明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B1217">
              <w:rPr>
                <w:rFonts w:ascii="標楷體" w:eastAsia="標楷體" w:hAnsi="標楷體"/>
                <w:sz w:val="24"/>
                <w:szCs w:val="24"/>
              </w:rPr>
              <w:t>報到</w:t>
            </w:r>
            <w:r w:rsidRPr="001B1217">
              <w:rPr>
                <w:rFonts w:ascii="標楷體" w:eastAsia="標楷體" w:hAnsi="標楷體" w:hint="eastAsia"/>
                <w:sz w:val="24"/>
                <w:szCs w:val="24"/>
              </w:rPr>
              <w:t xml:space="preserve"> /</w:t>
            </w:r>
            <w:r w:rsidRPr="001B1217">
              <w:rPr>
                <w:rFonts w:ascii="標楷體" w:eastAsia="標楷體" w:hAnsi="標楷體"/>
                <w:sz w:val="24"/>
                <w:szCs w:val="24"/>
              </w:rPr>
              <w:t xml:space="preserve"> 長官致詞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rPr>
                <w:rFonts w:cs="新細明體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2B6CC2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0FF5" w:rsidRPr="00431018" w:rsidRDefault="00056828" w:rsidP="00431018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公開說課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431018" w:rsidRDefault="002B6CC2" w:rsidP="002B6C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3E0FF5" w:rsidP="0040428E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40428E">
              <w:rPr>
                <w:rFonts w:ascii="標楷體" w:eastAsia="標楷體" w:hAnsi="標楷體" w:hint="eastAsia"/>
              </w:rPr>
              <w:t>蔡依琳</w:t>
            </w:r>
          </w:p>
        </w:tc>
      </w:tr>
      <w:tr w:rsidR="00431018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10：00～11：00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課堂觀課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講師：蔡依琳</w:t>
            </w:r>
          </w:p>
        </w:tc>
      </w:tr>
      <w:tr w:rsidR="002B6CC2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056828"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056828"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431018" w:rsidRDefault="00056828" w:rsidP="00431018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課後議課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B6CC2" w:rsidRPr="001B1217" w:rsidRDefault="003E0FF5" w:rsidP="003E0FF5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40428E">
              <w:rPr>
                <w:rFonts w:ascii="標楷體" w:eastAsia="標楷體" w:hAnsi="標楷體" w:hint="eastAsia"/>
              </w:rPr>
              <w:t>蔡依琳</w:t>
            </w:r>
          </w:p>
        </w:tc>
      </w:tr>
      <w:tr w:rsidR="002B6CC2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056828"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B6CC2" w:rsidRPr="001B1217" w:rsidRDefault="003E0FF5" w:rsidP="002B6C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</w:tbl>
    <w:p w:rsidR="002B6CC2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</w:rPr>
      </w:pPr>
    </w:p>
    <w:p w:rsidR="00F74E48" w:rsidRPr="001B1217" w:rsidRDefault="00F74E48" w:rsidP="00F74E48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主題名稱：</w:t>
      </w:r>
      <w:r w:rsidRPr="001B1217">
        <w:rPr>
          <w:rFonts w:eastAsia="標楷體" w:hint="eastAsia"/>
          <w:sz w:val="28"/>
          <w:szCs w:val="28"/>
          <w:lang w:eastAsia="zh-TW"/>
        </w:rPr>
        <w:t>教師專業社群暨科技教學共同備課、公開觀課、議課研習</w:t>
      </w:r>
      <w:r w:rsidRPr="001B1217">
        <w:rPr>
          <w:rFonts w:eastAsia="標楷體" w:hint="eastAsia"/>
          <w:sz w:val="28"/>
          <w:szCs w:val="28"/>
          <w:lang w:eastAsia="zh-TW"/>
        </w:rPr>
        <w:t>-</w:t>
      </w:r>
      <w:r w:rsidRPr="00F74E48">
        <w:rPr>
          <w:rFonts w:eastAsia="標楷體" w:hint="eastAsia"/>
          <w:sz w:val="28"/>
          <w:szCs w:val="28"/>
          <w:bdr w:val="single" w:sz="4" w:space="0" w:color="auto"/>
          <w:lang w:eastAsia="zh-TW"/>
        </w:rPr>
        <w:t>資訊科技</w:t>
      </w:r>
    </w:p>
    <w:p w:rsidR="00F74E48" w:rsidRPr="001B1217" w:rsidRDefault="00F74E48" w:rsidP="00F74E48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陣列及搜尋演算法</w:t>
      </w:r>
      <w:r>
        <w:rPr>
          <w:rFonts w:eastAsia="標楷體" w:hint="eastAsia"/>
          <w:sz w:val="28"/>
          <w:szCs w:val="28"/>
          <w:lang w:eastAsia="zh-TW"/>
        </w:rPr>
        <w:t>-</w:t>
      </w:r>
      <w:r>
        <w:rPr>
          <w:rFonts w:eastAsia="標楷體" w:hint="eastAsia"/>
          <w:sz w:val="28"/>
          <w:szCs w:val="28"/>
          <w:lang w:eastAsia="zh-TW"/>
        </w:rPr>
        <w:t>電腦走迷宮</w:t>
      </w:r>
    </w:p>
    <w:tbl>
      <w:tblPr>
        <w:tblW w:w="9385" w:type="dxa"/>
        <w:tblInd w:w="105" w:type="dxa"/>
        <w:tblLook w:val="04A0" w:firstRow="1" w:lastRow="0" w:firstColumn="1" w:lastColumn="0" w:noHBand="0" w:noVBand="1"/>
      </w:tblPr>
      <w:tblGrid>
        <w:gridCol w:w="2007"/>
        <w:gridCol w:w="3436"/>
        <w:gridCol w:w="1446"/>
        <w:gridCol w:w="2496"/>
      </w:tblGrid>
      <w:tr w:rsidR="00F74E48" w:rsidRPr="001B1217" w:rsidTr="00471316">
        <w:trPr>
          <w:trHeight w:val="654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1B1217" w:rsidRDefault="00F74E48" w:rsidP="00471316">
            <w:pPr>
              <w:spacing w:after="240"/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活動程序表</w:t>
            </w:r>
          </w:p>
        </w:tc>
      </w:tr>
      <w:tr w:rsidR="00F74E48" w:rsidRPr="001B1217" w:rsidTr="00471316">
        <w:trPr>
          <w:trHeight w:val="65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E48" w:rsidRPr="001B1217" w:rsidRDefault="00F74E48" w:rsidP="00DA1C2A">
            <w:pPr>
              <w:spacing w:after="240"/>
              <w:jc w:val="center"/>
              <w:rPr>
                <w:rFonts w:ascii="標楷體" w:eastAsia="標楷體" w:hAnsi="標楷體" w:cs="Arial"/>
              </w:rPr>
            </w:pP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Pr="001B1217">
              <w:rPr>
                <w:rFonts w:ascii="標楷體" w:eastAsia="標楷體" w:hAnsi="標楷體" w:cs="Arial"/>
                <w:sz w:val="26"/>
                <w:szCs w:val="26"/>
              </w:rPr>
              <w:t>09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3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月</w:t>
            </w:r>
            <w:r w:rsidR="00DA1C2A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17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日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E48" w:rsidRPr="001B1217" w:rsidRDefault="00F74E48" w:rsidP="00471316">
            <w:pPr>
              <w:spacing w:after="240"/>
              <w:jc w:val="center"/>
              <w:rPr>
                <w:rFonts w:ascii="標楷體" w:eastAsia="標楷體" w:hAnsi="標楷體"/>
              </w:rPr>
            </w:pPr>
          </w:p>
        </w:tc>
      </w:tr>
      <w:tr w:rsidR="00F74E48" w:rsidRPr="001B1217" w:rsidTr="00471316">
        <w:trPr>
          <w:trHeight w:val="65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B1217">
              <w:rPr>
                <w:rFonts w:ascii="標楷體" w:eastAsia="標楷體" w:hAnsi="標楷體" w:hint="eastAsia"/>
                <w:sz w:val="24"/>
                <w:szCs w:val="24"/>
              </w:rPr>
              <w:t>課程內容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F74E48" w:rsidRPr="001B1217" w:rsidTr="00471316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DA1C2A" w:rsidP="00DA1C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</w:t>
            </w:r>
            <w:r w:rsidR="00F74E48" w:rsidRPr="001B1217">
              <w:rPr>
                <w:rFonts w:ascii="標楷體" w:eastAsia="標楷體" w:hAnsi="標楷體" w:hint="eastAsia"/>
              </w:rPr>
              <w:t>：50</w:t>
            </w:r>
            <w:r w:rsidR="00F74E48" w:rsidRPr="001B1217">
              <w:rPr>
                <w:rFonts w:ascii="新細明體" w:hAnsi="新細明體" w:cs="新細明體" w:hint="eastAsia"/>
              </w:rPr>
              <w:t>～</w:t>
            </w:r>
            <w:r>
              <w:rPr>
                <w:rFonts w:ascii="新細明體" w:hAnsi="新細明體" w:cs="新細明體" w:hint="eastAsia"/>
                <w:lang w:eastAsia="zh-TW"/>
              </w:rPr>
              <w:t>14</w:t>
            </w:r>
            <w:r w:rsidR="00F74E48"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B1217">
              <w:rPr>
                <w:rFonts w:ascii="標楷體" w:eastAsia="標楷體" w:hAnsi="標楷體"/>
                <w:sz w:val="24"/>
                <w:szCs w:val="24"/>
              </w:rPr>
              <w:t>報到</w:t>
            </w:r>
            <w:r w:rsidRPr="001B1217">
              <w:rPr>
                <w:rFonts w:ascii="標楷體" w:eastAsia="標楷體" w:hAnsi="標楷體" w:hint="eastAsia"/>
                <w:sz w:val="24"/>
                <w:szCs w:val="24"/>
              </w:rPr>
              <w:t xml:space="preserve"> /</w:t>
            </w:r>
            <w:r w:rsidRPr="001B1217">
              <w:rPr>
                <w:rFonts w:ascii="標楷體" w:eastAsia="標楷體" w:hAnsi="標楷體"/>
                <w:sz w:val="24"/>
                <w:szCs w:val="24"/>
              </w:rPr>
              <w:t xml:space="preserve"> 長官致詞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rPr>
                <w:rFonts w:cs="新細明體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F74E48" w:rsidRPr="00431018" w:rsidTr="00471316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DA1C2A" w:rsidP="00DA1C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14</w:t>
            </w:r>
            <w:r w:rsidR="00F74E48" w:rsidRPr="001B1217">
              <w:rPr>
                <w:rFonts w:ascii="標楷體" w:eastAsia="標楷體" w:hAnsi="標楷體" w:hint="eastAsia"/>
              </w:rPr>
              <w:t>：00</w:t>
            </w:r>
            <w:r w:rsidR="00F74E48" w:rsidRPr="00431018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  <w:lang w:eastAsia="zh-TW"/>
              </w:rPr>
              <w:t>15</w:t>
            </w:r>
            <w:r w:rsidR="00F74E48"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431018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公開說課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431018" w:rsidRDefault="00F74E48" w:rsidP="0047131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47131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楊心淵</w:t>
            </w:r>
          </w:p>
        </w:tc>
      </w:tr>
      <w:tr w:rsidR="00F74E48" w:rsidRPr="00431018" w:rsidTr="00471316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431018" w:rsidRDefault="00F74E48" w:rsidP="00DA1C2A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1</w:t>
            </w:r>
            <w:r w:rsidR="00DA1C2A">
              <w:rPr>
                <w:rFonts w:ascii="標楷體" w:eastAsia="標楷體" w:hAnsi="標楷體" w:hint="eastAsia"/>
                <w:lang w:eastAsia="zh-TW"/>
              </w:rPr>
              <w:t>5</w:t>
            </w:r>
            <w:r w:rsidRPr="00431018">
              <w:rPr>
                <w:rFonts w:ascii="標楷體" w:eastAsia="標楷體" w:hAnsi="標楷體" w:hint="eastAsia"/>
              </w:rPr>
              <w:t>：00～1</w:t>
            </w:r>
            <w:r w:rsidR="00DA1C2A">
              <w:rPr>
                <w:rFonts w:ascii="標楷體" w:eastAsia="標楷體" w:hAnsi="標楷體" w:hint="eastAsia"/>
                <w:lang w:eastAsia="zh-TW"/>
              </w:rPr>
              <w:t>6</w:t>
            </w:r>
            <w:r w:rsidRPr="00431018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431018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課堂觀課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431018" w:rsidRDefault="00F74E48" w:rsidP="00471316">
            <w:pPr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431018" w:rsidRDefault="00F74E48" w:rsidP="00F74E48">
            <w:pPr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楊心淵</w:t>
            </w:r>
          </w:p>
        </w:tc>
      </w:tr>
      <w:tr w:rsidR="00F74E48" w:rsidRPr="00431018" w:rsidTr="00471316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74E48" w:rsidRPr="001B1217" w:rsidRDefault="00F74E48" w:rsidP="00DA1C2A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1</w:t>
            </w:r>
            <w:r w:rsidR="00DA1C2A">
              <w:rPr>
                <w:rFonts w:ascii="標楷體" w:eastAsia="標楷體" w:hAnsi="標楷體" w:hint="eastAsia"/>
                <w:lang w:eastAsia="zh-TW"/>
              </w:rPr>
              <w:t>6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="00DA1C2A">
              <w:rPr>
                <w:rFonts w:ascii="標楷體" w:eastAsia="標楷體" w:hAnsi="標楷體" w:hint="eastAsia"/>
                <w:lang w:eastAsia="zh-TW"/>
              </w:rPr>
              <w:t>7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431018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課後議課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1B1217" w:rsidRDefault="00F74E48" w:rsidP="0047131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講述與實作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74E48" w:rsidRPr="001B1217" w:rsidRDefault="00F74E48" w:rsidP="00F74E48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  <w:lang w:eastAsia="zh-TW"/>
              </w:rPr>
              <w:t>楊心淵</w:t>
            </w:r>
          </w:p>
        </w:tc>
      </w:tr>
      <w:tr w:rsidR="00F74E48" w:rsidRPr="00431018" w:rsidTr="00471316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1B1217" w:rsidRDefault="00F74E48" w:rsidP="00DA1C2A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1</w:t>
            </w:r>
            <w:r w:rsidR="00DA1C2A">
              <w:rPr>
                <w:rFonts w:ascii="標楷體" w:eastAsia="標楷體" w:hAnsi="標楷體" w:hint="eastAsia"/>
                <w:lang w:eastAsia="zh-TW"/>
              </w:rPr>
              <w:t>7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="00DA1C2A">
              <w:rPr>
                <w:rFonts w:ascii="標楷體" w:eastAsia="標楷體" w:hAnsi="標楷體" w:hint="eastAsia"/>
                <w:lang w:eastAsia="zh-TW"/>
              </w:rPr>
              <w:t>7</w:t>
            </w:r>
            <w:r w:rsidRPr="001B1217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1B1217" w:rsidRDefault="00F74E48" w:rsidP="0047131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4E48" w:rsidRPr="001B1217" w:rsidRDefault="00F74E48" w:rsidP="0047131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F74E48" w:rsidRPr="001B1217" w:rsidRDefault="00F74E48" w:rsidP="0047131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</w:tbl>
    <w:p w:rsidR="00F74E48" w:rsidRPr="001B1217" w:rsidRDefault="00F74E48" w:rsidP="00F74E48">
      <w:pPr>
        <w:adjustRightInd w:val="0"/>
        <w:snapToGrid w:val="0"/>
        <w:rPr>
          <w:rFonts w:ascii="標楷體" w:eastAsia="標楷體" w:hAnsi="標楷體"/>
          <w:sz w:val="24"/>
          <w:szCs w:val="24"/>
        </w:rPr>
      </w:pPr>
    </w:p>
    <w:p w:rsidR="00F74E48" w:rsidRPr="001B1217" w:rsidRDefault="00F74E48" w:rsidP="002B6CC2">
      <w:pPr>
        <w:adjustRightInd w:val="0"/>
        <w:snapToGrid w:val="0"/>
        <w:rPr>
          <w:rFonts w:ascii="標楷體" w:eastAsia="標楷體" w:hAnsi="標楷體"/>
          <w:sz w:val="24"/>
          <w:szCs w:val="24"/>
        </w:rPr>
      </w:pPr>
    </w:p>
    <w:p w:rsidR="002B6CC2" w:rsidRPr="001B1217" w:rsidRDefault="00C27448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、經費來源與概算</w:t>
      </w:r>
    </w:p>
    <w:p w:rsidR="002B6CC2" w:rsidRDefault="002B6CC2" w:rsidP="002B6CC2">
      <w:pPr>
        <w:adjustRightInd w:val="0"/>
        <w:snapToGrid w:val="0"/>
        <w:ind w:left="425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由</w:t>
      </w:r>
      <w:r w:rsidR="00056828" w:rsidRPr="001B1217">
        <w:rPr>
          <w:rFonts w:ascii="標楷體" w:eastAsia="標楷體" w:hAnsi="標楷體" w:hint="eastAsia"/>
          <w:sz w:val="24"/>
          <w:szCs w:val="24"/>
          <w:lang w:eastAsia="zh-TW"/>
        </w:rPr>
        <w:t>109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學年度「教育部補助直轄市、縣(市)政府精進國民中學及國民小學教師教學專業與課程品質作業要點」補助款經費項下支應（詳如經費概算表）</w:t>
      </w:r>
    </w:p>
    <w:p w:rsidR="002B6CC2" w:rsidRPr="001B1217" w:rsidRDefault="00C27448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、成效評估之實施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藉助回饋表資料做量化與質性之分析，如研習進行中滿意度調查回饋單(反應評估)，以及研習後運用情形回饋(學習評估)。研習意見調查表如</w:t>
      </w:r>
      <w:r w:rsidR="00D75892">
        <w:rPr>
          <w:rFonts w:ascii="標楷體" w:eastAsia="標楷體" w:hAnsi="標楷體" w:hint="eastAsia"/>
          <w:sz w:val="24"/>
          <w:szCs w:val="24"/>
          <w:lang w:eastAsia="zh-TW"/>
        </w:rPr>
        <w:t>附件1-14  回饋表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B6CC2" w:rsidRPr="001B1217" w:rsidRDefault="00C27448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預期成效</w:t>
      </w:r>
    </w:p>
    <w:p w:rsidR="002B6CC2" w:rsidRPr="001B1217" w:rsidRDefault="002B6CC2" w:rsidP="00C24D1E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(一）</w:t>
      </w:r>
      <w:r w:rsidR="00C24D1E" w:rsidRPr="001B1217">
        <w:rPr>
          <w:rFonts w:ascii="標楷體" w:eastAsia="標楷體" w:hAnsi="標楷體" w:hint="eastAsia"/>
          <w:sz w:val="24"/>
          <w:szCs w:val="24"/>
          <w:lang w:eastAsia="zh-TW"/>
        </w:rPr>
        <w:t>透過公開觀課來提升教師教學品質。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(二）</w:t>
      </w:r>
      <w:r w:rsidR="00C24D1E" w:rsidRPr="001B1217">
        <w:rPr>
          <w:rFonts w:ascii="標楷體" w:eastAsia="標楷體" w:hAnsi="標楷體" w:hint="eastAsia"/>
          <w:sz w:val="24"/>
          <w:szCs w:val="24"/>
          <w:lang w:eastAsia="zh-TW"/>
        </w:rPr>
        <w:t>增進學生的學習效能並且促進教師專業發展。</w:t>
      </w:r>
    </w:p>
    <w:p w:rsidR="00C24D1E" w:rsidRPr="001B1217" w:rsidRDefault="00C24D1E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(三)</w:t>
      </w:r>
      <w:r w:rsidRPr="001B1217">
        <w:rPr>
          <w:rFonts w:hint="eastAsia"/>
          <w:sz w:val="24"/>
          <w:szCs w:val="24"/>
          <w:lang w:eastAsia="zh-TW"/>
        </w:rPr>
        <w:t xml:space="preserve"> 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課程實施後進行議課，希望能建立教師專業成長模式</w:t>
      </w:r>
    </w:p>
    <w:p w:rsidR="002B6CC2" w:rsidRDefault="00C27448" w:rsidP="00C27448">
      <w:pPr>
        <w:adjustRightInd w:val="0"/>
        <w:snapToGrid w:val="0"/>
        <w:ind w:left="649" w:hangingChars="295" w:hanging="64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>十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、考核與獎勵：承辦本活動有功人員，依嘉義市教育專業人員獎勵準則辦理敘獎。</w:t>
      </w:r>
    </w:p>
    <w:p w:rsidR="002B6CC2" w:rsidRPr="001B1217" w:rsidRDefault="00C27448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十一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、本計畫陳嘉義市政府教育處核定，經教育部審查通過後實施，修正時亦同。</w:t>
      </w:r>
    </w:p>
    <w:p w:rsidR="002B6CC2" w:rsidRPr="001B1217" w:rsidRDefault="002B6CC2" w:rsidP="002B6CC2">
      <w:pPr>
        <w:widowControl w:val="0"/>
        <w:adjustRightInd w:val="0"/>
        <w:snapToGrid w:val="0"/>
        <w:spacing w:after="0" w:line="240" w:lineRule="auto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br w:type="page"/>
      </w:r>
      <w:r w:rsidRPr="001B1217">
        <w:rPr>
          <w:rFonts w:eastAsia="標楷體" w:hint="eastAsia"/>
          <w:kern w:val="2"/>
          <w:sz w:val="28"/>
          <w:szCs w:val="28"/>
          <w:lang w:eastAsia="zh-TW"/>
        </w:rPr>
        <w:lastRenderedPageBreak/>
        <w:t>嘉義</w:t>
      </w:r>
      <w:r w:rsidRPr="001B1217">
        <w:rPr>
          <w:rFonts w:eastAsia="標楷體"/>
          <w:kern w:val="2"/>
          <w:sz w:val="28"/>
          <w:szCs w:val="28"/>
          <w:lang w:eastAsia="zh-TW"/>
        </w:rPr>
        <w:t>市</w:t>
      </w:r>
      <w:r w:rsidRPr="001B1217">
        <w:rPr>
          <w:rFonts w:ascii="標楷體" w:eastAsia="標楷體" w:hAnsi="標楷體"/>
          <w:kern w:val="2"/>
          <w:sz w:val="28"/>
          <w:szCs w:val="28"/>
          <w:lang w:eastAsia="zh-TW"/>
        </w:rPr>
        <w:t>10</w:t>
      </w:r>
      <w:r w:rsidRPr="001B1217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9</w:t>
      </w:r>
      <w:r w:rsidRPr="001B1217">
        <w:rPr>
          <w:rFonts w:eastAsia="標楷體" w:hint="eastAsia"/>
          <w:kern w:val="2"/>
          <w:sz w:val="28"/>
          <w:szCs w:val="28"/>
          <w:lang w:eastAsia="zh-TW"/>
        </w:rPr>
        <w:t>學年度精進</w:t>
      </w:r>
      <w:r w:rsidRPr="001B1217">
        <w:rPr>
          <w:rFonts w:eastAsia="標楷體"/>
          <w:kern w:val="2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kern w:val="2"/>
          <w:sz w:val="28"/>
          <w:szCs w:val="28"/>
          <w:lang w:eastAsia="zh-TW"/>
        </w:rPr>
        <w:t>中小學教師教學專業與課程品質整體推動計畫</w:t>
      </w:r>
    </w:p>
    <w:p w:rsidR="002B6CC2" w:rsidRPr="001B1217" w:rsidRDefault="002B6CC2" w:rsidP="002B6CC2">
      <w:pPr>
        <w:widowControl w:val="0"/>
        <w:adjustRightInd w:val="0"/>
        <w:snapToGrid w:val="0"/>
        <w:spacing w:after="0" w:line="240" w:lineRule="auto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eastAsia="標楷體" w:hint="eastAsia"/>
          <w:kern w:val="2"/>
          <w:sz w:val="28"/>
          <w:szCs w:val="28"/>
          <w:lang w:eastAsia="zh-TW"/>
        </w:rPr>
        <w:t>國民教育輔導團科技領域輔導小組</w:t>
      </w:r>
    </w:p>
    <w:p w:rsidR="002B6CC2" w:rsidRPr="001B1217" w:rsidRDefault="00C24D1E" w:rsidP="002B6CC2">
      <w:pPr>
        <w:widowControl w:val="0"/>
        <w:spacing w:after="120" w:line="480" w:lineRule="exact"/>
        <w:jc w:val="center"/>
        <w:rPr>
          <w:rFonts w:eastAsia="標楷體"/>
          <w:kern w:val="2"/>
          <w:sz w:val="28"/>
          <w:szCs w:val="28"/>
          <w:lang w:eastAsia="zh-TW"/>
        </w:rPr>
      </w:pPr>
      <w:r w:rsidRPr="001B1217">
        <w:rPr>
          <w:rFonts w:eastAsia="標楷體" w:hint="eastAsia"/>
          <w:kern w:val="2"/>
          <w:sz w:val="28"/>
          <w:szCs w:val="28"/>
          <w:lang w:eastAsia="zh-TW"/>
        </w:rPr>
        <w:t>教師專業社群暨科技教學共同備課、公開觀課、議課研習實施</w:t>
      </w:r>
      <w:r w:rsidR="002B6CC2" w:rsidRPr="001B1217">
        <w:rPr>
          <w:rFonts w:eastAsia="標楷體"/>
          <w:kern w:val="2"/>
          <w:sz w:val="28"/>
          <w:szCs w:val="28"/>
          <w:lang w:eastAsia="zh-TW"/>
        </w:rPr>
        <w:t>計畫</w:t>
      </w:r>
      <w:r w:rsidR="002B6CC2" w:rsidRPr="001B1217">
        <w:rPr>
          <w:rFonts w:eastAsia="標楷體" w:hint="eastAsia"/>
          <w:kern w:val="2"/>
          <w:sz w:val="28"/>
          <w:szCs w:val="28"/>
          <w:lang w:eastAsia="zh-TW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3E0FF5" w:rsidRPr="001B1217" w:rsidTr="00F362BD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項次</w:t>
            </w:r>
          </w:p>
        </w:tc>
        <w:tc>
          <w:tcPr>
            <w:tcW w:w="2469" w:type="dxa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910" w:type="dxa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900" w:type="dxa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1080" w:type="dxa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金額</w:t>
            </w:r>
          </w:p>
        </w:tc>
        <w:tc>
          <w:tcPr>
            <w:tcW w:w="1980" w:type="dxa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F3223B" w:rsidRPr="001B1217" w:rsidTr="00F362BD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業</w:t>
            </w:r>
          </w:p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務</w:t>
            </w:r>
          </w:p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741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469" w:type="dxa"/>
            <w:vAlign w:val="center"/>
          </w:tcPr>
          <w:p w:rsidR="00F3223B" w:rsidRDefault="00F3223B" w:rsidP="00F3223B">
            <w:pPr>
              <w:spacing w:after="0" w:line="240" w:lineRule="auto"/>
              <w:jc w:val="center"/>
              <w:rPr>
                <w:rFonts w:ascii="標楷體" w:eastAsia="標楷體" w:hAnsi="標楷體" w:cs="Calibri"/>
                <w:sz w:val="24"/>
                <w:lang w:eastAsia="zh-TW"/>
              </w:rPr>
            </w:pPr>
            <w:r>
              <w:rPr>
                <w:rFonts w:ascii="標楷體" w:eastAsia="標楷體" w:hAnsi="標楷體" w:cs="Calibri" w:hint="eastAsia"/>
              </w:rPr>
              <w:t>講師鐘點費(內聘)</w:t>
            </w:r>
          </w:p>
        </w:tc>
        <w:tc>
          <w:tcPr>
            <w:tcW w:w="764" w:type="dxa"/>
            <w:vAlign w:val="center"/>
          </w:tcPr>
          <w:p w:rsidR="00F3223B" w:rsidRPr="00F3223B" w:rsidRDefault="00F3223B" w:rsidP="00F3223B">
            <w:pPr>
              <w:spacing w:after="0" w:line="240" w:lineRule="auto"/>
              <w:jc w:val="center"/>
              <w:rPr>
                <w:rFonts w:ascii="標楷體" w:eastAsia="標楷體" w:hAnsi="標楷體" w:cs="Calibri"/>
              </w:rPr>
            </w:pPr>
            <w:r w:rsidRPr="00F3223B">
              <w:rPr>
                <w:rFonts w:ascii="標楷體" w:eastAsia="標楷體" w:hAnsi="標楷體" w:cs="Calibri" w:hint="eastAsia"/>
              </w:rPr>
              <w:t>節</w:t>
            </w:r>
          </w:p>
        </w:tc>
        <w:tc>
          <w:tcPr>
            <w:tcW w:w="91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0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1980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F3223B" w:rsidRPr="001B1217" w:rsidTr="00F362BD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469" w:type="dxa"/>
            <w:vAlign w:val="center"/>
          </w:tcPr>
          <w:p w:rsidR="00F3223B" w:rsidRDefault="00F3223B" w:rsidP="00F3223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F3223B" w:rsidRPr="00F3223B" w:rsidRDefault="00F3223B" w:rsidP="00F3223B">
            <w:pPr>
              <w:spacing w:after="0" w:line="240" w:lineRule="auto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  <w:lang w:eastAsia="zh-TW"/>
              </w:rPr>
              <w:t>式</w:t>
            </w:r>
          </w:p>
        </w:tc>
        <w:tc>
          <w:tcPr>
            <w:tcW w:w="91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90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980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講師鐘點費總金額1.91</w:t>
            </w:r>
            <w:r w:rsidRPr="001B1217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％</w:t>
            </w:r>
          </w:p>
        </w:tc>
      </w:tr>
      <w:tr w:rsidR="00F3223B" w:rsidRPr="001B1217" w:rsidTr="00F362BD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469" w:type="dxa"/>
            <w:vAlign w:val="center"/>
          </w:tcPr>
          <w:p w:rsidR="00F3223B" w:rsidRDefault="00F3223B" w:rsidP="00F3223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F3223B" w:rsidRPr="00F3223B" w:rsidRDefault="00F3223B" w:rsidP="00F3223B">
            <w:pPr>
              <w:spacing w:after="0" w:line="240" w:lineRule="auto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  <w:lang w:eastAsia="zh-TW"/>
              </w:rPr>
              <w:t>人次</w:t>
            </w:r>
          </w:p>
        </w:tc>
        <w:tc>
          <w:tcPr>
            <w:tcW w:w="91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0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8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</w:t>
            </w:r>
          </w:p>
        </w:tc>
        <w:tc>
          <w:tcPr>
            <w:tcW w:w="1980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每人80元</w:t>
            </w:r>
          </w:p>
        </w:tc>
      </w:tr>
      <w:tr w:rsidR="00F3223B" w:rsidRPr="001B1217" w:rsidTr="00F362BD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469" w:type="dxa"/>
            <w:vAlign w:val="center"/>
          </w:tcPr>
          <w:p w:rsidR="00F3223B" w:rsidRDefault="00F3223B" w:rsidP="00F3223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材料費</w:t>
            </w:r>
          </w:p>
        </w:tc>
        <w:tc>
          <w:tcPr>
            <w:tcW w:w="764" w:type="dxa"/>
            <w:vAlign w:val="center"/>
          </w:tcPr>
          <w:p w:rsidR="00F3223B" w:rsidRPr="00F3223B" w:rsidRDefault="00F3223B" w:rsidP="00F3223B">
            <w:pPr>
              <w:spacing w:after="0" w:line="240" w:lineRule="auto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  <w:lang w:eastAsia="zh-TW"/>
              </w:rPr>
              <w:t>人次</w:t>
            </w:r>
          </w:p>
        </w:tc>
        <w:tc>
          <w:tcPr>
            <w:tcW w:w="91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0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8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7200</w:t>
            </w:r>
          </w:p>
        </w:tc>
        <w:tc>
          <w:tcPr>
            <w:tcW w:w="1980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</w:p>
        </w:tc>
      </w:tr>
      <w:tr w:rsidR="00F3223B" w:rsidRPr="001B1217" w:rsidTr="00F362BD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41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469" w:type="dxa"/>
            <w:vAlign w:val="center"/>
          </w:tcPr>
          <w:p w:rsidR="00F3223B" w:rsidRDefault="00F3223B" w:rsidP="00F3223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F3223B" w:rsidRPr="00F3223B" w:rsidRDefault="00F3223B" w:rsidP="00F3223B">
            <w:pPr>
              <w:spacing w:after="0" w:line="240" w:lineRule="auto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  <w:lang w:eastAsia="zh-TW"/>
              </w:rPr>
              <w:t>式</w:t>
            </w:r>
          </w:p>
        </w:tc>
        <w:tc>
          <w:tcPr>
            <w:tcW w:w="91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0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F3223B" w:rsidRDefault="00F3223B" w:rsidP="00F32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980" w:type="dxa"/>
            <w:vAlign w:val="center"/>
          </w:tcPr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未含雜支</w:t>
            </w:r>
          </w:p>
          <w:p w:rsidR="00F3223B" w:rsidRPr="001B1217" w:rsidRDefault="00F3223B" w:rsidP="00F3223B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標楷體" w:eastAsia="標楷體" w:hAnsi="標楷體" w:cs="Arial" w:hint="eastAsia"/>
                <w:kern w:val="2"/>
                <w:sz w:val="24"/>
                <w:szCs w:val="24"/>
                <w:lang w:eastAsia="zh-TW"/>
              </w:rPr>
              <w:t>6％以下</w:t>
            </w:r>
          </w:p>
        </w:tc>
      </w:tr>
      <w:tr w:rsidR="003E0FF5" w:rsidRPr="001B1217" w:rsidTr="00F362BD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合</w:t>
            </w: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 xml:space="preserve">               </w:t>
            </w: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計</w:t>
            </w:r>
          </w:p>
        </w:tc>
        <w:tc>
          <w:tcPr>
            <w:tcW w:w="1080" w:type="dxa"/>
            <w:vAlign w:val="center"/>
          </w:tcPr>
          <w:p w:rsidR="003E0FF5" w:rsidRPr="001B1217" w:rsidRDefault="008B1910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4"/>
                <w:szCs w:val="24"/>
                <w:lang w:eastAsia="zh-TW"/>
              </w:rPr>
              <w:t>15000</w:t>
            </w:r>
          </w:p>
        </w:tc>
        <w:tc>
          <w:tcPr>
            <w:tcW w:w="1980" w:type="dxa"/>
            <w:vAlign w:val="center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0"/>
                <w:szCs w:val="20"/>
                <w:lang w:eastAsia="zh-TW"/>
              </w:rPr>
              <w:t>以上經費得視實際情形相互勻支</w:t>
            </w:r>
          </w:p>
        </w:tc>
      </w:tr>
      <w:tr w:rsidR="003E0FF5" w:rsidRPr="001B1217" w:rsidTr="00F362BD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3E0FF5" w:rsidRPr="001B1217" w:rsidRDefault="003E0FF5" w:rsidP="008B1910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4"/>
                <w:szCs w:val="24"/>
                <w:lang w:eastAsia="zh-TW"/>
              </w:rPr>
            </w:pP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總計：新台幣</w:t>
            </w:r>
            <w:r w:rsidR="008B1910"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壹</w:t>
            </w: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萬</w:t>
            </w:r>
            <w:r w:rsidR="008B1910"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伍</w:t>
            </w:r>
            <w:r w:rsidRPr="001B1217">
              <w:rPr>
                <w:rFonts w:ascii="Arial" w:eastAsia="標楷體" w:hAnsi="Arial" w:cs="Arial" w:hint="eastAsia"/>
                <w:kern w:val="2"/>
                <w:sz w:val="28"/>
                <w:szCs w:val="28"/>
                <w:lang w:eastAsia="zh-TW"/>
              </w:rPr>
              <w:t>仟零佰零元整</w:t>
            </w:r>
          </w:p>
        </w:tc>
        <w:tc>
          <w:tcPr>
            <w:tcW w:w="1980" w:type="dxa"/>
          </w:tcPr>
          <w:p w:rsidR="003E0FF5" w:rsidRPr="001B1217" w:rsidRDefault="003E0FF5" w:rsidP="00F362BD">
            <w:pPr>
              <w:widowControl w:val="0"/>
              <w:spacing w:after="0" w:line="240" w:lineRule="auto"/>
              <w:jc w:val="center"/>
              <w:rPr>
                <w:rFonts w:ascii="Arial" w:eastAsia="標楷體" w:hAnsi="Arial" w:cs="Arial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2B6CC2" w:rsidRPr="001B1217" w:rsidRDefault="002B6CC2" w:rsidP="008D15A2">
      <w:pPr>
        <w:spacing w:before="100" w:beforeAutospacing="1" w:after="100" w:afterAutospacing="1" w:line="400" w:lineRule="exact"/>
        <w:rPr>
          <w:rFonts w:ascii="Times New Roman" w:hAnsi="Times New Roman"/>
          <w:w w:val="90"/>
          <w:kern w:val="2"/>
          <w:sz w:val="24"/>
          <w:szCs w:val="24"/>
          <w:lang w:eastAsia="zh-TW"/>
        </w:rPr>
      </w:pPr>
    </w:p>
    <w:sectPr w:rsidR="002B6CC2" w:rsidRPr="001B1217" w:rsidSect="0047528F">
      <w:footerReference w:type="default" r:id="rId8"/>
      <w:pgSz w:w="11906" w:h="16838"/>
      <w:pgMar w:top="1134" w:right="1133" w:bottom="1134" w:left="993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0A" w:rsidRDefault="00E4190A" w:rsidP="00B2407F">
      <w:pPr>
        <w:spacing w:after="0" w:line="240" w:lineRule="auto"/>
      </w:pPr>
      <w:r>
        <w:separator/>
      </w:r>
    </w:p>
  </w:endnote>
  <w:endnote w:type="continuationSeparator" w:id="0">
    <w:p w:rsidR="00E4190A" w:rsidRDefault="00E4190A" w:rsidP="00B2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283" w:usb1="08080000" w:usb2="00000010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µØ±d©ú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326754"/>
      <w:docPartObj>
        <w:docPartGallery w:val="Page Numbers (Bottom of Page)"/>
        <w:docPartUnique/>
      </w:docPartObj>
    </w:sdtPr>
    <w:sdtEndPr/>
    <w:sdtContent>
      <w:p w:rsidR="00E538CC" w:rsidRDefault="00A45DB8">
        <w:pPr>
          <w:pStyle w:val="a7"/>
          <w:jc w:val="center"/>
        </w:pPr>
        <w:r>
          <w:fldChar w:fldCharType="begin"/>
        </w:r>
        <w:r w:rsidR="00E538CC">
          <w:instrText>PAGE   \* MERGEFORMAT</w:instrText>
        </w:r>
        <w:r>
          <w:fldChar w:fldCharType="separate"/>
        </w:r>
        <w:r w:rsidR="001E7217" w:rsidRPr="001E7217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E538CC" w:rsidRDefault="00E538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0A" w:rsidRDefault="00E4190A" w:rsidP="00B2407F">
      <w:pPr>
        <w:spacing w:after="0" w:line="240" w:lineRule="auto"/>
      </w:pPr>
      <w:r>
        <w:separator/>
      </w:r>
    </w:p>
  </w:footnote>
  <w:footnote w:type="continuationSeparator" w:id="0">
    <w:p w:rsidR="00E4190A" w:rsidRDefault="00E4190A" w:rsidP="00B2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DF6"/>
    <w:multiLevelType w:val="hybridMultilevel"/>
    <w:tmpl w:val="E3E8D8D2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1" w15:restartNumberingAfterBreak="0">
    <w:nsid w:val="0A4535EF"/>
    <w:multiLevelType w:val="hybridMultilevel"/>
    <w:tmpl w:val="E050EBA8"/>
    <w:lvl w:ilvl="0" w:tplc="727EA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5D50FF"/>
    <w:multiLevelType w:val="hybridMultilevel"/>
    <w:tmpl w:val="19E8192C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3" w15:restartNumberingAfterBreak="0">
    <w:nsid w:val="0A645ED6"/>
    <w:multiLevelType w:val="multilevel"/>
    <w:tmpl w:val="1BFE627C"/>
    <w:lvl w:ilvl="0">
      <w:start w:val="1"/>
      <w:numFmt w:val="decimal"/>
      <w:lvlText w:val="（%1）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（%1）%2."/>
      <w:lvlJc w:val="left"/>
      <w:pPr>
        <w:ind w:left="1919" w:hanging="1140"/>
      </w:pPr>
      <w:rPr>
        <w:rFonts w:hint="default"/>
      </w:rPr>
    </w:lvl>
    <w:lvl w:ilvl="2">
      <w:start w:val="1"/>
      <w:numFmt w:val="decimal"/>
      <w:lvlText w:val="（%1）%2.%3."/>
      <w:lvlJc w:val="left"/>
      <w:pPr>
        <w:ind w:left="2698" w:hanging="1140"/>
      </w:pPr>
      <w:rPr>
        <w:rFonts w:hint="default"/>
      </w:rPr>
    </w:lvl>
    <w:lvl w:ilvl="3">
      <w:start w:val="1"/>
      <w:numFmt w:val="decimal"/>
      <w:lvlText w:val="（%1）%2.%3.%4."/>
      <w:lvlJc w:val="left"/>
      <w:pPr>
        <w:ind w:left="3777" w:hanging="1440"/>
      </w:pPr>
      <w:rPr>
        <w:rFonts w:hint="default"/>
      </w:rPr>
    </w:lvl>
    <w:lvl w:ilvl="4">
      <w:start w:val="1"/>
      <w:numFmt w:val="decimal"/>
      <w:lvlText w:val="（%1）%2.%3.%4.%5."/>
      <w:lvlJc w:val="left"/>
      <w:pPr>
        <w:ind w:left="4556" w:hanging="1440"/>
      </w:pPr>
      <w:rPr>
        <w:rFonts w:hint="default"/>
      </w:rPr>
    </w:lvl>
    <w:lvl w:ilvl="5">
      <w:start w:val="1"/>
      <w:numFmt w:val="decimal"/>
      <w:lvlText w:val="（%1）%2.%3.%4.%5.%6."/>
      <w:lvlJc w:val="left"/>
      <w:pPr>
        <w:ind w:left="5695" w:hanging="1800"/>
      </w:pPr>
      <w:rPr>
        <w:rFonts w:hint="default"/>
      </w:rPr>
    </w:lvl>
    <w:lvl w:ilvl="6">
      <w:start w:val="1"/>
      <w:numFmt w:val="decimal"/>
      <w:lvlText w:val="（%1）%2.%3.%4.%5.%6.%7."/>
      <w:lvlJc w:val="left"/>
      <w:pPr>
        <w:ind w:left="6834" w:hanging="2160"/>
      </w:pPr>
      <w:rPr>
        <w:rFonts w:hint="default"/>
      </w:rPr>
    </w:lvl>
    <w:lvl w:ilvl="7">
      <w:start w:val="1"/>
      <w:numFmt w:val="decimal"/>
      <w:lvlText w:val="（%1）%2.%3.%4.%5.%6.%7.%8."/>
      <w:lvlJc w:val="left"/>
      <w:pPr>
        <w:ind w:left="7613" w:hanging="2160"/>
      </w:pPr>
      <w:rPr>
        <w:rFonts w:hint="default"/>
      </w:rPr>
    </w:lvl>
    <w:lvl w:ilvl="8">
      <w:start w:val="1"/>
      <w:numFmt w:val="decimal"/>
      <w:lvlText w:val="（%1）%2.%3.%4.%5.%6.%7.%8.%9."/>
      <w:lvlJc w:val="left"/>
      <w:pPr>
        <w:ind w:left="8752" w:hanging="2520"/>
      </w:pPr>
      <w:rPr>
        <w:rFonts w:hint="default"/>
      </w:rPr>
    </w:lvl>
  </w:abstractNum>
  <w:abstractNum w:abstractNumId="4" w15:restartNumberingAfterBreak="0">
    <w:nsid w:val="0DBD31B7"/>
    <w:multiLevelType w:val="multilevel"/>
    <w:tmpl w:val="477A920A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DD694D"/>
    <w:multiLevelType w:val="hybridMultilevel"/>
    <w:tmpl w:val="DFF8CE88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ind w:left="173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6" w15:restartNumberingAfterBreak="0">
    <w:nsid w:val="27F05E3E"/>
    <w:multiLevelType w:val="hybridMultilevel"/>
    <w:tmpl w:val="D8FCF77A"/>
    <w:lvl w:ilvl="0" w:tplc="1130DD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28917134"/>
    <w:multiLevelType w:val="multilevel"/>
    <w:tmpl w:val="F5D44A26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383824"/>
    <w:multiLevelType w:val="multilevel"/>
    <w:tmpl w:val="DC58A604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7D2979"/>
    <w:multiLevelType w:val="multilevel"/>
    <w:tmpl w:val="4A367860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(%7)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6356CF"/>
    <w:multiLevelType w:val="hybridMultilevel"/>
    <w:tmpl w:val="05863624"/>
    <w:lvl w:ilvl="0" w:tplc="0DFA7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9C0157"/>
    <w:multiLevelType w:val="hybridMultilevel"/>
    <w:tmpl w:val="1722E376"/>
    <w:lvl w:ilvl="0" w:tplc="AAD646E4">
      <w:start w:val="1"/>
      <w:numFmt w:val="bullet"/>
      <w:lvlText w:val="•"/>
      <w:lvlJc w:val="left"/>
      <w:pPr>
        <w:ind w:left="87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3" w15:restartNumberingAfterBreak="0">
    <w:nsid w:val="482564E8"/>
    <w:multiLevelType w:val="hybridMultilevel"/>
    <w:tmpl w:val="BB2E65E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50395EE6"/>
    <w:multiLevelType w:val="hybridMultilevel"/>
    <w:tmpl w:val="4922338C"/>
    <w:lvl w:ilvl="0" w:tplc="1E24AC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38A27CB"/>
    <w:multiLevelType w:val="hybridMultilevel"/>
    <w:tmpl w:val="8D3CE046"/>
    <w:lvl w:ilvl="0" w:tplc="52A63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803D19"/>
    <w:multiLevelType w:val="hybridMultilevel"/>
    <w:tmpl w:val="6EAAE4CC"/>
    <w:lvl w:ilvl="0" w:tplc="29DEB0E8">
      <w:start w:val="6"/>
      <w:numFmt w:val="lowerLetter"/>
      <w:lvlText w:val="(%1)"/>
      <w:lvlJc w:val="left"/>
      <w:pPr>
        <w:ind w:left="389" w:hanging="243"/>
      </w:pPr>
      <w:rPr>
        <w:rFonts w:ascii="新細明體" w:eastAsia="新細明體" w:hAnsi="新細明體" w:cs="新細明體" w:hint="default"/>
        <w:spacing w:val="-2"/>
        <w:w w:val="160"/>
        <w:sz w:val="14"/>
        <w:szCs w:val="14"/>
        <w:lang w:val="zh-TW" w:eastAsia="zh-TW" w:bidi="zh-TW"/>
      </w:rPr>
    </w:lvl>
    <w:lvl w:ilvl="1" w:tplc="30963ED6">
      <w:numFmt w:val="bullet"/>
      <w:lvlText w:val="•"/>
      <w:lvlJc w:val="left"/>
      <w:pPr>
        <w:ind w:left="817" w:hanging="243"/>
      </w:pPr>
      <w:rPr>
        <w:rFonts w:hint="default"/>
        <w:lang w:val="zh-TW" w:eastAsia="zh-TW" w:bidi="zh-TW"/>
      </w:rPr>
    </w:lvl>
    <w:lvl w:ilvl="2" w:tplc="086C845A">
      <w:numFmt w:val="bullet"/>
      <w:lvlText w:val="•"/>
      <w:lvlJc w:val="left"/>
      <w:pPr>
        <w:ind w:left="1254" w:hanging="243"/>
      </w:pPr>
      <w:rPr>
        <w:rFonts w:hint="default"/>
        <w:lang w:val="zh-TW" w:eastAsia="zh-TW" w:bidi="zh-TW"/>
      </w:rPr>
    </w:lvl>
    <w:lvl w:ilvl="3" w:tplc="05B8C1B8">
      <w:numFmt w:val="bullet"/>
      <w:lvlText w:val="•"/>
      <w:lvlJc w:val="left"/>
      <w:pPr>
        <w:ind w:left="1691" w:hanging="243"/>
      </w:pPr>
      <w:rPr>
        <w:rFonts w:hint="default"/>
        <w:lang w:val="zh-TW" w:eastAsia="zh-TW" w:bidi="zh-TW"/>
      </w:rPr>
    </w:lvl>
    <w:lvl w:ilvl="4" w:tplc="32A8E122">
      <w:numFmt w:val="bullet"/>
      <w:lvlText w:val="•"/>
      <w:lvlJc w:val="left"/>
      <w:pPr>
        <w:ind w:left="2129" w:hanging="243"/>
      </w:pPr>
      <w:rPr>
        <w:rFonts w:hint="default"/>
        <w:lang w:val="zh-TW" w:eastAsia="zh-TW" w:bidi="zh-TW"/>
      </w:rPr>
    </w:lvl>
    <w:lvl w:ilvl="5" w:tplc="62E8FD64">
      <w:numFmt w:val="bullet"/>
      <w:lvlText w:val="•"/>
      <w:lvlJc w:val="left"/>
      <w:pPr>
        <w:ind w:left="2566" w:hanging="243"/>
      </w:pPr>
      <w:rPr>
        <w:rFonts w:hint="default"/>
        <w:lang w:val="zh-TW" w:eastAsia="zh-TW" w:bidi="zh-TW"/>
      </w:rPr>
    </w:lvl>
    <w:lvl w:ilvl="6" w:tplc="7834CC9A">
      <w:numFmt w:val="bullet"/>
      <w:lvlText w:val="•"/>
      <w:lvlJc w:val="left"/>
      <w:pPr>
        <w:ind w:left="3003" w:hanging="243"/>
      </w:pPr>
      <w:rPr>
        <w:rFonts w:hint="default"/>
        <w:lang w:val="zh-TW" w:eastAsia="zh-TW" w:bidi="zh-TW"/>
      </w:rPr>
    </w:lvl>
    <w:lvl w:ilvl="7" w:tplc="BCEA181A">
      <w:numFmt w:val="bullet"/>
      <w:lvlText w:val="•"/>
      <w:lvlJc w:val="left"/>
      <w:pPr>
        <w:ind w:left="3440" w:hanging="243"/>
      </w:pPr>
      <w:rPr>
        <w:rFonts w:hint="default"/>
        <w:lang w:val="zh-TW" w:eastAsia="zh-TW" w:bidi="zh-TW"/>
      </w:rPr>
    </w:lvl>
    <w:lvl w:ilvl="8" w:tplc="18EA0D3C">
      <w:numFmt w:val="bullet"/>
      <w:lvlText w:val="•"/>
      <w:lvlJc w:val="left"/>
      <w:pPr>
        <w:ind w:left="3878" w:hanging="243"/>
      </w:pPr>
      <w:rPr>
        <w:rFonts w:hint="default"/>
        <w:lang w:val="zh-TW" w:eastAsia="zh-TW" w:bidi="zh-TW"/>
      </w:rPr>
    </w:lvl>
  </w:abstractNum>
  <w:abstractNum w:abstractNumId="1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BAC2C59"/>
    <w:multiLevelType w:val="hybridMultilevel"/>
    <w:tmpl w:val="AD50584E"/>
    <w:lvl w:ilvl="0" w:tplc="45DC59DC">
      <w:start w:val="1"/>
      <w:numFmt w:val="decimal"/>
      <w:lvlText w:val="(%1)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C16E5C"/>
    <w:multiLevelType w:val="hybridMultilevel"/>
    <w:tmpl w:val="1D7A2AB0"/>
    <w:lvl w:ilvl="0" w:tplc="6B4A8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AE6325"/>
    <w:multiLevelType w:val="hybridMultilevel"/>
    <w:tmpl w:val="A81E2BAC"/>
    <w:lvl w:ilvl="0" w:tplc="176A8848">
      <w:start w:val="1"/>
      <w:numFmt w:val="decimal"/>
      <w:lvlText w:val="%1、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21" w15:restartNumberingAfterBreak="0">
    <w:nsid w:val="6C9F6C1A"/>
    <w:multiLevelType w:val="hybridMultilevel"/>
    <w:tmpl w:val="EFF89E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7259154B"/>
    <w:multiLevelType w:val="hybridMultilevel"/>
    <w:tmpl w:val="75C6CF00"/>
    <w:lvl w:ilvl="0" w:tplc="C95694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337122"/>
    <w:multiLevelType w:val="hybridMultilevel"/>
    <w:tmpl w:val="BE868C5A"/>
    <w:lvl w:ilvl="0" w:tplc="0C5A1F8C">
      <w:start w:val="1"/>
      <w:numFmt w:val="decimal"/>
      <w:lvlText w:val="%1、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4" w15:restartNumberingAfterBreak="0">
    <w:nsid w:val="77293F6E"/>
    <w:multiLevelType w:val="hybridMultilevel"/>
    <w:tmpl w:val="2B060B50"/>
    <w:lvl w:ilvl="0" w:tplc="2AF2DB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9D1097"/>
    <w:multiLevelType w:val="hybridMultilevel"/>
    <w:tmpl w:val="54D62C66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20"/>
  </w:num>
  <w:num w:numId="11">
    <w:abstractNumId w:val="23"/>
  </w:num>
  <w:num w:numId="12">
    <w:abstractNumId w:val="22"/>
  </w:num>
  <w:num w:numId="13">
    <w:abstractNumId w:val="15"/>
  </w:num>
  <w:num w:numId="14">
    <w:abstractNumId w:val="24"/>
  </w:num>
  <w:num w:numId="15">
    <w:abstractNumId w:val="15"/>
  </w:num>
  <w:num w:numId="16">
    <w:abstractNumId w:val="5"/>
  </w:num>
  <w:num w:numId="17">
    <w:abstractNumId w:val="3"/>
  </w:num>
  <w:num w:numId="18">
    <w:abstractNumId w:val="19"/>
  </w:num>
  <w:num w:numId="19">
    <w:abstractNumId w:val="25"/>
  </w:num>
  <w:num w:numId="20">
    <w:abstractNumId w:val="0"/>
  </w:num>
  <w:num w:numId="21">
    <w:abstractNumId w:val="2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  <w:num w:numId="26">
    <w:abstractNumId w:val="1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5"/>
    <w:rsid w:val="00001383"/>
    <w:rsid w:val="00001A65"/>
    <w:rsid w:val="0000322A"/>
    <w:rsid w:val="00004BC5"/>
    <w:rsid w:val="00021F37"/>
    <w:rsid w:val="00022F5C"/>
    <w:rsid w:val="00024A3D"/>
    <w:rsid w:val="000341CC"/>
    <w:rsid w:val="00035920"/>
    <w:rsid w:val="00043451"/>
    <w:rsid w:val="00045B54"/>
    <w:rsid w:val="00056828"/>
    <w:rsid w:val="000579A5"/>
    <w:rsid w:val="00065121"/>
    <w:rsid w:val="00071B44"/>
    <w:rsid w:val="0007770C"/>
    <w:rsid w:val="00087E04"/>
    <w:rsid w:val="000A17DE"/>
    <w:rsid w:val="000A2202"/>
    <w:rsid w:val="000B698B"/>
    <w:rsid w:val="000B6DBD"/>
    <w:rsid w:val="000B7091"/>
    <w:rsid w:val="000C01CB"/>
    <w:rsid w:val="000C586E"/>
    <w:rsid w:val="000F55BF"/>
    <w:rsid w:val="000F6251"/>
    <w:rsid w:val="00104E4C"/>
    <w:rsid w:val="0011231B"/>
    <w:rsid w:val="00112F18"/>
    <w:rsid w:val="001133B4"/>
    <w:rsid w:val="00116A3A"/>
    <w:rsid w:val="001247F6"/>
    <w:rsid w:val="00130F2C"/>
    <w:rsid w:val="00140A11"/>
    <w:rsid w:val="001458A0"/>
    <w:rsid w:val="00156675"/>
    <w:rsid w:val="00156D0E"/>
    <w:rsid w:val="001640DA"/>
    <w:rsid w:val="001815B1"/>
    <w:rsid w:val="00181EAF"/>
    <w:rsid w:val="001838F2"/>
    <w:rsid w:val="00187F24"/>
    <w:rsid w:val="001A6837"/>
    <w:rsid w:val="001B1217"/>
    <w:rsid w:val="001B3FA1"/>
    <w:rsid w:val="001B7734"/>
    <w:rsid w:val="001C03E0"/>
    <w:rsid w:val="001C4E5C"/>
    <w:rsid w:val="001C6975"/>
    <w:rsid w:val="001D2ECD"/>
    <w:rsid w:val="001D42AD"/>
    <w:rsid w:val="001E7217"/>
    <w:rsid w:val="001F0A70"/>
    <w:rsid w:val="001F741A"/>
    <w:rsid w:val="001F741B"/>
    <w:rsid w:val="002021AD"/>
    <w:rsid w:val="00204ECE"/>
    <w:rsid w:val="00206964"/>
    <w:rsid w:val="00220712"/>
    <w:rsid w:val="002220C0"/>
    <w:rsid w:val="002300F5"/>
    <w:rsid w:val="00236705"/>
    <w:rsid w:val="00247067"/>
    <w:rsid w:val="00251D4C"/>
    <w:rsid w:val="002537B5"/>
    <w:rsid w:val="002544DD"/>
    <w:rsid w:val="00257BE1"/>
    <w:rsid w:val="00264625"/>
    <w:rsid w:val="002827CE"/>
    <w:rsid w:val="00286CEF"/>
    <w:rsid w:val="00291AD5"/>
    <w:rsid w:val="002946A8"/>
    <w:rsid w:val="002A4779"/>
    <w:rsid w:val="002A7BE6"/>
    <w:rsid w:val="002B31CC"/>
    <w:rsid w:val="002B6CC2"/>
    <w:rsid w:val="002C1AFB"/>
    <w:rsid w:val="002C3FF3"/>
    <w:rsid w:val="002C7BD7"/>
    <w:rsid w:val="002D77B7"/>
    <w:rsid w:val="002F000E"/>
    <w:rsid w:val="002F16B4"/>
    <w:rsid w:val="003006CA"/>
    <w:rsid w:val="00357F74"/>
    <w:rsid w:val="00361F1E"/>
    <w:rsid w:val="0036243C"/>
    <w:rsid w:val="0036768E"/>
    <w:rsid w:val="00370D07"/>
    <w:rsid w:val="003716F0"/>
    <w:rsid w:val="00373790"/>
    <w:rsid w:val="00376483"/>
    <w:rsid w:val="00382B7F"/>
    <w:rsid w:val="0039402A"/>
    <w:rsid w:val="003949DA"/>
    <w:rsid w:val="00397EF1"/>
    <w:rsid w:val="003A2B31"/>
    <w:rsid w:val="003A2FE4"/>
    <w:rsid w:val="003A30B3"/>
    <w:rsid w:val="003A6009"/>
    <w:rsid w:val="003A6B08"/>
    <w:rsid w:val="003B1D8E"/>
    <w:rsid w:val="003B5907"/>
    <w:rsid w:val="003D0E09"/>
    <w:rsid w:val="003D442E"/>
    <w:rsid w:val="003D605F"/>
    <w:rsid w:val="003D6C6D"/>
    <w:rsid w:val="003E0FF5"/>
    <w:rsid w:val="003E39DC"/>
    <w:rsid w:val="003E3B5F"/>
    <w:rsid w:val="003E51B5"/>
    <w:rsid w:val="0040428E"/>
    <w:rsid w:val="004073B4"/>
    <w:rsid w:val="00412E58"/>
    <w:rsid w:val="004133AD"/>
    <w:rsid w:val="00415B16"/>
    <w:rsid w:val="0042051C"/>
    <w:rsid w:val="00425C3F"/>
    <w:rsid w:val="00426403"/>
    <w:rsid w:val="00426EF0"/>
    <w:rsid w:val="00431018"/>
    <w:rsid w:val="00440671"/>
    <w:rsid w:val="00443260"/>
    <w:rsid w:val="00450C06"/>
    <w:rsid w:val="004551B2"/>
    <w:rsid w:val="0046225D"/>
    <w:rsid w:val="00462C60"/>
    <w:rsid w:val="00465084"/>
    <w:rsid w:val="004717D9"/>
    <w:rsid w:val="00474DE1"/>
    <w:rsid w:val="0047528F"/>
    <w:rsid w:val="00476C5B"/>
    <w:rsid w:val="004816C8"/>
    <w:rsid w:val="00481D94"/>
    <w:rsid w:val="00483DAB"/>
    <w:rsid w:val="00483FC6"/>
    <w:rsid w:val="00485FB0"/>
    <w:rsid w:val="004868F9"/>
    <w:rsid w:val="004902FD"/>
    <w:rsid w:val="00497950"/>
    <w:rsid w:val="004B4622"/>
    <w:rsid w:val="004C1988"/>
    <w:rsid w:val="004C3E19"/>
    <w:rsid w:val="004D0A46"/>
    <w:rsid w:val="004D1B62"/>
    <w:rsid w:val="004D2A51"/>
    <w:rsid w:val="004E079E"/>
    <w:rsid w:val="004E16C1"/>
    <w:rsid w:val="004F00C7"/>
    <w:rsid w:val="004F5A13"/>
    <w:rsid w:val="00503561"/>
    <w:rsid w:val="005072C5"/>
    <w:rsid w:val="005146BF"/>
    <w:rsid w:val="00520496"/>
    <w:rsid w:val="00536F8E"/>
    <w:rsid w:val="00541C0D"/>
    <w:rsid w:val="00542A03"/>
    <w:rsid w:val="00551170"/>
    <w:rsid w:val="00554139"/>
    <w:rsid w:val="0055456B"/>
    <w:rsid w:val="00563ADA"/>
    <w:rsid w:val="00566C7B"/>
    <w:rsid w:val="005701F8"/>
    <w:rsid w:val="005711CC"/>
    <w:rsid w:val="00574FC4"/>
    <w:rsid w:val="00580EED"/>
    <w:rsid w:val="00584154"/>
    <w:rsid w:val="0058441A"/>
    <w:rsid w:val="00596363"/>
    <w:rsid w:val="005A626E"/>
    <w:rsid w:val="005A67C5"/>
    <w:rsid w:val="005B569B"/>
    <w:rsid w:val="005B712C"/>
    <w:rsid w:val="005C585D"/>
    <w:rsid w:val="005D09E4"/>
    <w:rsid w:val="005D2040"/>
    <w:rsid w:val="005E3969"/>
    <w:rsid w:val="005E5B7B"/>
    <w:rsid w:val="005F1DB6"/>
    <w:rsid w:val="005F3C0B"/>
    <w:rsid w:val="005F4361"/>
    <w:rsid w:val="006025D0"/>
    <w:rsid w:val="0060648B"/>
    <w:rsid w:val="0061188B"/>
    <w:rsid w:val="0061498F"/>
    <w:rsid w:val="00615AC9"/>
    <w:rsid w:val="00616688"/>
    <w:rsid w:val="006253F2"/>
    <w:rsid w:val="00640596"/>
    <w:rsid w:val="00640F95"/>
    <w:rsid w:val="00646A4E"/>
    <w:rsid w:val="006527D8"/>
    <w:rsid w:val="00656381"/>
    <w:rsid w:val="00660A91"/>
    <w:rsid w:val="00660AF0"/>
    <w:rsid w:val="006640E5"/>
    <w:rsid w:val="006709FB"/>
    <w:rsid w:val="00685AA8"/>
    <w:rsid w:val="00693726"/>
    <w:rsid w:val="0069463E"/>
    <w:rsid w:val="006A19FF"/>
    <w:rsid w:val="006A1D72"/>
    <w:rsid w:val="006B1089"/>
    <w:rsid w:val="006B1A48"/>
    <w:rsid w:val="006B5BCE"/>
    <w:rsid w:val="006B6D70"/>
    <w:rsid w:val="006D2BCD"/>
    <w:rsid w:val="006D773C"/>
    <w:rsid w:val="006E120E"/>
    <w:rsid w:val="006E2E12"/>
    <w:rsid w:val="006E61A4"/>
    <w:rsid w:val="006E77E9"/>
    <w:rsid w:val="006F06EE"/>
    <w:rsid w:val="007004D1"/>
    <w:rsid w:val="00705C37"/>
    <w:rsid w:val="00716DAA"/>
    <w:rsid w:val="00723604"/>
    <w:rsid w:val="00746460"/>
    <w:rsid w:val="00762269"/>
    <w:rsid w:val="00774B1F"/>
    <w:rsid w:val="00775694"/>
    <w:rsid w:val="00780281"/>
    <w:rsid w:val="00781878"/>
    <w:rsid w:val="007828B6"/>
    <w:rsid w:val="00786BAB"/>
    <w:rsid w:val="007A4412"/>
    <w:rsid w:val="007B21E8"/>
    <w:rsid w:val="007B3B01"/>
    <w:rsid w:val="007C7417"/>
    <w:rsid w:val="007D4781"/>
    <w:rsid w:val="007D5E9C"/>
    <w:rsid w:val="007E0109"/>
    <w:rsid w:val="007E272E"/>
    <w:rsid w:val="007E30AA"/>
    <w:rsid w:val="007E7BBD"/>
    <w:rsid w:val="007E7C5F"/>
    <w:rsid w:val="007F1FAC"/>
    <w:rsid w:val="007F67AC"/>
    <w:rsid w:val="007F6C88"/>
    <w:rsid w:val="00800612"/>
    <w:rsid w:val="00806E8B"/>
    <w:rsid w:val="00816848"/>
    <w:rsid w:val="008232FA"/>
    <w:rsid w:val="008363CC"/>
    <w:rsid w:val="00841ABD"/>
    <w:rsid w:val="00844AA5"/>
    <w:rsid w:val="00844B6C"/>
    <w:rsid w:val="00851BB5"/>
    <w:rsid w:val="008570CC"/>
    <w:rsid w:val="008576BD"/>
    <w:rsid w:val="00860BA5"/>
    <w:rsid w:val="00864AAC"/>
    <w:rsid w:val="008748D8"/>
    <w:rsid w:val="00875C08"/>
    <w:rsid w:val="0088018D"/>
    <w:rsid w:val="00883D50"/>
    <w:rsid w:val="00892FA3"/>
    <w:rsid w:val="008A6CFA"/>
    <w:rsid w:val="008B1910"/>
    <w:rsid w:val="008D00EF"/>
    <w:rsid w:val="008D12B6"/>
    <w:rsid w:val="008D13AF"/>
    <w:rsid w:val="008D15A2"/>
    <w:rsid w:val="008E418A"/>
    <w:rsid w:val="008F26B5"/>
    <w:rsid w:val="008F6F15"/>
    <w:rsid w:val="00903FF7"/>
    <w:rsid w:val="00904099"/>
    <w:rsid w:val="00920C70"/>
    <w:rsid w:val="009232C3"/>
    <w:rsid w:val="00923462"/>
    <w:rsid w:val="009260C6"/>
    <w:rsid w:val="00927BE7"/>
    <w:rsid w:val="00930F88"/>
    <w:rsid w:val="009324D8"/>
    <w:rsid w:val="00933CB5"/>
    <w:rsid w:val="00934F5A"/>
    <w:rsid w:val="00935887"/>
    <w:rsid w:val="00941D42"/>
    <w:rsid w:val="00945F92"/>
    <w:rsid w:val="00957A48"/>
    <w:rsid w:val="00985DCA"/>
    <w:rsid w:val="00992BDD"/>
    <w:rsid w:val="00993906"/>
    <w:rsid w:val="009940B3"/>
    <w:rsid w:val="00995876"/>
    <w:rsid w:val="00997156"/>
    <w:rsid w:val="009A3F79"/>
    <w:rsid w:val="009A771B"/>
    <w:rsid w:val="009B76C6"/>
    <w:rsid w:val="009D0113"/>
    <w:rsid w:val="009E3C40"/>
    <w:rsid w:val="009E5CFE"/>
    <w:rsid w:val="009E5F7A"/>
    <w:rsid w:val="009E6B1B"/>
    <w:rsid w:val="009F4600"/>
    <w:rsid w:val="009F5699"/>
    <w:rsid w:val="009F57F8"/>
    <w:rsid w:val="00A073E1"/>
    <w:rsid w:val="00A076C0"/>
    <w:rsid w:val="00A2786A"/>
    <w:rsid w:val="00A37B87"/>
    <w:rsid w:val="00A37DD5"/>
    <w:rsid w:val="00A45DB8"/>
    <w:rsid w:val="00A51946"/>
    <w:rsid w:val="00A52618"/>
    <w:rsid w:val="00A63AC2"/>
    <w:rsid w:val="00A83934"/>
    <w:rsid w:val="00A84C3E"/>
    <w:rsid w:val="00A875AA"/>
    <w:rsid w:val="00A87AAC"/>
    <w:rsid w:val="00A90B06"/>
    <w:rsid w:val="00A93811"/>
    <w:rsid w:val="00AA4315"/>
    <w:rsid w:val="00AD4505"/>
    <w:rsid w:val="00AD4525"/>
    <w:rsid w:val="00AD7320"/>
    <w:rsid w:val="00AE3948"/>
    <w:rsid w:val="00AE3FBB"/>
    <w:rsid w:val="00AF4D08"/>
    <w:rsid w:val="00AF4E4F"/>
    <w:rsid w:val="00B030F9"/>
    <w:rsid w:val="00B04B9A"/>
    <w:rsid w:val="00B04EE4"/>
    <w:rsid w:val="00B10D64"/>
    <w:rsid w:val="00B2407F"/>
    <w:rsid w:val="00B250AA"/>
    <w:rsid w:val="00B27C42"/>
    <w:rsid w:val="00B307B9"/>
    <w:rsid w:val="00B32CBD"/>
    <w:rsid w:val="00B379C0"/>
    <w:rsid w:val="00B45808"/>
    <w:rsid w:val="00B50832"/>
    <w:rsid w:val="00B51EAC"/>
    <w:rsid w:val="00B551A7"/>
    <w:rsid w:val="00B612A2"/>
    <w:rsid w:val="00B71008"/>
    <w:rsid w:val="00B723CC"/>
    <w:rsid w:val="00B75D52"/>
    <w:rsid w:val="00B815A4"/>
    <w:rsid w:val="00BA1603"/>
    <w:rsid w:val="00BA755E"/>
    <w:rsid w:val="00BB23FA"/>
    <w:rsid w:val="00BB5DE5"/>
    <w:rsid w:val="00BB7569"/>
    <w:rsid w:val="00BC1B9B"/>
    <w:rsid w:val="00BC75C1"/>
    <w:rsid w:val="00BD0C5B"/>
    <w:rsid w:val="00BD3AA3"/>
    <w:rsid w:val="00BD50B8"/>
    <w:rsid w:val="00BD623A"/>
    <w:rsid w:val="00BD6A9B"/>
    <w:rsid w:val="00BE021B"/>
    <w:rsid w:val="00BE58CB"/>
    <w:rsid w:val="00BE7999"/>
    <w:rsid w:val="00BF1CB9"/>
    <w:rsid w:val="00BF24B4"/>
    <w:rsid w:val="00BF2D4B"/>
    <w:rsid w:val="00C003AE"/>
    <w:rsid w:val="00C03DE2"/>
    <w:rsid w:val="00C11582"/>
    <w:rsid w:val="00C15CA4"/>
    <w:rsid w:val="00C2226C"/>
    <w:rsid w:val="00C234C5"/>
    <w:rsid w:val="00C24D1E"/>
    <w:rsid w:val="00C25E58"/>
    <w:rsid w:val="00C27448"/>
    <w:rsid w:val="00C43B3D"/>
    <w:rsid w:val="00C5340C"/>
    <w:rsid w:val="00C601D5"/>
    <w:rsid w:val="00C61F96"/>
    <w:rsid w:val="00C65541"/>
    <w:rsid w:val="00C80A7D"/>
    <w:rsid w:val="00C87D37"/>
    <w:rsid w:val="00C9143A"/>
    <w:rsid w:val="00CA301B"/>
    <w:rsid w:val="00CB026D"/>
    <w:rsid w:val="00CC0BD2"/>
    <w:rsid w:val="00CD70D0"/>
    <w:rsid w:val="00CD7650"/>
    <w:rsid w:val="00CE3938"/>
    <w:rsid w:val="00CE6F6C"/>
    <w:rsid w:val="00CF5B41"/>
    <w:rsid w:val="00D11450"/>
    <w:rsid w:val="00D13102"/>
    <w:rsid w:val="00D1747E"/>
    <w:rsid w:val="00D25F8D"/>
    <w:rsid w:val="00D265FB"/>
    <w:rsid w:val="00D27636"/>
    <w:rsid w:val="00D36CC2"/>
    <w:rsid w:val="00D44D7C"/>
    <w:rsid w:val="00D45627"/>
    <w:rsid w:val="00D521A1"/>
    <w:rsid w:val="00D55FC9"/>
    <w:rsid w:val="00D60C46"/>
    <w:rsid w:val="00D61017"/>
    <w:rsid w:val="00D6497C"/>
    <w:rsid w:val="00D65F25"/>
    <w:rsid w:val="00D71887"/>
    <w:rsid w:val="00D75892"/>
    <w:rsid w:val="00D7642D"/>
    <w:rsid w:val="00D86009"/>
    <w:rsid w:val="00D86392"/>
    <w:rsid w:val="00D864AB"/>
    <w:rsid w:val="00D90A76"/>
    <w:rsid w:val="00DA1C2A"/>
    <w:rsid w:val="00DA26CB"/>
    <w:rsid w:val="00DA4685"/>
    <w:rsid w:val="00DA4707"/>
    <w:rsid w:val="00DB3F20"/>
    <w:rsid w:val="00DC0579"/>
    <w:rsid w:val="00DC2305"/>
    <w:rsid w:val="00DC68EE"/>
    <w:rsid w:val="00DD0999"/>
    <w:rsid w:val="00DF6C65"/>
    <w:rsid w:val="00E04877"/>
    <w:rsid w:val="00E122CE"/>
    <w:rsid w:val="00E1386F"/>
    <w:rsid w:val="00E13896"/>
    <w:rsid w:val="00E17AF2"/>
    <w:rsid w:val="00E2432D"/>
    <w:rsid w:val="00E300A4"/>
    <w:rsid w:val="00E36B13"/>
    <w:rsid w:val="00E40146"/>
    <w:rsid w:val="00E4190A"/>
    <w:rsid w:val="00E47B41"/>
    <w:rsid w:val="00E510CE"/>
    <w:rsid w:val="00E538CC"/>
    <w:rsid w:val="00E6470C"/>
    <w:rsid w:val="00E707FD"/>
    <w:rsid w:val="00E71EB3"/>
    <w:rsid w:val="00E720FE"/>
    <w:rsid w:val="00E73193"/>
    <w:rsid w:val="00E737D0"/>
    <w:rsid w:val="00E73B8E"/>
    <w:rsid w:val="00E73D11"/>
    <w:rsid w:val="00E810CB"/>
    <w:rsid w:val="00E84FC4"/>
    <w:rsid w:val="00E854BE"/>
    <w:rsid w:val="00E85522"/>
    <w:rsid w:val="00E92AD5"/>
    <w:rsid w:val="00E93D3E"/>
    <w:rsid w:val="00E95113"/>
    <w:rsid w:val="00E960E5"/>
    <w:rsid w:val="00E96BB6"/>
    <w:rsid w:val="00EA5283"/>
    <w:rsid w:val="00EA6ECC"/>
    <w:rsid w:val="00EB1770"/>
    <w:rsid w:val="00EB4F8F"/>
    <w:rsid w:val="00EB6020"/>
    <w:rsid w:val="00EB7008"/>
    <w:rsid w:val="00EC1361"/>
    <w:rsid w:val="00ED521B"/>
    <w:rsid w:val="00ED6E7C"/>
    <w:rsid w:val="00ED7F20"/>
    <w:rsid w:val="00EE0BE0"/>
    <w:rsid w:val="00EE2E05"/>
    <w:rsid w:val="00EF3D09"/>
    <w:rsid w:val="00EF4788"/>
    <w:rsid w:val="00F03FD2"/>
    <w:rsid w:val="00F1117C"/>
    <w:rsid w:val="00F14C10"/>
    <w:rsid w:val="00F15A15"/>
    <w:rsid w:val="00F17310"/>
    <w:rsid w:val="00F30B78"/>
    <w:rsid w:val="00F3223B"/>
    <w:rsid w:val="00F34BED"/>
    <w:rsid w:val="00F362BD"/>
    <w:rsid w:val="00F501EE"/>
    <w:rsid w:val="00F501FB"/>
    <w:rsid w:val="00F5760D"/>
    <w:rsid w:val="00F62DDC"/>
    <w:rsid w:val="00F648A7"/>
    <w:rsid w:val="00F70340"/>
    <w:rsid w:val="00F70ED1"/>
    <w:rsid w:val="00F7156E"/>
    <w:rsid w:val="00F71C59"/>
    <w:rsid w:val="00F71E38"/>
    <w:rsid w:val="00F74E48"/>
    <w:rsid w:val="00F84067"/>
    <w:rsid w:val="00F93FC3"/>
    <w:rsid w:val="00F94861"/>
    <w:rsid w:val="00F94BF6"/>
    <w:rsid w:val="00F94F77"/>
    <w:rsid w:val="00F96D94"/>
    <w:rsid w:val="00FB50F4"/>
    <w:rsid w:val="00FB60D3"/>
    <w:rsid w:val="00FB6393"/>
    <w:rsid w:val="00FC0C06"/>
    <w:rsid w:val="00FC0C84"/>
    <w:rsid w:val="00FC11F8"/>
    <w:rsid w:val="00FC67C2"/>
    <w:rsid w:val="00FC74FA"/>
    <w:rsid w:val="00FD1348"/>
    <w:rsid w:val="00FD39FB"/>
    <w:rsid w:val="00FE3FD8"/>
    <w:rsid w:val="00FE5484"/>
    <w:rsid w:val="00FF18BA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E201F"/>
  <w15:docId w15:val="{8BE3CA9E-3EC6-4CD7-A1C3-BCBC5411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276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95"/>
    <w:pPr>
      <w:spacing w:after="200" w:line="276" w:lineRule="auto"/>
      <w:ind w:left="0" w:firstLine="0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0F9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9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40F9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40F95"/>
    <w:pPr>
      <w:keepNext/>
      <w:widowControl w:val="0"/>
      <w:spacing w:after="0" w:line="720" w:lineRule="auto"/>
      <w:ind w:left="1276" w:hanging="567"/>
      <w:outlineLvl w:val="3"/>
    </w:pPr>
    <w:rPr>
      <w:rFonts w:ascii="Cambria" w:hAnsi="Cambria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F95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640F95"/>
    <w:rPr>
      <w:rFonts w:ascii="Calibri Light" w:eastAsia="新細明體" w:hAnsi="Calibri Light" w:cs="Times New Roman"/>
      <w:b/>
      <w:bCs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640F95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640F95"/>
    <w:rPr>
      <w:rFonts w:ascii="Cambria" w:eastAsia="新細明體" w:hAnsi="Cambria" w:cs="Times New Roman"/>
      <w:sz w:val="36"/>
      <w:szCs w:val="36"/>
      <w:lang w:eastAsia="en-US"/>
    </w:rPr>
  </w:style>
  <w:style w:type="paragraph" w:styleId="a3">
    <w:name w:val="List Paragraph"/>
    <w:basedOn w:val="a"/>
    <w:link w:val="a4"/>
    <w:uiPriority w:val="34"/>
    <w:qFormat/>
    <w:rsid w:val="00640F95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aliases w:val=" 字元 字元,字元 字元"/>
    <w:basedOn w:val="a"/>
    <w:link w:val="a8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8">
    <w:name w:val="頁尾 字元"/>
    <w:aliases w:val=" 字元 字元 字元,字元 字元 字元"/>
    <w:basedOn w:val="a0"/>
    <w:link w:val="a7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0F95"/>
    <w:pPr>
      <w:widowControl w:val="0"/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0F95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table" w:styleId="ab">
    <w:name w:val="Table Grid"/>
    <w:basedOn w:val="a1"/>
    <w:uiPriority w:val="39"/>
    <w:rsid w:val="00640F95"/>
    <w:pPr>
      <w:ind w:left="0" w:firstLine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40F95"/>
  </w:style>
  <w:style w:type="paragraph" w:customStyle="1" w:styleId="ParaAttribute6">
    <w:name w:val="ParaAttribute6"/>
    <w:rsid w:val="00640F95"/>
    <w:pPr>
      <w:spacing w:before="30" w:line="420" w:lineRule="exact"/>
      <w:ind w:left="0"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640F95"/>
    <w:rPr>
      <w:rFonts w:ascii="Arial" w:eastAsia="華康明體 Std W5"/>
      <w:sz w:val="25"/>
    </w:rPr>
  </w:style>
  <w:style w:type="character" w:customStyle="1" w:styleId="CharAttribute23">
    <w:name w:val="CharAttribute23"/>
    <w:rsid w:val="00640F95"/>
    <w:rPr>
      <w:rFonts w:ascii="Arial" w:eastAsia="華康黑體 Std W5"/>
      <w:sz w:val="29"/>
    </w:rPr>
  </w:style>
  <w:style w:type="paragraph" w:customStyle="1" w:styleId="ParaAttribute41">
    <w:name w:val="ParaAttribute41"/>
    <w:rsid w:val="00640F95"/>
    <w:pPr>
      <w:spacing w:before="10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40F95"/>
    <w:pPr>
      <w:widowControl w:val="0"/>
      <w:tabs>
        <w:tab w:val="left" w:pos="518"/>
      </w:tabs>
      <w:spacing w:before="100" w:line="420" w:lineRule="exact"/>
      <w:ind w:left="0"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640F95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640F95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640F95"/>
    <w:rPr>
      <w:rFonts w:ascii="Arial" w:eastAsia="華康明體 Std W5"/>
      <w:sz w:val="25"/>
    </w:rPr>
  </w:style>
  <w:style w:type="character" w:customStyle="1" w:styleId="CharAttribute43">
    <w:name w:val="CharAttribute43"/>
    <w:rsid w:val="00640F95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640F95"/>
    <w:rPr>
      <w:rFonts w:ascii="Arial" w:eastAsia="華康明體 Std W5"/>
      <w:sz w:val="25"/>
    </w:rPr>
  </w:style>
  <w:style w:type="character" w:customStyle="1" w:styleId="CharAttribute45">
    <w:name w:val="CharAttribute45"/>
    <w:rsid w:val="00640F95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640F95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640F95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640F95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640F95"/>
    <w:pPr>
      <w:widowControl w:val="0"/>
      <w:tabs>
        <w:tab w:val="left" w:pos="600"/>
      </w:tabs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640F95"/>
    <w:pPr>
      <w:widowControl w:val="0"/>
      <w:ind w:left="0" w:right="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640F95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640F95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640F95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640F95"/>
    <w:rPr>
      <w:rFonts w:ascii="Arial" w:eastAsia="標楷體"/>
      <w:sz w:val="24"/>
    </w:rPr>
  </w:style>
  <w:style w:type="character" w:customStyle="1" w:styleId="CharAttribute57">
    <w:name w:val="CharAttribute57"/>
    <w:rsid w:val="00640F95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640F95"/>
    <w:pPr>
      <w:tabs>
        <w:tab w:val="left" w:pos="518"/>
      </w:tabs>
      <w:spacing w:line="420" w:lineRule="exact"/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640F95"/>
    <w:pPr>
      <w:widowControl w:val="0"/>
      <w:spacing w:line="40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640F95"/>
    <w:pPr>
      <w:widowControl w:val="0"/>
      <w:spacing w:line="4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640F95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640F95"/>
    <w:rPr>
      <w:rFonts w:ascii="Arial" w:eastAsia="華康明體 Std W5"/>
      <w:sz w:val="28"/>
    </w:rPr>
  </w:style>
  <w:style w:type="character" w:customStyle="1" w:styleId="CharAttribute60">
    <w:name w:val="CharAttribute60"/>
    <w:rsid w:val="00640F95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640F95"/>
    <w:rPr>
      <w:rFonts w:ascii="Arial" w:eastAsia="華康明體 Std W5"/>
      <w:sz w:val="24"/>
    </w:rPr>
  </w:style>
  <w:style w:type="paragraph" w:customStyle="1" w:styleId="ParaAttribute62">
    <w:name w:val="ParaAttribute62"/>
    <w:rsid w:val="00640F95"/>
    <w:pPr>
      <w:widowControl w:val="0"/>
      <w:ind w:left="0"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640F95"/>
    <w:pPr>
      <w:tabs>
        <w:tab w:val="left" w:pos="518"/>
      </w:tabs>
      <w:ind w:left="0"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640F95"/>
    <w:pPr>
      <w:tabs>
        <w:tab w:val="left" w:pos="518"/>
      </w:tabs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640F95"/>
    <w:pPr>
      <w:widowControl w:val="0"/>
      <w:spacing w:before="2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640F95"/>
    <w:pPr>
      <w:widowControl w:val="0"/>
      <w:ind w:left="0"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640F95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640F95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640F95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640F95"/>
    <w:pPr>
      <w:widowControl w:val="0"/>
      <w:spacing w:line="34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640F95"/>
    <w:rPr>
      <w:rFonts w:ascii="Arial" w:eastAsia="華康明體 Std W5"/>
      <w:sz w:val="22"/>
    </w:rPr>
  </w:style>
  <w:style w:type="paragraph" w:customStyle="1" w:styleId="ParaAttribute71">
    <w:name w:val="ParaAttribute7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640F95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640F95"/>
    <w:pPr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640F95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640F95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640F95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640F95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640F95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640F95"/>
    <w:pPr>
      <w:widowControl w:val="0"/>
      <w:spacing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640F95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640F95"/>
    <w:pPr>
      <w:widowControl w:val="0"/>
      <w:spacing w:before="30"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640F95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640F95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640F95"/>
    <w:rPr>
      <w:rFonts w:ascii="Arial" w:eastAsia="華康明體 Std W5"/>
    </w:rPr>
  </w:style>
  <w:style w:type="character" w:customStyle="1" w:styleId="CharAttribute26">
    <w:name w:val="CharAttribute26"/>
    <w:rsid w:val="00640F95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640F95"/>
    <w:pPr>
      <w:spacing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640F95"/>
    <w:pPr>
      <w:widowControl w:val="0"/>
      <w:spacing w:line="30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640F95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640F95"/>
    <w:pPr>
      <w:widowControl w:val="0"/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640F95"/>
    <w:pPr>
      <w:widowControl w:val="0"/>
      <w:ind w:left="0" w:right="358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640F95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640F95"/>
    <w:rPr>
      <w:rFonts w:ascii="Arial" w:eastAsia="標楷體"/>
      <w:sz w:val="22"/>
    </w:rPr>
  </w:style>
  <w:style w:type="paragraph" w:customStyle="1" w:styleId="ParaAttribute95">
    <w:name w:val="ParaAttribute95"/>
    <w:rsid w:val="00640F95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640F95"/>
    <w:pPr>
      <w:widowControl w:val="0"/>
      <w:tabs>
        <w:tab w:val="center" w:pos="4153"/>
        <w:tab w:val="right" w:pos="8306"/>
      </w:tabs>
      <w:ind w:left="0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640F95"/>
    <w:pPr>
      <w:widowControl w:val="0"/>
      <w:tabs>
        <w:tab w:val="center" w:pos="4153"/>
        <w:tab w:val="right" w:pos="8306"/>
      </w:tabs>
      <w:ind w:left="0"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640F95"/>
    <w:pPr>
      <w:widowControl w:val="0"/>
      <w:tabs>
        <w:tab w:val="center" w:pos="4153"/>
        <w:tab w:val="right" w:pos="8306"/>
      </w:tabs>
      <w:ind w:left="0"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640F95"/>
    <w:pPr>
      <w:widowControl w:val="0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640F95"/>
    <w:pPr>
      <w:widowControl w:val="0"/>
      <w:tabs>
        <w:tab w:val="center" w:pos="4153"/>
        <w:tab w:val="right" w:pos="8306"/>
      </w:tabs>
      <w:ind w:left="0"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640F95"/>
    <w:pPr>
      <w:widowControl w:val="0"/>
      <w:tabs>
        <w:tab w:val="center" w:pos="4153"/>
        <w:tab w:val="right" w:pos="8306"/>
      </w:tabs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640F95"/>
    <w:pPr>
      <w:widowControl w:val="0"/>
      <w:tabs>
        <w:tab w:val="center" w:pos="4153"/>
        <w:tab w:val="right" w:pos="8306"/>
      </w:tabs>
      <w:ind w:left="0"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640F95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640F95"/>
    <w:pPr>
      <w:widowControl w:val="0"/>
      <w:tabs>
        <w:tab w:val="center" w:pos="4153"/>
        <w:tab w:val="right" w:pos="8306"/>
      </w:tabs>
      <w:ind w:left="2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640F95"/>
    <w:pPr>
      <w:widowControl w:val="0"/>
      <w:tabs>
        <w:tab w:val="center" w:pos="4153"/>
        <w:tab w:val="right" w:pos="8306"/>
      </w:tabs>
      <w:ind w:left="-10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640F95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640F95"/>
    <w:rPr>
      <w:rFonts w:ascii="Arial" w:eastAsia="華康黑體 Std W5"/>
      <w:sz w:val="28"/>
    </w:rPr>
  </w:style>
  <w:style w:type="character" w:customStyle="1" w:styleId="CharAttribute91">
    <w:name w:val="CharAttribute91"/>
    <w:rsid w:val="00640F95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640F95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640F95"/>
    <w:rPr>
      <w:rFonts w:ascii="標楷體" w:eastAsia="標楷體"/>
      <w:sz w:val="24"/>
    </w:rPr>
  </w:style>
  <w:style w:type="character" w:customStyle="1" w:styleId="CharAttribute94">
    <w:name w:val="CharAttribute94"/>
    <w:rsid w:val="00640F95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640F95"/>
    <w:pPr>
      <w:widowControl w:val="0"/>
      <w:spacing w:line="480" w:lineRule="exact"/>
      <w:ind w:left="0"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640F95"/>
    <w:pPr>
      <w:widowControl w:val="0"/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640F95"/>
    <w:pPr>
      <w:spacing w:before="80" w:line="420" w:lineRule="exact"/>
      <w:ind w:left="-286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640F95"/>
    <w:pPr>
      <w:widowControl w:val="0"/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640F95"/>
    <w:rPr>
      <w:rFonts w:ascii="Times New Roman" w:eastAsia="新細明體"/>
      <w:sz w:val="24"/>
    </w:rPr>
  </w:style>
  <w:style w:type="character" w:customStyle="1" w:styleId="CharAttribute97">
    <w:name w:val="CharAttribute97"/>
    <w:rsid w:val="00640F95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640F95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640F95"/>
    <w:pPr>
      <w:spacing w:before="8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640F95"/>
    <w:pPr>
      <w:widowControl w:val="0"/>
      <w:spacing w:line="3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640F95"/>
    <w:pPr>
      <w:widowControl w:val="0"/>
      <w:spacing w:line="26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640F95"/>
    <w:rPr>
      <w:rFonts w:ascii="細明體" w:eastAsia="細明體"/>
      <w:sz w:val="24"/>
    </w:rPr>
  </w:style>
  <w:style w:type="character" w:customStyle="1" w:styleId="CharAttribute100">
    <w:name w:val="CharAttribute100"/>
    <w:rsid w:val="00640F95"/>
    <w:rPr>
      <w:rFonts w:ascii="Arial" w:eastAsia="華康明體 Std W5"/>
      <w:sz w:val="24"/>
    </w:rPr>
  </w:style>
  <w:style w:type="paragraph" w:customStyle="1" w:styleId="ParaAttribute122">
    <w:name w:val="ParaAttribute122"/>
    <w:rsid w:val="00640F95"/>
    <w:pPr>
      <w:widowControl w:val="0"/>
      <w:spacing w:line="480" w:lineRule="exact"/>
      <w:ind w:left="0"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640F95"/>
    <w:pPr>
      <w:widowControl w:val="0"/>
      <w:spacing w:line="28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640F95"/>
    <w:pPr>
      <w:widowControl w:val="0"/>
      <w:wordWrap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640F95"/>
    <w:pPr>
      <w:widowControl w:val="0"/>
      <w:spacing w:before="3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640F95"/>
    <w:rPr>
      <w:rFonts w:ascii="Arial" w:eastAsia="華康黑體 Std W5"/>
      <w:sz w:val="28"/>
    </w:rPr>
  </w:style>
  <w:style w:type="character" w:customStyle="1" w:styleId="CharAttribute109">
    <w:name w:val="CharAttribute109"/>
    <w:rsid w:val="00640F95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640F95"/>
    <w:rPr>
      <w:rFonts w:ascii="華康黑體 Std W5" w:eastAsia="華康黑體 Std W5"/>
      <w:color w:val="FF0000"/>
      <w:sz w:val="28"/>
    </w:rPr>
  </w:style>
  <w:style w:type="character" w:customStyle="1" w:styleId="ad">
    <w:name w:val="註解文字 字元"/>
    <w:link w:val="ae"/>
    <w:uiPriority w:val="99"/>
    <w:rsid w:val="00640F95"/>
    <w:rPr>
      <w:kern w:val="0"/>
      <w:sz w:val="22"/>
      <w:lang w:eastAsia="en-US"/>
    </w:rPr>
  </w:style>
  <w:style w:type="paragraph" w:styleId="ae">
    <w:name w:val="annotation text"/>
    <w:basedOn w:val="a"/>
    <w:link w:val="ad"/>
    <w:uiPriority w:val="99"/>
    <w:unhideWhenUsed/>
    <w:rsid w:val="00640F95"/>
    <w:rPr>
      <w:rFonts w:asciiTheme="minorHAnsi" w:eastAsiaTheme="minorEastAsia" w:hAnsiTheme="minorHAnsi" w:cstheme="minorBidi"/>
    </w:rPr>
  </w:style>
  <w:style w:type="character" w:customStyle="1" w:styleId="11">
    <w:name w:val="註解文字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">
    <w:name w:val="註解主旨 字元"/>
    <w:link w:val="af0"/>
    <w:uiPriority w:val="99"/>
    <w:rsid w:val="00640F95"/>
    <w:rPr>
      <w:b/>
      <w:bCs/>
      <w:kern w:val="0"/>
      <w:sz w:val="22"/>
      <w:lang w:eastAsia="en-US"/>
    </w:rPr>
  </w:style>
  <w:style w:type="paragraph" w:styleId="af0">
    <w:name w:val="annotation subject"/>
    <w:basedOn w:val="ae"/>
    <w:next w:val="ae"/>
    <w:link w:val="af"/>
    <w:uiPriority w:val="99"/>
    <w:unhideWhenUsed/>
    <w:rsid w:val="00640F95"/>
    <w:rPr>
      <w:b/>
      <w:bCs/>
    </w:rPr>
  </w:style>
  <w:style w:type="character" w:customStyle="1" w:styleId="12">
    <w:name w:val="註解主旨 字元1"/>
    <w:basedOn w:val="11"/>
    <w:uiPriority w:val="99"/>
    <w:semiHidden/>
    <w:rsid w:val="00640F95"/>
    <w:rPr>
      <w:rFonts w:ascii="Calibri" w:eastAsia="新細明體" w:hAnsi="Calibri" w:cs="Times New Roman"/>
      <w:b/>
      <w:bCs/>
      <w:kern w:val="0"/>
      <w:sz w:val="22"/>
      <w:lang w:eastAsia="en-US"/>
    </w:rPr>
  </w:style>
  <w:style w:type="table" w:customStyle="1" w:styleId="DefaultTable">
    <w:name w:val="Default Table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31">
    <w:name w:val="CharAttribute31"/>
    <w:rsid w:val="00640F95"/>
    <w:rPr>
      <w:rFonts w:ascii="細明體" w:eastAsia="細明體"/>
      <w:sz w:val="22"/>
    </w:rPr>
  </w:style>
  <w:style w:type="paragraph" w:customStyle="1" w:styleId="ParaAttribute140">
    <w:name w:val="ParaAttribute140"/>
    <w:rsid w:val="00640F95"/>
    <w:pPr>
      <w:widowControl w:val="0"/>
      <w:ind w:left="-120" w:right="-12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640F95"/>
    <w:pPr>
      <w:widowControl w:val="0"/>
      <w:spacing w:line="400" w:lineRule="exact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640F95"/>
    <w:pPr>
      <w:widowControl w:val="0"/>
      <w:spacing w:line="400" w:lineRule="exact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640F95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640F95"/>
    <w:rPr>
      <w:rFonts w:ascii="Arial" w:eastAsia="華康圓體 Std W5"/>
      <w:sz w:val="24"/>
    </w:rPr>
  </w:style>
  <w:style w:type="character" w:customStyle="1" w:styleId="CharAttribute136">
    <w:name w:val="CharAttribute136"/>
    <w:rsid w:val="00640F95"/>
    <w:rPr>
      <w:rFonts w:ascii="Arial" w:eastAsia="華康圓體 Std W5"/>
      <w:sz w:val="22"/>
    </w:rPr>
  </w:style>
  <w:style w:type="character" w:customStyle="1" w:styleId="CharAttribute55">
    <w:name w:val="CharAttribute55"/>
    <w:rsid w:val="00640F95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640F95"/>
    <w:pPr>
      <w:tabs>
        <w:tab w:val="left" w:pos="546"/>
      </w:tabs>
      <w:spacing w:before="80" w:line="420" w:lineRule="exact"/>
      <w:ind w:left="0"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640F95"/>
    <w:pPr>
      <w:tabs>
        <w:tab w:val="left" w:pos="770"/>
      </w:tabs>
      <w:spacing w:line="420" w:lineRule="exact"/>
      <w:ind w:left="0"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640F95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640F95"/>
    <w:rPr>
      <w:rFonts w:ascii="Arial" w:eastAsia="華康明體 Std W5"/>
      <w:b/>
      <w:sz w:val="25"/>
    </w:rPr>
  </w:style>
  <w:style w:type="character" w:styleId="af1">
    <w:name w:val="annotation reference"/>
    <w:uiPriority w:val="99"/>
    <w:unhideWhenUsed/>
    <w:rsid w:val="00640F95"/>
    <w:rPr>
      <w:sz w:val="18"/>
      <w:szCs w:val="18"/>
    </w:rPr>
  </w:style>
  <w:style w:type="paragraph" w:customStyle="1" w:styleId="ParaAttribute240">
    <w:name w:val="ParaAttribute240"/>
    <w:rsid w:val="00640F95"/>
    <w:pPr>
      <w:tabs>
        <w:tab w:val="left" w:pos="4837"/>
      </w:tabs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640F95"/>
    <w:pPr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640F95"/>
    <w:pPr>
      <w:spacing w:line="320" w:lineRule="exact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640F95"/>
    <w:pPr>
      <w:spacing w:line="2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640F95"/>
    <w:rPr>
      <w:rFonts w:ascii="Arial" w:eastAsia="標楷體"/>
      <w:b/>
      <w:sz w:val="36"/>
    </w:rPr>
  </w:style>
  <w:style w:type="character" w:customStyle="1" w:styleId="CharAttribute208">
    <w:name w:val="CharAttribute208"/>
    <w:rsid w:val="00640F95"/>
    <w:rPr>
      <w:rFonts w:ascii="Arial" w:eastAsia="標楷體"/>
      <w:b/>
      <w:sz w:val="24"/>
    </w:rPr>
  </w:style>
  <w:style w:type="character" w:customStyle="1" w:styleId="CharAttribute215">
    <w:name w:val="CharAttribute215"/>
    <w:rsid w:val="00640F95"/>
    <w:rPr>
      <w:rFonts w:ascii="Arial" w:eastAsia="標楷體"/>
      <w:sz w:val="24"/>
    </w:rPr>
  </w:style>
  <w:style w:type="character" w:customStyle="1" w:styleId="CharAttribute228">
    <w:name w:val="CharAttribute228"/>
    <w:rsid w:val="00640F95"/>
    <w:rPr>
      <w:rFonts w:ascii="Arial" w:eastAsia="標楷體"/>
      <w:b/>
      <w:sz w:val="36"/>
    </w:rPr>
  </w:style>
  <w:style w:type="character" w:customStyle="1" w:styleId="CharAttribute229">
    <w:name w:val="CharAttribute229"/>
    <w:rsid w:val="00640F95"/>
    <w:rPr>
      <w:rFonts w:ascii="標楷體" w:eastAsia="標楷體"/>
      <w:b/>
      <w:sz w:val="24"/>
    </w:rPr>
  </w:style>
  <w:style w:type="character" w:customStyle="1" w:styleId="CharAttribute230">
    <w:name w:val="CharAttribute230"/>
    <w:rsid w:val="00640F95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640F95"/>
    <w:rPr>
      <w:rFonts w:ascii="Arial" w:eastAsia="標楷體"/>
      <w:sz w:val="24"/>
    </w:rPr>
  </w:style>
  <w:style w:type="character" w:customStyle="1" w:styleId="CharAttribute232">
    <w:name w:val="CharAttribute232"/>
    <w:rsid w:val="00640F95"/>
    <w:rPr>
      <w:rFonts w:ascii="Arial" w:eastAsia="標楷體"/>
      <w:b/>
      <w:sz w:val="24"/>
    </w:rPr>
  </w:style>
  <w:style w:type="character" w:customStyle="1" w:styleId="CharAttribute233">
    <w:name w:val="CharAttribute233"/>
    <w:rsid w:val="00640F95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640F95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640F95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640F95"/>
    <w:rPr>
      <w:rFonts w:ascii="Arial" w:eastAsia="標楷體"/>
      <w:sz w:val="24"/>
    </w:rPr>
  </w:style>
  <w:style w:type="character" w:customStyle="1" w:styleId="CharAttribute238">
    <w:name w:val="CharAttribute238"/>
    <w:rsid w:val="00640F95"/>
    <w:rPr>
      <w:rFonts w:ascii="Arial" w:eastAsia="標楷體"/>
    </w:rPr>
  </w:style>
  <w:style w:type="paragraph" w:customStyle="1" w:styleId="ParaAttribute159">
    <w:name w:val="ParaAttribute159"/>
    <w:rsid w:val="00640F95"/>
    <w:pPr>
      <w:widowControl w:val="0"/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640F95"/>
    <w:pPr>
      <w:widowControl w:val="0"/>
      <w:spacing w:line="300" w:lineRule="exact"/>
      <w:ind w:left="0"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1">
    <w:name w:val="Default Table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40F95"/>
    <w:pPr>
      <w:widowControl w:val="0"/>
      <w:spacing w:after="0" w:line="240" w:lineRule="auto"/>
      <w:ind w:left="480"/>
    </w:pPr>
    <w:rPr>
      <w:rFonts w:ascii="標楷體" w:eastAsia="標楷體" w:hAnsi="Times New Roman"/>
      <w:sz w:val="20"/>
      <w:szCs w:val="20"/>
    </w:rPr>
  </w:style>
  <w:style w:type="character" w:customStyle="1" w:styleId="22">
    <w:name w:val="本文縮排 2 字元"/>
    <w:basedOn w:val="a0"/>
    <w:link w:val="21"/>
    <w:rsid w:val="00640F95"/>
    <w:rPr>
      <w:rFonts w:ascii="標楷體" w:eastAsia="標楷體" w:hAnsi="Times New Roman" w:cs="Times New Roman"/>
      <w:kern w:val="0"/>
      <w:sz w:val="20"/>
      <w:szCs w:val="20"/>
      <w:lang w:eastAsia="en-US"/>
    </w:rPr>
  </w:style>
  <w:style w:type="paragraph" w:customStyle="1" w:styleId="ParaAttribute166">
    <w:name w:val="ParaAttribute166"/>
    <w:rsid w:val="00640F95"/>
    <w:pPr>
      <w:widowControl w:val="0"/>
      <w:tabs>
        <w:tab w:val="left" w:pos="1744"/>
      </w:tabs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5">
    <w:name w:val="Default Table5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640F95"/>
    <w:pPr>
      <w:tabs>
        <w:tab w:val="right" w:leader="dot" w:pos="8161"/>
      </w:tabs>
      <w:snapToGrid w:val="0"/>
      <w:spacing w:after="0" w:line="380" w:lineRule="exact"/>
      <w:ind w:leftChars="240" w:left="1005" w:hangingChars="217" w:hanging="477"/>
    </w:pPr>
  </w:style>
  <w:style w:type="paragraph" w:styleId="13">
    <w:name w:val="toc 1"/>
    <w:basedOn w:val="a"/>
    <w:next w:val="a"/>
    <w:autoRedefine/>
    <w:uiPriority w:val="39"/>
    <w:unhideWhenUsed/>
    <w:rsid w:val="00640F95"/>
    <w:pPr>
      <w:tabs>
        <w:tab w:val="right" w:leader="dot" w:pos="8154"/>
      </w:tabs>
      <w:snapToGrid w:val="0"/>
      <w:spacing w:beforeLines="100" w:after="0" w:line="380" w:lineRule="exact"/>
      <w:ind w:firstLineChars="70" w:firstLine="196"/>
    </w:pPr>
    <w:rPr>
      <w:rFonts w:ascii="Times New Roman" w:eastAsia="標楷體" w:hAnsi="Times New Roman"/>
      <w:noProof/>
      <w:sz w:val="28"/>
      <w:szCs w:val="24"/>
      <w:lang w:eastAsia="zh-TW"/>
    </w:rPr>
  </w:style>
  <w:style w:type="paragraph" w:styleId="31">
    <w:name w:val="toc 3"/>
    <w:basedOn w:val="a"/>
    <w:next w:val="a"/>
    <w:autoRedefine/>
    <w:uiPriority w:val="39"/>
    <w:unhideWhenUsed/>
    <w:rsid w:val="00640F95"/>
    <w:pPr>
      <w:tabs>
        <w:tab w:val="left" w:pos="1358"/>
        <w:tab w:val="left" w:pos="1920"/>
        <w:tab w:val="right" w:leader="dot" w:pos="8154"/>
      </w:tabs>
      <w:snapToGrid w:val="0"/>
      <w:spacing w:after="0" w:line="380" w:lineRule="exact"/>
      <w:ind w:leftChars="417" w:left="1357" w:hangingChars="200" w:hanging="440"/>
    </w:pPr>
  </w:style>
  <w:style w:type="character" w:styleId="af2">
    <w:name w:val="Hyperlink"/>
    <w:uiPriority w:val="99"/>
    <w:unhideWhenUsed/>
    <w:rsid w:val="00640F95"/>
    <w:rPr>
      <w:color w:val="0563C1"/>
      <w:u w:val="single"/>
    </w:rPr>
  </w:style>
  <w:style w:type="paragraph" w:customStyle="1" w:styleId="ParaAttribute15">
    <w:name w:val="ParaAttribute15"/>
    <w:rsid w:val="00640F95"/>
    <w:pPr>
      <w:widowControl w:val="0"/>
      <w:ind w:left="-48" w:right="-48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640F95"/>
    <w:pPr>
      <w:widowControl w:val="0"/>
      <w:spacing w:line="32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640F95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640F95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640F95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640F95"/>
    <w:pPr>
      <w:widowControl w:val="0"/>
      <w:spacing w:line="33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640F95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640F95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640F95"/>
    <w:pPr>
      <w:widowControl w:val="0"/>
      <w:spacing w:line="33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640F95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640F95"/>
    <w:pPr>
      <w:widowControl w:val="0"/>
      <w:spacing w:line="330" w:lineRule="exact"/>
      <w:ind w:left="204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640F95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640F95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640F95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640F95"/>
    <w:rPr>
      <w:rFonts w:ascii="Arial" w:eastAsia="華康明體 Std W5"/>
      <w:sz w:val="22"/>
      <w:u w:val="single"/>
    </w:rPr>
  </w:style>
  <w:style w:type="paragraph" w:styleId="af3">
    <w:name w:val="Date"/>
    <w:basedOn w:val="a"/>
    <w:next w:val="a"/>
    <w:link w:val="af4"/>
    <w:uiPriority w:val="99"/>
    <w:unhideWhenUsed/>
    <w:rsid w:val="00640F95"/>
    <w:pPr>
      <w:jc w:val="right"/>
    </w:pPr>
    <w:rPr>
      <w:szCs w:val="20"/>
    </w:rPr>
  </w:style>
  <w:style w:type="character" w:customStyle="1" w:styleId="af4">
    <w:name w:val="日期 字元"/>
    <w:basedOn w:val="a0"/>
    <w:link w:val="af3"/>
    <w:uiPriority w:val="99"/>
    <w:rsid w:val="00640F95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5">
    <w:name w:val="line number"/>
    <w:basedOn w:val="a0"/>
    <w:rsid w:val="00640F95"/>
  </w:style>
  <w:style w:type="paragraph" w:customStyle="1" w:styleId="c16">
    <w:name w:val="c16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2"/>
      <w:szCs w:val="32"/>
      <w:lang w:eastAsia="zh-TW"/>
    </w:rPr>
  </w:style>
  <w:style w:type="paragraph" w:customStyle="1" w:styleId="c12">
    <w:name w:val="c12"/>
    <w:basedOn w:val="a"/>
    <w:rsid w:val="00640F95"/>
    <w:pPr>
      <w:spacing w:before="100" w:beforeAutospacing="1" w:after="100" w:afterAutospacing="1" w:line="240" w:lineRule="auto"/>
    </w:pPr>
    <w:rPr>
      <w:rFonts w:ascii="新細明體" w:hAnsi="Times New Roman" w:hint="eastAsia"/>
      <w:sz w:val="24"/>
      <w:szCs w:val="24"/>
      <w:lang w:eastAsia="zh-TW"/>
    </w:rPr>
  </w:style>
  <w:style w:type="paragraph" w:styleId="af6">
    <w:name w:val="Body Text Indent"/>
    <w:basedOn w:val="a"/>
    <w:link w:val="af7"/>
    <w:rsid w:val="00640F95"/>
    <w:pPr>
      <w:spacing w:after="0" w:line="480" w:lineRule="exact"/>
      <w:ind w:left="600" w:hanging="60"/>
    </w:pPr>
    <w:rPr>
      <w:rFonts w:ascii="標楷體" w:eastAsia="標楷體" w:hAnsi="Times New Roman"/>
      <w:b/>
      <w:sz w:val="32"/>
      <w:szCs w:val="24"/>
    </w:rPr>
  </w:style>
  <w:style w:type="character" w:customStyle="1" w:styleId="af7">
    <w:name w:val="本文縮排 字元"/>
    <w:basedOn w:val="a0"/>
    <w:link w:val="af6"/>
    <w:rsid w:val="00640F95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paragraph" w:styleId="af8">
    <w:name w:val="Document Map"/>
    <w:basedOn w:val="a"/>
    <w:link w:val="af9"/>
    <w:semiHidden/>
    <w:rsid w:val="00640F95"/>
    <w:pPr>
      <w:widowControl w:val="0"/>
      <w:shd w:val="clear" w:color="auto" w:fill="000080"/>
      <w:spacing w:after="0" w:line="240" w:lineRule="auto"/>
    </w:pPr>
    <w:rPr>
      <w:rFonts w:ascii="Arial" w:hAnsi="Arial"/>
      <w:sz w:val="20"/>
      <w:szCs w:val="24"/>
    </w:rPr>
  </w:style>
  <w:style w:type="character" w:customStyle="1" w:styleId="af9">
    <w:name w:val="文件引導模式 字元"/>
    <w:basedOn w:val="a0"/>
    <w:link w:val="af8"/>
    <w:semiHidden/>
    <w:rsid w:val="00640F95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customStyle="1" w:styleId="c18">
    <w:name w:val="c18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6"/>
      <w:szCs w:val="36"/>
      <w:lang w:eastAsia="zh-TW"/>
    </w:rPr>
  </w:style>
  <w:style w:type="paragraph" w:customStyle="1" w:styleId="c22">
    <w:name w:val="c22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44"/>
      <w:szCs w:val="44"/>
      <w:lang w:eastAsia="zh-TW"/>
    </w:rPr>
  </w:style>
  <w:style w:type="paragraph" w:customStyle="1" w:styleId="41">
    <w:name w:val="樣式4"/>
    <w:basedOn w:val="13"/>
    <w:link w:val="42"/>
    <w:uiPriority w:val="99"/>
    <w:rsid w:val="00640F95"/>
    <w:pPr>
      <w:tabs>
        <w:tab w:val="clear" w:pos="8154"/>
        <w:tab w:val="right" w:leader="dot" w:pos="8296"/>
        <w:tab w:val="left" w:pos="9498"/>
      </w:tabs>
      <w:snapToGrid/>
      <w:spacing w:beforeLines="0" w:after="100" w:line="300" w:lineRule="exact"/>
      <w:ind w:firstLineChars="0" w:firstLine="0"/>
      <w:jc w:val="center"/>
    </w:pPr>
    <w:rPr>
      <w:rFonts w:ascii="標楷體" w:hAnsi="標楷體"/>
      <w:b/>
      <w:noProof w:val="0"/>
      <w:szCs w:val="20"/>
    </w:rPr>
  </w:style>
  <w:style w:type="character" w:customStyle="1" w:styleId="42">
    <w:name w:val="樣式4 字元"/>
    <w:link w:val="41"/>
    <w:uiPriority w:val="99"/>
    <w:locked/>
    <w:rsid w:val="00640F95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4">
    <w:name w:val="清單段落1"/>
    <w:basedOn w:val="a"/>
    <w:qFormat/>
    <w:rsid w:val="00640F95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fa">
    <w:name w:val="Plain Text"/>
    <w:basedOn w:val="a"/>
    <w:link w:val="afb"/>
    <w:rsid w:val="00640F95"/>
    <w:pPr>
      <w:widowControl w:val="0"/>
      <w:spacing w:after="0" w:line="240" w:lineRule="auto"/>
    </w:pPr>
    <w:rPr>
      <w:rFonts w:ascii="細明體" w:eastAsia="細明體" w:hAnsi="Courier New"/>
      <w:sz w:val="20"/>
      <w:szCs w:val="24"/>
    </w:rPr>
  </w:style>
  <w:style w:type="character" w:customStyle="1" w:styleId="afb">
    <w:name w:val="純文字 字元"/>
    <w:basedOn w:val="a0"/>
    <w:link w:val="afa"/>
    <w:rsid w:val="00640F95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40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0F95"/>
    <w:rPr>
      <w:rFonts w:ascii="細明體" w:eastAsia="細明體" w:hAnsi="細明體" w:cs="Times New Roman"/>
      <w:kern w:val="0"/>
      <w:sz w:val="20"/>
      <w:szCs w:val="24"/>
      <w:lang w:eastAsia="en-US"/>
    </w:rPr>
  </w:style>
  <w:style w:type="paragraph" w:customStyle="1" w:styleId="afc">
    <w:name w:val="字元"/>
    <w:basedOn w:val="a"/>
    <w:rsid w:val="00640F95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xl26">
    <w:name w:val="xl26"/>
    <w:basedOn w:val="a"/>
    <w:rsid w:val="00640F95"/>
    <w:pP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sz w:val="32"/>
      <w:szCs w:val="32"/>
      <w:lang w:eastAsia="zh-TW"/>
    </w:rPr>
  </w:style>
  <w:style w:type="paragraph" w:customStyle="1" w:styleId="01">
    <w:name w:val="目錄標題01"/>
    <w:basedOn w:val="a"/>
    <w:link w:val="010"/>
    <w:qFormat/>
    <w:rsid w:val="00640F95"/>
    <w:pPr>
      <w:spacing w:after="0" w:line="240" w:lineRule="auto"/>
    </w:pPr>
    <w:rPr>
      <w:rFonts w:ascii="Times New Roman" w:eastAsia="標楷體" w:hAnsi="Times New Roman"/>
      <w:b/>
      <w:sz w:val="32"/>
      <w:szCs w:val="36"/>
    </w:rPr>
  </w:style>
  <w:style w:type="character" w:customStyle="1" w:styleId="010">
    <w:name w:val="目錄標題01 字元"/>
    <w:link w:val="01"/>
    <w:rsid w:val="00640F95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d">
    <w:name w:val="footnote text"/>
    <w:basedOn w:val="a"/>
    <w:link w:val="afe"/>
    <w:uiPriority w:val="99"/>
    <w:unhideWhenUsed/>
    <w:rsid w:val="00640F95"/>
    <w:pPr>
      <w:widowControl w:val="0"/>
      <w:snapToGrid w:val="0"/>
      <w:spacing w:after="0" w:line="240" w:lineRule="auto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">
    <w:name w:val="footnote reference"/>
    <w:uiPriority w:val="99"/>
    <w:unhideWhenUsed/>
    <w:rsid w:val="00640F95"/>
    <w:rPr>
      <w:vertAlign w:val="superscript"/>
    </w:rPr>
  </w:style>
  <w:style w:type="character" w:styleId="aff0">
    <w:name w:val="Emphasis"/>
    <w:uiPriority w:val="20"/>
    <w:qFormat/>
    <w:rsid w:val="00640F95"/>
    <w:rPr>
      <w:i/>
      <w:iCs/>
    </w:rPr>
  </w:style>
  <w:style w:type="paragraph" w:customStyle="1" w:styleId="Default">
    <w:name w:val="Default"/>
    <w:rsid w:val="00640F95"/>
    <w:pPr>
      <w:widowControl w:val="0"/>
      <w:autoSpaceDE w:val="0"/>
      <w:autoSpaceDN w:val="0"/>
      <w:adjustRightInd w:val="0"/>
      <w:ind w:left="0" w:firstLine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1">
    <w:name w:val="註釋標題 字元"/>
    <w:link w:val="aff2"/>
    <w:uiPriority w:val="99"/>
    <w:rsid w:val="00640F95"/>
    <w:rPr>
      <w:sz w:val="22"/>
      <w:lang w:eastAsia="en-US"/>
    </w:rPr>
  </w:style>
  <w:style w:type="paragraph" w:styleId="aff2">
    <w:name w:val="Note Heading"/>
    <w:basedOn w:val="a"/>
    <w:next w:val="a"/>
    <w:link w:val="aff1"/>
    <w:uiPriority w:val="99"/>
    <w:unhideWhenUsed/>
    <w:rsid w:val="00640F95"/>
    <w:pPr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15">
    <w:name w:val="註釋標題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f3">
    <w:name w:val="結語 字元"/>
    <w:link w:val="aff4"/>
    <w:uiPriority w:val="99"/>
    <w:rsid w:val="00640F95"/>
    <w:rPr>
      <w:sz w:val="22"/>
      <w:lang w:eastAsia="en-US"/>
    </w:rPr>
  </w:style>
  <w:style w:type="paragraph" w:styleId="aff4">
    <w:name w:val="Closing"/>
    <w:basedOn w:val="a"/>
    <w:link w:val="aff3"/>
    <w:uiPriority w:val="99"/>
    <w:unhideWhenUsed/>
    <w:rsid w:val="00640F95"/>
    <w:pPr>
      <w:ind w:leftChars="1800" w:left="100"/>
    </w:pPr>
    <w:rPr>
      <w:rFonts w:asciiTheme="minorHAnsi" w:eastAsiaTheme="minorEastAsia" w:hAnsiTheme="minorHAnsi" w:cstheme="minorBidi"/>
      <w:kern w:val="2"/>
    </w:rPr>
  </w:style>
  <w:style w:type="character" w:customStyle="1" w:styleId="16">
    <w:name w:val="結語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640F95"/>
    <w:pPr>
      <w:widowControl w:val="0"/>
      <w:spacing w:after="120" w:line="240" w:lineRule="auto"/>
      <w:ind w:leftChars="200" w:left="480" w:hanging="567"/>
    </w:pPr>
    <w:rPr>
      <w:kern w:val="2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640F95"/>
    <w:pPr>
      <w:widowControl w:val="0"/>
      <w:spacing w:after="120" w:line="480" w:lineRule="auto"/>
      <w:ind w:left="1276" w:hanging="567"/>
    </w:pPr>
    <w:rPr>
      <w:kern w:val="2"/>
      <w:sz w:val="24"/>
    </w:rPr>
  </w:style>
  <w:style w:type="character" w:customStyle="1" w:styleId="25">
    <w:name w:val="本文 2 字元"/>
    <w:basedOn w:val="a0"/>
    <w:link w:val="24"/>
    <w:uiPriority w:val="99"/>
    <w:semiHidden/>
    <w:rsid w:val="00640F95"/>
    <w:rPr>
      <w:rFonts w:ascii="Calibri" w:eastAsia="新細明體" w:hAnsi="Calibri" w:cs="Times New Roman"/>
      <w:lang w:eastAsia="en-US"/>
    </w:rPr>
  </w:style>
  <w:style w:type="paragraph" w:styleId="34">
    <w:name w:val="Body Text 3"/>
    <w:basedOn w:val="a"/>
    <w:link w:val="35"/>
    <w:uiPriority w:val="99"/>
    <w:semiHidden/>
    <w:unhideWhenUsed/>
    <w:rsid w:val="00640F95"/>
    <w:pPr>
      <w:widowControl w:val="0"/>
      <w:spacing w:after="120" w:line="240" w:lineRule="auto"/>
      <w:ind w:left="1276" w:hanging="567"/>
    </w:pPr>
    <w:rPr>
      <w:kern w:val="2"/>
      <w:sz w:val="16"/>
      <w:szCs w:val="16"/>
    </w:rPr>
  </w:style>
  <w:style w:type="character" w:customStyle="1" w:styleId="35">
    <w:name w:val="本文 3 字元"/>
    <w:basedOn w:val="a0"/>
    <w:link w:val="34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ms-font-s">
    <w:name w:val="ms-font-s"/>
    <w:rsid w:val="00640F95"/>
  </w:style>
  <w:style w:type="table" w:customStyle="1" w:styleId="17">
    <w:name w:val="表格格線1"/>
    <w:basedOn w:val="a1"/>
    <w:next w:val="ab"/>
    <w:uiPriority w:val="59"/>
    <w:rsid w:val="00640F95"/>
    <w:pPr>
      <w:ind w:left="0" w:firstLine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rsid w:val="00E6470C"/>
    <w:pPr>
      <w:widowControl w:val="0"/>
      <w:suppressAutoHyphens/>
      <w:autoSpaceDN w:val="0"/>
      <w:ind w:left="0" w:firstLine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styleId="aff5">
    <w:name w:val="Body Text"/>
    <w:basedOn w:val="a"/>
    <w:link w:val="aff6"/>
    <w:uiPriority w:val="99"/>
    <w:semiHidden/>
    <w:unhideWhenUsed/>
    <w:rsid w:val="00004BC5"/>
    <w:pPr>
      <w:spacing w:after="120"/>
    </w:pPr>
  </w:style>
  <w:style w:type="character" w:customStyle="1" w:styleId="aff6">
    <w:name w:val="本文 字元"/>
    <w:basedOn w:val="a0"/>
    <w:link w:val="aff5"/>
    <w:uiPriority w:val="99"/>
    <w:semiHidden/>
    <w:rsid w:val="00004BC5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4BC5"/>
    <w:pPr>
      <w:widowControl w:val="0"/>
      <w:autoSpaceDE w:val="0"/>
      <w:autoSpaceDN w:val="0"/>
      <w:ind w:left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BC5"/>
    <w:pPr>
      <w:widowControl w:val="0"/>
      <w:autoSpaceDE w:val="0"/>
      <w:autoSpaceDN w:val="0"/>
      <w:spacing w:after="0" w:line="240" w:lineRule="auto"/>
    </w:pPr>
    <w:rPr>
      <w:rFonts w:ascii="新細明體" w:hAnsi="新細明體" w:cs="新細明體"/>
      <w:lang w:val="zh-TW" w:eastAsia="zh-TW" w:bidi="zh-TW"/>
    </w:rPr>
  </w:style>
  <w:style w:type="paragraph" w:customStyle="1" w:styleId="18">
    <w:name w:val="樣式1"/>
    <w:basedOn w:val="a"/>
    <w:rsid w:val="00065121"/>
    <w:pPr>
      <w:widowControl w:val="0"/>
      <w:spacing w:before="120" w:after="120" w:line="420" w:lineRule="exact"/>
      <w:ind w:left="540" w:hanging="540"/>
    </w:pPr>
    <w:rPr>
      <w:rFonts w:ascii="標楷體" w:eastAsia="標楷體" w:hAnsi="Times New Roman"/>
      <w:kern w:val="2"/>
      <w:sz w:val="28"/>
      <w:szCs w:val="24"/>
      <w:lang w:eastAsia="zh-TW"/>
    </w:rPr>
  </w:style>
  <w:style w:type="paragraph" w:styleId="Web">
    <w:name w:val="Normal (Web)"/>
    <w:basedOn w:val="a"/>
    <w:uiPriority w:val="99"/>
    <w:rsid w:val="007004D1"/>
    <w:pPr>
      <w:spacing w:before="100" w:beforeAutospacing="1" w:after="100" w:afterAutospacing="1" w:line="240" w:lineRule="auto"/>
    </w:pPr>
    <w:rPr>
      <w:rFonts w:ascii="新細明體" w:hAnsi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C3B6-C569-4A3C-BCD6-651889D8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1647</Characters>
  <Application>Microsoft Office Word</Application>
  <DocSecurity>0</DocSecurity>
  <Lines>13</Lines>
  <Paragraphs>3</Paragraphs>
  <ScaleCrop>false</ScaleCrop>
  <Company>Psjh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lenovo-006</dc:creator>
  <cp:lastModifiedBy>Administrator</cp:lastModifiedBy>
  <cp:revision>2</cp:revision>
  <cp:lastPrinted>2020-03-30T03:58:00Z</cp:lastPrinted>
  <dcterms:created xsi:type="dcterms:W3CDTF">2020-11-30T01:45:00Z</dcterms:created>
  <dcterms:modified xsi:type="dcterms:W3CDTF">2020-11-30T01:45:00Z</dcterms:modified>
</cp:coreProperties>
</file>