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0827" w:rsidRPr="00273947" w:rsidRDefault="00930827" w:rsidP="00930827">
      <w:pPr>
        <w:pStyle w:val="Default"/>
        <w:tabs>
          <w:tab w:val="left" w:pos="851"/>
        </w:tabs>
        <w:spacing w:line="500" w:lineRule="exact"/>
        <w:ind w:firstLineChars="200" w:firstLine="721"/>
        <w:jc w:val="center"/>
        <w:rPr>
          <w:rFonts w:hAnsi="標楷體"/>
          <w:b/>
          <w:sz w:val="36"/>
          <w:u w:val="single"/>
          <w:lang w:eastAsia="zh-HK"/>
        </w:rPr>
      </w:pPr>
      <w:r w:rsidRPr="00E17373">
        <w:rPr>
          <w:rFonts w:hAnsi="標楷體" w:hint="eastAsia"/>
          <w:b/>
          <w:sz w:val="36"/>
          <w:u w:val="single"/>
          <w:lang w:eastAsia="zh-HK"/>
        </w:rPr>
        <w:t>國</w:t>
      </w:r>
      <w:r>
        <w:rPr>
          <w:rFonts w:hAnsi="標楷體" w:hint="eastAsia"/>
          <w:b/>
          <w:sz w:val="36"/>
          <w:u w:val="single"/>
          <w:lang w:eastAsia="zh-HK"/>
        </w:rPr>
        <w:t>小</w:t>
      </w:r>
      <w:r w:rsidR="00443BC5" w:rsidRPr="00273947">
        <w:rPr>
          <w:rFonts w:hAnsi="標楷體" w:hint="eastAsia"/>
          <w:b/>
          <w:sz w:val="36"/>
          <w:u w:val="single"/>
          <w:lang w:eastAsia="zh-HK"/>
        </w:rPr>
        <w:t>科技教育教案</w:t>
      </w:r>
    </w:p>
    <w:p w:rsidR="00EC5614" w:rsidRDefault="00930827" w:rsidP="00443BC5">
      <w:pPr>
        <w:pStyle w:val="Default"/>
        <w:tabs>
          <w:tab w:val="left" w:pos="851"/>
        </w:tabs>
        <w:spacing w:beforeLines="50" w:before="180" w:line="500" w:lineRule="exact"/>
        <w:rPr>
          <w:rFonts w:hAnsi="標楷體"/>
          <w:sz w:val="28"/>
        </w:rPr>
      </w:pPr>
      <w:r w:rsidRPr="00BB61AE">
        <w:rPr>
          <w:rFonts w:hAnsi="標楷體" w:hint="eastAsia"/>
          <w:sz w:val="28"/>
        </w:rPr>
        <w:t>教案</w:t>
      </w:r>
      <w:r>
        <w:rPr>
          <w:rFonts w:hAnsi="標楷體" w:hint="eastAsia"/>
          <w:sz w:val="28"/>
          <w:lang w:eastAsia="zh-HK"/>
        </w:rPr>
        <w:t>名稱</w:t>
      </w:r>
      <w:r w:rsidRPr="00BB61AE">
        <w:rPr>
          <w:rFonts w:hAnsi="標楷體" w:hint="eastAsia"/>
          <w:sz w:val="28"/>
        </w:rPr>
        <w:t>：</w:t>
      </w:r>
      <w:r w:rsidR="00273947">
        <w:rPr>
          <w:rFonts w:hAnsi="標楷體" w:hint="eastAsia"/>
          <w:sz w:val="28"/>
        </w:rPr>
        <w:t>齒齒相扣</w:t>
      </w:r>
      <w:r>
        <w:rPr>
          <w:rFonts w:hAnsi="標楷體" w:hint="eastAsia"/>
          <w:sz w:val="28"/>
        </w:rPr>
        <w:t xml:space="preserve">             教學設計：</w:t>
      </w:r>
      <w:r w:rsidR="00273947">
        <w:rPr>
          <w:rFonts w:hAnsi="標楷體" w:hint="eastAsia"/>
          <w:sz w:val="28"/>
        </w:rPr>
        <w:t>倪璵濡</w:t>
      </w:r>
    </w:p>
    <w:p w:rsidR="00FA7C54" w:rsidRPr="00443BC5" w:rsidRDefault="00FA7C54" w:rsidP="00180A3C">
      <w:pPr>
        <w:spacing w:beforeLines="50" w:before="180" w:afterLines="50" w:after="180" w:line="400" w:lineRule="exact"/>
        <w:rPr>
          <w:rFonts w:ascii="標楷體" w:eastAsia="標楷體" w:hAnsi="標楷體"/>
          <w:b/>
          <w:sz w:val="32"/>
          <w:szCs w:val="32"/>
          <w:lang w:eastAsia="zh-HK"/>
        </w:rPr>
      </w:pPr>
      <w:r>
        <w:rPr>
          <w:rFonts w:ascii="標楷體" w:eastAsia="標楷體" w:hAnsi="標楷體" w:hint="eastAsia"/>
          <w:b/>
          <w:sz w:val="32"/>
          <w:szCs w:val="32"/>
        </w:rPr>
        <w:t>一、</w:t>
      </w:r>
      <w:r w:rsidRPr="002E7F36">
        <w:rPr>
          <w:rFonts w:ascii="標楷體" w:eastAsia="標楷體" w:hAnsi="標楷體" w:hint="eastAsia"/>
          <w:b/>
          <w:sz w:val="32"/>
          <w:szCs w:val="32"/>
          <w:lang w:eastAsia="zh-HK"/>
        </w:rPr>
        <w:t>雙向細目</w:t>
      </w:r>
      <w:r w:rsidR="00443BC5" w:rsidRPr="00D518B0">
        <w:rPr>
          <w:rFonts w:ascii="標楷體" w:eastAsia="標楷體" w:hAnsi="標楷體" w:hint="eastAsia"/>
          <w:lang w:eastAsia="zh-HK"/>
        </w:rPr>
        <w:t>(以融入領綱學習重點及國小科技教育及資訊教育課程發展參考說明之學習重點</w:t>
      </w:r>
      <w:r w:rsidR="00443BC5" w:rsidRPr="00D518B0">
        <w:rPr>
          <w:rFonts w:ascii="微軟正黑體" w:eastAsia="微軟正黑體" w:hAnsi="微軟正黑體" w:hint="eastAsia"/>
          <w:lang w:eastAsia="zh-HK"/>
        </w:rPr>
        <w:t>，</w:t>
      </w:r>
      <w:r w:rsidR="00443BC5" w:rsidRPr="00D518B0">
        <w:rPr>
          <w:rFonts w:ascii="標楷體" w:eastAsia="標楷體" w:hAnsi="標楷體" w:hint="eastAsia"/>
          <w:lang w:eastAsia="zh-HK"/>
        </w:rPr>
        <w:t>規劃與撰寫)</w:t>
      </w: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10"/>
        <w:gridCol w:w="2510"/>
        <w:gridCol w:w="2511"/>
      </w:tblGrid>
      <w:tr w:rsidR="009F04CD" w:rsidRPr="00E93C08" w:rsidTr="00D70D16">
        <w:trPr>
          <w:jc w:val="center"/>
        </w:trPr>
        <w:tc>
          <w:tcPr>
            <w:tcW w:w="2552" w:type="dxa"/>
            <w:tcBorders>
              <w:tl2br w:val="single" w:sz="4" w:space="0" w:color="auto"/>
            </w:tcBorders>
            <w:shd w:val="clear" w:color="auto" w:fill="D0CECE"/>
          </w:tcPr>
          <w:p w:rsidR="009F04CD" w:rsidRPr="00820F32" w:rsidRDefault="009F04CD" w:rsidP="00D70D16">
            <w:pPr>
              <w:spacing w:line="500" w:lineRule="exact"/>
              <w:ind w:firstLineChars="472" w:firstLine="1133"/>
              <w:rPr>
                <w:rFonts w:ascii="標楷體" w:eastAsia="標楷體" w:hAnsi="標楷體"/>
                <w:color w:val="000000"/>
                <w:szCs w:val="28"/>
              </w:rPr>
            </w:pPr>
            <w:r w:rsidRPr="00820F32">
              <w:rPr>
                <w:rFonts w:ascii="標楷體" w:eastAsia="標楷體" w:hAnsi="標楷體" w:hint="eastAsia"/>
                <w:color w:val="000000"/>
                <w:szCs w:val="28"/>
              </w:rPr>
              <w:t>學習內容</w:t>
            </w:r>
          </w:p>
          <w:p w:rsidR="00F93E2D" w:rsidRDefault="00F93E2D" w:rsidP="00D70D16">
            <w:pPr>
              <w:spacing w:line="500" w:lineRule="exact"/>
              <w:rPr>
                <w:rFonts w:ascii="標楷體" w:eastAsia="標楷體" w:hAnsi="標楷體"/>
                <w:color w:val="000000"/>
                <w:szCs w:val="28"/>
              </w:rPr>
            </w:pPr>
          </w:p>
          <w:p w:rsidR="00F93E2D" w:rsidRDefault="00F93E2D" w:rsidP="00D70D16">
            <w:pPr>
              <w:spacing w:line="500" w:lineRule="exact"/>
              <w:rPr>
                <w:rFonts w:ascii="標楷體" w:eastAsia="標楷體" w:hAnsi="標楷體"/>
                <w:color w:val="000000"/>
                <w:szCs w:val="28"/>
              </w:rPr>
            </w:pPr>
          </w:p>
          <w:p w:rsidR="00F93E2D" w:rsidRDefault="00F93E2D" w:rsidP="00D70D16">
            <w:pPr>
              <w:spacing w:line="500" w:lineRule="exact"/>
              <w:rPr>
                <w:rFonts w:ascii="標楷體" w:eastAsia="標楷體" w:hAnsi="標楷體"/>
                <w:color w:val="000000"/>
                <w:szCs w:val="28"/>
              </w:rPr>
            </w:pPr>
          </w:p>
          <w:p w:rsidR="009F04CD" w:rsidRPr="00E93C08" w:rsidRDefault="009F04CD" w:rsidP="00D70D16">
            <w:pPr>
              <w:spacing w:line="500" w:lineRule="exact"/>
              <w:rPr>
                <w:rFonts w:ascii="標楷體" w:eastAsia="標楷體" w:hAnsi="標楷體"/>
                <w:b/>
                <w:color w:val="000000"/>
                <w:sz w:val="28"/>
                <w:szCs w:val="28"/>
              </w:rPr>
            </w:pPr>
            <w:r w:rsidRPr="00820F32">
              <w:rPr>
                <w:rFonts w:ascii="標楷體" w:eastAsia="標楷體" w:hAnsi="標楷體" w:hint="eastAsia"/>
                <w:color w:val="000000"/>
                <w:szCs w:val="28"/>
              </w:rPr>
              <w:t>學習表現</w:t>
            </w:r>
          </w:p>
        </w:tc>
        <w:tc>
          <w:tcPr>
            <w:tcW w:w="2510" w:type="dxa"/>
            <w:shd w:val="clear" w:color="auto" w:fill="D0CECE"/>
          </w:tcPr>
          <w:p w:rsidR="00F93E2D" w:rsidRPr="000D16CD" w:rsidRDefault="00F93E2D" w:rsidP="001537BF">
            <w:pPr>
              <w:rPr>
                <w:rFonts w:ascii="標楷體" w:eastAsia="標楷體" w:hAnsi="標楷體"/>
                <w:lang w:eastAsia="zh-HK"/>
              </w:rPr>
            </w:pPr>
            <w:r w:rsidRPr="000D16CD">
              <w:rPr>
                <w:rFonts w:ascii="標楷體" w:eastAsia="標楷體" w:hAnsi="標楷體" w:hint="eastAsia"/>
                <w:lang w:eastAsia="zh-HK"/>
              </w:rPr>
              <w:t>INb-Ⅲ-4力可藉由簡單機械傳遞。</w:t>
            </w:r>
          </w:p>
          <w:p w:rsidR="009F04CD" w:rsidRPr="000D16CD" w:rsidRDefault="00F93E2D" w:rsidP="001537BF">
            <w:pPr>
              <w:rPr>
                <w:rFonts w:ascii="標楷體" w:eastAsia="標楷體" w:hAnsi="標楷體"/>
                <w:lang w:eastAsia="zh-HK"/>
              </w:rPr>
            </w:pPr>
            <w:r w:rsidRPr="000D16CD">
              <w:rPr>
                <w:rFonts w:ascii="標楷體" w:eastAsia="標楷體" w:hAnsi="標楷體" w:hint="eastAsia"/>
                <w:lang w:eastAsia="zh-HK"/>
              </w:rPr>
              <w:t>INf-Ⅲ-2科技在生活中的應用與對環境與人體的影響。</w:t>
            </w:r>
          </w:p>
          <w:p w:rsidR="00F93E2D" w:rsidRPr="000D16CD" w:rsidRDefault="00F93E2D" w:rsidP="001537BF">
            <w:pPr>
              <w:rPr>
                <w:rFonts w:ascii="標楷體" w:eastAsia="標楷體" w:hAnsi="標楷體"/>
                <w:b/>
                <w:color w:val="000000"/>
              </w:rPr>
            </w:pPr>
            <w:r w:rsidRPr="000D16CD">
              <w:rPr>
                <w:rFonts w:ascii="標楷體" w:eastAsia="標楷體" w:hAnsi="標楷體" w:hint="eastAsia"/>
              </w:rPr>
              <w:t>科議</w:t>
            </w:r>
            <w:r w:rsidRPr="000D16CD">
              <w:rPr>
                <w:rFonts w:ascii="標楷體" w:eastAsia="標楷體" w:hAnsi="標楷體"/>
              </w:rPr>
              <w:t>N-</w:t>
            </w:r>
            <w:r w:rsidRPr="000D16CD">
              <w:rPr>
                <w:rFonts w:ascii="標楷體" w:eastAsia="標楷體" w:hAnsi="標楷體" w:cs="新細明體" w:hint="eastAsia"/>
              </w:rPr>
              <w:t>Ⅲ</w:t>
            </w:r>
            <w:r w:rsidRPr="000D16CD">
              <w:rPr>
                <w:rFonts w:ascii="標楷體" w:eastAsia="標楷體" w:hAnsi="標楷體"/>
              </w:rPr>
              <w:t xml:space="preserve">-1 </w:t>
            </w:r>
            <w:r w:rsidRPr="000D16CD">
              <w:rPr>
                <w:rFonts w:ascii="標楷體" w:eastAsia="標楷體" w:hAnsi="標楷體" w:hint="eastAsia"/>
              </w:rPr>
              <w:t>科技的基本特性。</w:t>
            </w:r>
          </w:p>
        </w:tc>
        <w:tc>
          <w:tcPr>
            <w:tcW w:w="2510" w:type="dxa"/>
            <w:shd w:val="clear" w:color="auto" w:fill="D0CECE"/>
          </w:tcPr>
          <w:p w:rsidR="009F04CD" w:rsidRDefault="00D53803" w:rsidP="001537BF">
            <w:pPr>
              <w:rPr>
                <w:rFonts w:ascii="標楷體" w:eastAsia="標楷體" w:hAnsi="標楷體"/>
                <w:lang w:eastAsia="zh-HK"/>
              </w:rPr>
            </w:pPr>
            <w:r w:rsidRPr="001537BF">
              <w:rPr>
                <w:rFonts w:ascii="標楷體" w:eastAsia="標楷體" w:hAnsi="標楷體"/>
                <w:lang w:eastAsia="zh-HK"/>
              </w:rPr>
              <w:t>INd-</w:t>
            </w:r>
            <w:r w:rsidRPr="001537BF">
              <w:rPr>
                <w:rFonts w:ascii="標楷體" w:eastAsia="標楷體" w:hAnsi="標楷體" w:hint="eastAsia"/>
                <w:lang w:eastAsia="zh-HK"/>
              </w:rPr>
              <w:t>Ⅲ</w:t>
            </w:r>
            <w:r w:rsidRPr="001537BF">
              <w:rPr>
                <w:rFonts w:ascii="標楷體" w:eastAsia="標楷體" w:hAnsi="標楷體"/>
                <w:lang w:eastAsia="zh-HK"/>
              </w:rPr>
              <w:t>-2</w:t>
            </w:r>
            <w:r w:rsidRPr="00F90D5E">
              <w:rPr>
                <w:rFonts w:ascii="標楷體" w:eastAsia="標楷體" w:hAnsi="標楷體"/>
                <w:lang w:eastAsia="zh-HK"/>
              </w:rPr>
              <w:t>人類可以控制</w:t>
            </w:r>
            <w:r w:rsidRPr="001537BF">
              <w:rPr>
                <w:rFonts w:ascii="標楷體" w:eastAsia="標楷體" w:hAnsi="標楷體"/>
                <w:lang w:eastAsia="zh-HK"/>
              </w:rPr>
              <w:t>各種因素</w:t>
            </w:r>
            <w:r w:rsidRPr="00F90D5E">
              <w:rPr>
                <w:rFonts w:ascii="標楷體" w:eastAsia="標楷體" w:hAnsi="標楷體"/>
                <w:lang w:eastAsia="zh-HK"/>
              </w:rPr>
              <w:t>來</w:t>
            </w:r>
            <w:r w:rsidRPr="001537BF">
              <w:rPr>
                <w:rFonts w:ascii="標楷體" w:eastAsia="標楷體" w:hAnsi="標楷體"/>
                <w:lang w:eastAsia="zh-HK"/>
              </w:rPr>
              <w:t>影響物質或自然現象的改變</w:t>
            </w:r>
            <w:r w:rsidRPr="00F90D5E">
              <w:rPr>
                <w:rFonts w:ascii="標楷體" w:eastAsia="標楷體" w:hAnsi="標楷體"/>
                <w:lang w:eastAsia="zh-HK"/>
              </w:rPr>
              <w:t>，改變前後的差異可以被觀察，改變的快慢可以被測量與了解。</w:t>
            </w:r>
          </w:p>
          <w:p w:rsidR="00D17B0D" w:rsidRPr="00E93C08" w:rsidRDefault="00D17B0D" w:rsidP="001537BF">
            <w:pPr>
              <w:rPr>
                <w:rFonts w:ascii="標楷體" w:eastAsia="標楷體" w:hAnsi="標楷體"/>
                <w:b/>
                <w:color w:val="000000"/>
                <w:sz w:val="28"/>
                <w:szCs w:val="28"/>
              </w:rPr>
            </w:pPr>
            <w:r w:rsidRPr="001537BF">
              <w:rPr>
                <w:rFonts w:ascii="標楷體" w:eastAsia="標楷體" w:hAnsi="標楷體" w:hint="eastAsia"/>
                <w:lang w:eastAsia="zh-HK"/>
              </w:rPr>
              <w:t>科議</w:t>
            </w:r>
            <w:r w:rsidRPr="001537BF">
              <w:rPr>
                <w:rFonts w:ascii="標楷體" w:eastAsia="標楷體" w:hAnsi="標楷體"/>
                <w:lang w:eastAsia="zh-HK"/>
              </w:rPr>
              <w:t>N-</w:t>
            </w:r>
            <w:r w:rsidRPr="001537BF">
              <w:rPr>
                <w:rFonts w:ascii="標楷體" w:eastAsia="標楷體" w:hAnsi="標楷體" w:hint="eastAsia"/>
                <w:lang w:eastAsia="zh-HK"/>
              </w:rPr>
              <w:t>Ⅲ</w:t>
            </w:r>
            <w:r w:rsidRPr="001537BF">
              <w:rPr>
                <w:rFonts w:ascii="標楷體" w:eastAsia="標楷體" w:hAnsi="標楷體"/>
                <w:lang w:eastAsia="zh-HK"/>
              </w:rPr>
              <w:t xml:space="preserve">-1 </w:t>
            </w:r>
            <w:r w:rsidRPr="001537BF">
              <w:rPr>
                <w:rFonts w:ascii="標楷體" w:eastAsia="標楷體" w:hAnsi="標楷體" w:hint="eastAsia"/>
                <w:lang w:eastAsia="zh-HK"/>
              </w:rPr>
              <w:t>科技的基本特性。</w:t>
            </w:r>
          </w:p>
        </w:tc>
        <w:tc>
          <w:tcPr>
            <w:tcW w:w="2511" w:type="dxa"/>
            <w:shd w:val="clear" w:color="auto" w:fill="D0CECE"/>
          </w:tcPr>
          <w:p w:rsidR="009F04CD" w:rsidRDefault="00F93E2D" w:rsidP="001537BF">
            <w:pPr>
              <w:rPr>
                <w:rFonts w:ascii="標楷體" w:eastAsia="標楷體" w:hAnsi="標楷體"/>
                <w:lang w:eastAsia="zh-HK"/>
              </w:rPr>
            </w:pPr>
            <w:r w:rsidRPr="001537BF">
              <w:rPr>
                <w:rFonts w:ascii="標楷體" w:eastAsia="標楷體" w:hAnsi="標楷體"/>
                <w:lang w:eastAsia="zh-HK"/>
              </w:rPr>
              <w:t>INf-Ⅲ-2科技</w:t>
            </w:r>
            <w:r w:rsidRPr="00F90D5E">
              <w:rPr>
                <w:rFonts w:ascii="標楷體" w:eastAsia="標楷體" w:hAnsi="標楷體"/>
                <w:lang w:eastAsia="zh-HK"/>
              </w:rPr>
              <w:t>在生活中的應用與對環境與人體的影響。</w:t>
            </w:r>
          </w:p>
          <w:p w:rsidR="00D17B0D" w:rsidRPr="00E93C08" w:rsidRDefault="00D17B0D" w:rsidP="001537BF">
            <w:pPr>
              <w:rPr>
                <w:rFonts w:ascii="標楷體" w:eastAsia="標楷體" w:hAnsi="標楷體"/>
                <w:b/>
                <w:color w:val="000000"/>
                <w:sz w:val="28"/>
                <w:szCs w:val="28"/>
              </w:rPr>
            </w:pPr>
            <w:r w:rsidRPr="001537BF">
              <w:rPr>
                <w:rFonts w:ascii="標楷體" w:eastAsia="標楷體" w:hAnsi="標楷體" w:hint="eastAsia"/>
                <w:lang w:eastAsia="zh-HK"/>
              </w:rPr>
              <w:t>科議</w:t>
            </w:r>
            <w:r w:rsidRPr="001537BF">
              <w:rPr>
                <w:rFonts w:ascii="標楷體" w:eastAsia="標楷體" w:hAnsi="標楷體"/>
                <w:lang w:eastAsia="zh-HK"/>
              </w:rPr>
              <w:t>P-</w:t>
            </w:r>
            <w:r w:rsidRPr="001537BF">
              <w:rPr>
                <w:rFonts w:ascii="標楷體" w:eastAsia="標楷體" w:hAnsi="標楷體" w:hint="eastAsia"/>
                <w:lang w:eastAsia="zh-HK"/>
              </w:rPr>
              <w:t>Ⅲ</w:t>
            </w:r>
            <w:r w:rsidRPr="001537BF">
              <w:rPr>
                <w:rFonts w:ascii="標楷體" w:eastAsia="標楷體" w:hAnsi="標楷體"/>
                <w:lang w:eastAsia="zh-HK"/>
              </w:rPr>
              <w:t xml:space="preserve">-1 </w:t>
            </w:r>
            <w:r w:rsidRPr="001537BF">
              <w:rPr>
                <w:rFonts w:ascii="標楷體" w:eastAsia="標楷體" w:hAnsi="標楷體" w:hint="eastAsia"/>
                <w:lang w:eastAsia="zh-HK"/>
              </w:rPr>
              <w:t>基本的造形與設計。</w:t>
            </w:r>
          </w:p>
        </w:tc>
      </w:tr>
      <w:tr w:rsidR="009F04CD" w:rsidRPr="00E93C08" w:rsidTr="00D70D16">
        <w:trPr>
          <w:jc w:val="center"/>
        </w:trPr>
        <w:tc>
          <w:tcPr>
            <w:tcW w:w="2552" w:type="dxa"/>
            <w:shd w:val="clear" w:color="auto" w:fill="D0CECE"/>
          </w:tcPr>
          <w:p w:rsidR="00F93E2D" w:rsidRPr="00254333" w:rsidRDefault="00F93E2D" w:rsidP="001537BF">
            <w:pPr>
              <w:rPr>
                <w:rFonts w:ascii="標楷體" w:eastAsia="標楷體" w:hAnsi="標楷體"/>
                <w:lang w:eastAsia="zh-HK"/>
              </w:rPr>
            </w:pPr>
            <w:r w:rsidRPr="00254333">
              <w:rPr>
                <w:rFonts w:ascii="標楷體" w:eastAsia="標楷體" w:hAnsi="標楷體" w:hint="eastAsia"/>
                <w:lang w:eastAsia="zh-HK"/>
              </w:rPr>
              <w:t>pe-Ⅲ-2能正確安全操作適合學習階段的物品、器材儀器、科技設備及資源。能進行客觀的質性觀察或數值量測並詳實記錄。</w:t>
            </w:r>
          </w:p>
          <w:p w:rsidR="00F93E2D" w:rsidRDefault="00F93E2D" w:rsidP="001537BF">
            <w:pPr>
              <w:rPr>
                <w:rFonts w:ascii="標楷體" w:eastAsia="標楷體" w:hAnsi="標楷體"/>
                <w:lang w:eastAsia="zh-HK"/>
              </w:rPr>
            </w:pPr>
            <w:r w:rsidRPr="00254333">
              <w:rPr>
                <w:rFonts w:ascii="標楷體" w:eastAsia="標楷體" w:hAnsi="標楷體" w:hint="eastAsia"/>
                <w:lang w:eastAsia="zh-HK"/>
              </w:rPr>
              <w:t>ah-Ⅲ-1利用科學知識理解日常生活觀察到的現象。</w:t>
            </w:r>
          </w:p>
          <w:p w:rsidR="009F04CD" w:rsidRPr="001537BF" w:rsidRDefault="00F93E2D" w:rsidP="001537BF">
            <w:pPr>
              <w:rPr>
                <w:rFonts w:ascii="標楷體" w:eastAsia="標楷體" w:hAnsi="標楷體"/>
                <w:lang w:eastAsia="zh-HK"/>
              </w:rPr>
            </w:pPr>
            <w:r w:rsidRPr="001537BF">
              <w:rPr>
                <w:rFonts w:ascii="標楷體" w:eastAsia="標楷體" w:hAnsi="標楷體" w:hint="eastAsia"/>
                <w:lang w:eastAsia="zh-HK"/>
              </w:rPr>
              <w:t>科議</w:t>
            </w:r>
            <w:r w:rsidRPr="001537BF">
              <w:rPr>
                <w:rFonts w:ascii="標楷體" w:eastAsia="標楷體" w:hAnsi="標楷體"/>
                <w:lang w:eastAsia="zh-HK"/>
              </w:rPr>
              <w:t>a-</w:t>
            </w:r>
            <w:r w:rsidRPr="001537BF">
              <w:rPr>
                <w:rFonts w:ascii="標楷體" w:eastAsia="標楷體" w:hAnsi="標楷體" w:hint="eastAsia"/>
                <w:lang w:eastAsia="zh-HK"/>
              </w:rPr>
              <w:t>Ⅲ</w:t>
            </w:r>
            <w:r w:rsidRPr="001537BF">
              <w:rPr>
                <w:rFonts w:ascii="標楷體" w:eastAsia="標楷體" w:hAnsi="標楷體"/>
                <w:lang w:eastAsia="zh-HK"/>
              </w:rPr>
              <w:t xml:space="preserve">-1 </w:t>
            </w:r>
            <w:r w:rsidRPr="001537BF">
              <w:rPr>
                <w:rFonts w:ascii="標楷體" w:eastAsia="標楷體" w:hAnsi="標楷體" w:hint="eastAsia"/>
                <w:lang w:eastAsia="zh-HK"/>
              </w:rPr>
              <w:t>覺察科技對生活的重要性。</w:t>
            </w:r>
          </w:p>
        </w:tc>
        <w:tc>
          <w:tcPr>
            <w:tcW w:w="2510" w:type="dxa"/>
            <w:shd w:val="clear" w:color="auto" w:fill="auto"/>
          </w:tcPr>
          <w:p w:rsidR="009F04CD" w:rsidRPr="00CB095D" w:rsidRDefault="009F04CD" w:rsidP="00D70D16">
            <w:pPr>
              <w:spacing w:line="0" w:lineRule="atLeast"/>
              <w:rPr>
                <w:rFonts w:ascii="標楷體" w:eastAsia="標楷體" w:hAnsi="標楷體"/>
                <w:color w:val="000000"/>
                <w:szCs w:val="28"/>
              </w:rPr>
            </w:pPr>
            <w:r w:rsidRPr="00CB095D">
              <w:rPr>
                <w:rFonts w:ascii="標楷體" w:eastAsia="標楷體" w:hAnsi="標楷體" w:hint="eastAsia"/>
                <w:color w:val="000000"/>
                <w:szCs w:val="28"/>
              </w:rPr>
              <w:t>單元名稱：</w:t>
            </w:r>
            <w:r w:rsidR="00E706CC">
              <w:rPr>
                <w:rFonts w:ascii="標楷體" w:eastAsia="標楷體" w:hAnsi="標楷體" w:hint="eastAsia"/>
              </w:rPr>
              <w:t>認識齒輪</w:t>
            </w:r>
          </w:p>
          <w:p w:rsidR="009F04CD" w:rsidRDefault="009F04CD" w:rsidP="00E706CC">
            <w:pPr>
              <w:spacing w:line="0" w:lineRule="atLeast"/>
              <w:rPr>
                <w:rFonts w:ascii="標楷體" w:eastAsia="標楷體" w:hAnsi="標楷體"/>
                <w:color w:val="000000"/>
                <w:szCs w:val="28"/>
              </w:rPr>
            </w:pPr>
            <w:r w:rsidRPr="00CB095D">
              <w:rPr>
                <w:rFonts w:ascii="標楷體" w:eastAsia="標楷體" w:hAnsi="標楷體" w:hint="eastAsia"/>
                <w:color w:val="000000"/>
                <w:szCs w:val="28"/>
              </w:rPr>
              <w:t>學習目標：</w:t>
            </w:r>
          </w:p>
          <w:p w:rsidR="00E706CC" w:rsidRPr="001D1BBB" w:rsidRDefault="00E706CC" w:rsidP="00E706CC">
            <w:pPr>
              <w:pStyle w:val="a3"/>
              <w:widowControl w:val="0"/>
              <w:numPr>
                <w:ilvl w:val="0"/>
                <w:numId w:val="9"/>
              </w:numPr>
              <w:snapToGrid w:val="0"/>
              <w:ind w:leftChars="0"/>
              <w:rPr>
                <w:rFonts w:ascii="標楷體" w:eastAsia="標楷體" w:hAnsi="標楷體"/>
                <w:sz w:val="24"/>
                <w:lang w:eastAsia="zh-HK"/>
              </w:rPr>
            </w:pPr>
            <w:r w:rsidRPr="001D1BBB">
              <w:rPr>
                <w:rFonts w:ascii="標楷體" w:eastAsia="標楷體" w:hAnsi="標楷體" w:hint="eastAsia"/>
                <w:sz w:val="24"/>
              </w:rPr>
              <w:t>藉由正確安全地操作齒輪積木，察覺力可藉由簡單機械傳遞。</w:t>
            </w:r>
          </w:p>
          <w:p w:rsidR="00E706CC" w:rsidRPr="001D1BBB" w:rsidRDefault="00E706CC" w:rsidP="00E706CC">
            <w:pPr>
              <w:pStyle w:val="a3"/>
              <w:widowControl w:val="0"/>
              <w:numPr>
                <w:ilvl w:val="0"/>
                <w:numId w:val="9"/>
              </w:numPr>
              <w:snapToGrid w:val="0"/>
              <w:ind w:leftChars="0"/>
              <w:rPr>
                <w:rFonts w:ascii="標楷體" w:eastAsia="標楷體" w:hAnsi="標楷體"/>
                <w:sz w:val="24"/>
                <w:lang w:eastAsia="zh-HK"/>
              </w:rPr>
            </w:pPr>
            <w:r w:rsidRPr="001D1BBB">
              <w:rPr>
                <w:rFonts w:ascii="標楷體" w:eastAsia="標楷體" w:hAnsi="標楷體" w:hint="eastAsia"/>
                <w:sz w:val="24"/>
              </w:rPr>
              <w:t>透過觀察齒輪組，理解相鄰的齒輪轉動方</w:t>
            </w:r>
            <w:r w:rsidRPr="001D1BBB">
              <w:rPr>
                <w:rFonts w:ascii="標楷體" w:eastAsia="標楷體" w:hAnsi="標楷體" w:hint="eastAsia"/>
                <w:color w:val="000000" w:themeColor="text1"/>
                <w:sz w:val="24"/>
              </w:rPr>
              <w:t>向會不同。</w:t>
            </w:r>
          </w:p>
          <w:p w:rsidR="00E706CC" w:rsidRPr="00E706CC" w:rsidRDefault="00E706CC" w:rsidP="00E706CC">
            <w:pPr>
              <w:pStyle w:val="a3"/>
              <w:widowControl w:val="0"/>
              <w:numPr>
                <w:ilvl w:val="0"/>
                <w:numId w:val="9"/>
              </w:numPr>
              <w:snapToGrid w:val="0"/>
              <w:ind w:leftChars="0"/>
              <w:rPr>
                <w:rFonts w:ascii="標楷體" w:eastAsia="標楷體" w:hAnsi="標楷體"/>
                <w:lang w:eastAsia="zh-HK"/>
              </w:rPr>
            </w:pPr>
            <w:r w:rsidRPr="001D1BBB">
              <w:rPr>
                <w:rFonts w:ascii="標楷體" w:eastAsia="標楷體" w:hAnsi="標楷體" w:hint="eastAsia"/>
                <w:color w:val="000000" w:themeColor="text1"/>
                <w:sz w:val="24"/>
              </w:rPr>
              <w:t>透過討論及日常生活中觀察到的現象，發現生活中的齒輪及其產生的影響。</w:t>
            </w:r>
          </w:p>
        </w:tc>
        <w:tc>
          <w:tcPr>
            <w:tcW w:w="2510" w:type="dxa"/>
            <w:shd w:val="clear" w:color="auto" w:fill="auto"/>
          </w:tcPr>
          <w:p w:rsidR="009F04CD" w:rsidRPr="00CB095D" w:rsidRDefault="009F04CD" w:rsidP="00D70D16">
            <w:pPr>
              <w:spacing w:line="0" w:lineRule="atLeast"/>
              <w:rPr>
                <w:rFonts w:ascii="標楷體" w:eastAsia="標楷體" w:hAnsi="標楷體"/>
                <w:color w:val="000000"/>
                <w:sz w:val="28"/>
                <w:szCs w:val="28"/>
              </w:rPr>
            </w:pPr>
          </w:p>
        </w:tc>
        <w:tc>
          <w:tcPr>
            <w:tcW w:w="2511" w:type="dxa"/>
            <w:shd w:val="clear" w:color="auto" w:fill="auto"/>
          </w:tcPr>
          <w:p w:rsidR="009F04CD" w:rsidRPr="00CB095D" w:rsidRDefault="009F04CD" w:rsidP="00D70D16">
            <w:pPr>
              <w:spacing w:line="0" w:lineRule="atLeast"/>
              <w:rPr>
                <w:rFonts w:ascii="標楷體" w:eastAsia="標楷體" w:hAnsi="標楷體"/>
                <w:color w:val="000000"/>
                <w:sz w:val="28"/>
                <w:szCs w:val="28"/>
              </w:rPr>
            </w:pPr>
          </w:p>
        </w:tc>
      </w:tr>
      <w:tr w:rsidR="009F04CD" w:rsidRPr="00E93C08" w:rsidTr="00D70D16">
        <w:trPr>
          <w:jc w:val="center"/>
        </w:trPr>
        <w:tc>
          <w:tcPr>
            <w:tcW w:w="2552" w:type="dxa"/>
            <w:shd w:val="clear" w:color="auto" w:fill="D0CECE"/>
          </w:tcPr>
          <w:p w:rsidR="00D53803" w:rsidRPr="001537BF" w:rsidRDefault="00D53803" w:rsidP="001537BF">
            <w:pPr>
              <w:rPr>
                <w:rFonts w:ascii="標楷體" w:eastAsia="標楷體" w:hAnsi="標楷體"/>
                <w:lang w:eastAsia="zh-HK"/>
              </w:rPr>
            </w:pPr>
            <w:r w:rsidRPr="001537BF">
              <w:rPr>
                <w:rFonts w:ascii="標楷體" w:eastAsia="標楷體" w:hAnsi="標楷體"/>
                <w:lang w:eastAsia="zh-HK"/>
              </w:rPr>
              <w:t>pe-Ⅲ-2</w:t>
            </w:r>
            <w:r w:rsidRPr="00FB3026">
              <w:rPr>
                <w:rFonts w:ascii="標楷體" w:eastAsia="標楷體" w:hAnsi="標楷體"/>
                <w:lang w:eastAsia="zh-HK"/>
              </w:rPr>
              <w:t>能正確安全</w:t>
            </w:r>
            <w:r w:rsidRPr="001537BF">
              <w:rPr>
                <w:rFonts w:ascii="標楷體" w:eastAsia="標楷體" w:hAnsi="標楷體"/>
                <w:lang w:eastAsia="zh-HK"/>
              </w:rPr>
              <w:t>操作</w:t>
            </w:r>
            <w:r w:rsidRPr="00FB3026">
              <w:rPr>
                <w:rFonts w:ascii="標楷體" w:eastAsia="標楷體" w:hAnsi="標楷體"/>
                <w:lang w:eastAsia="zh-HK"/>
              </w:rPr>
              <w:t>適合學習階段的物品、器材儀器、科技設備及資源。能進行客觀的質性</w:t>
            </w:r>
            <w:r w:rsidRPr="001537BF">
              <w:rPr>
                <w:rFonts w:ascii="標楷體" w:eastAsia="標楷體" w:hAnsi="標楷體"/>
                <w:lang w:eastAsia="zh-HK"/>
              </w:rPr>
              <w:t>觀察</w:t>
            </w:r>
            <w:r w:rsidRPr="00FB3026">
              <w:rPr>
                <w:rFonts w:ascii="標楷體" w:eastAsia="標楷體" w:hAnsi="標楷體"/>
                <w:lang w:eastAsia="zh-HK"/>
              </w:rPr>
              <w:t>或數值量測並詳實記錄。</w:t>
            </w:r>
          </w:p>
          <w:p w:rsidR="00D53803" w:rsidRDefault="00D53803" w:rsidP="00D53803">
            <w:pPr>
              <w:rPr>
                <w:rFonts w:ascii="標楷體" w:eastAsia="標楷體" w:hAnsi="標楷體"/>
                <w:lang w:eastAsia="zh-HK"/>
              </w:rPr>
            </w:pPr>
            <w:r w:rsidRPr="001537BF">
              <w:rPr>
                <w:rFonts w:ascii="標楷體" w:eastAsia="標楷體" w:hAnsi="標楷體"/>
                <w:lang w:eastAsia="zh-HK"/>
              </w:rPr>
              <w:t>ai-Ⅲ-1</w:t>
            </w:r>
            <w:r w:rsidRPr="00FB3026">
              <w:rPr>
                <w:rFonts w:ascii="標楷體" w:eastAsia="標楷體" w:hAnsi="標楷體"/>
                <w:lang w:eastAsia="zh-HK"/>
              </w:rPr>
              <w:t>透過科學</w:t>
            </w:r>
            <w:r w:rsidRPr="001537BF">
              <w:rPr>
                <w:rFonts w:ascii="標楷體" w:eastAsia="標楷體" w:hAnsi="標楷體"/>
                <w:lang w:eastAsia="zh-HK"/>
              </w:rPr>
              <w:t>探索</w:t>
            </w:r>
            <w:r w:rsidRPr="00FB3026">
              <w:rPr>
                <w:rFonts w:ascii="標楷體" w:eastAsia="標楷體" w:hAnsi="標楷體"/>
                <w:lang w:eastAsia="zh-HK"/>
              </w:rPr>
              <w:t>了解現象發生的原因或機制，滿足好奇心。</w:t>
            </w:r>
          </w:p>
          <w:p w:rsidR="00D53803" w:rsidRDefault="00D53803" w:rsidP="00D53803">
            <w:pPr>
              <w:rPr>
                <w:rFonts w:ascii="標楷體" w:eastAsia="標楷體" w:hAnsi="標楷體"/>
                <w:lang w:eastAsia="zh-HK"/>
              </w:rPr>
            </w:pPr>
            <w:r w:rsidRPr="001537BF">
              <w:rPr>
                <w:rFonts w:ascii="標楷體" w:eastAsia="標楷體" w:hAnsi="標楷體"/>
                <w:lang w:eastAsia="zh-HK"/>
              </w:rPr>
              <w:lastRenderedPageBreak/>
              <w:t>ai-Ⅲ-3參與合作學習並與同儕有良好的互動經驗，享受學習科學的樂趣。</w:t>
            </w:r>
          </w:p>
          <w:p w:rsidR="009F04CD" w:rsidRDefault="00D53803" w:rsidP="001537BF">
            <w:pPr>
              <w:rPr>
                <w:rFonts w:ascii="標楷體" w:eastAsia="標楷體" w:hAnsi="標楷體"/>
                <w:lang w:eastAsia="zh-HK"/>
              </w:rPr>
            </w:pPr>
            <w:r w:rsidRPr="001537BF">
              <w:rPr>
                <w:rFonts w:ascii="標楷體" w:eastAsia="標楷體" w:hAnsi="標楷體"/>
                <w:lang w:eastAsia="zh-HK"/>
              </w:rPr>
              <w:t>ah-Ⅲ-1</w:t>
            </w:r>
            <w:r w:rsidRPr="00FB3026">
              <w:rPr>
                <w:rFonts w:ascii="標楷體" w:eastAsia="標楷體" w:hAnsi="標楷體"/>
                <w:lang w:eastAsia="zh-HK"/>
              </w:rPr>
              <w:t>利用科學知識</w:t>
            </w:r>
            <w:r w:rsidRPr="001537BF">
              <w:rPr>
                <w:rFonts w:ascii="標楷體" w:eastAsia="標楷體" w:hAnsi="標楷體"/>
                <w:lang w:eastAsia="zh-HK"/>
              </w:rPr>
              <w:t>理解</w:t>
            </w:r>
            <w:r w:rsidRPr="00FB3026">
              <w:rPr>
                <w:rFonts w:ascii="標楷體" w:eastAsia="標楷體" w:hAnsi="標楷體"/>
                <w:lang w:eastAsia="zh-HK"/>
              </w:rPr>
              <w:t>日常生活觀察到的現象。</w:t>
            </w:r>
          </w:p>
          <w:p w:rsidR="00D17B0D" w:rsidRPr="00E93C08" w:rsidRDefault="00D17B0D" w:rsidP="001537BF">
            <w:pPr>
              <w:rPr>
                <w:rFonts w:ascii="標楷體" w:eastAsia="標楷體" w:hAnsi="標楷體"/>
                <w:b/>
                <w:color w:val="000000"/>
                <w:sz w:val="28"/>
                <w:szCs w:val="28"/>
              </w:rPr>
            </w:pPr>
            <w:r w:rsidRPr="001537BF">
              <w:rPr>
                <w:rFonts w:ascii="標楷體" w:eastAsia="標楷體" w:hAnsi="標楷體" w:hint="eastAsia"/>
                <w:lang w:eastAsia="zh-HK"/>
              </w:rPr>
              <w:t>科議</w:t>
            </w:r>
            <w:r w:rsidRPr="001537BF">
              <w:rPr>
                <w:rFonts w:ascii="標楷體" w:eastAsia="標楷體" w:hAnsi="標楷體"/>
                <w:lang w:eastAsia="zh-HK"/>
              </w:rPr>
              <w:t>a-</w:t>
            </w:r>
            <w:r w:rsidRPr="001537BF">
              <w:rPr>
                <w:rFonts w:ascii="標楷體" w:eastAsia="標楷體" w:hAnsi="標楷體" w:hint="eastAsia"/>
                <w:lang w:eastAsia="zh-HK"/>
              </w:rPr>
              <w:t>Ⅲ</w:t>
            </w:r>
            <w:r w:rsidRPr="001537BF">
              <w:rPr>
                <w:rFonts w:ascii="標楷體" w:eastAsia="標楷體" w:hAnsi="標楷體"/>
                <w:lang w:eastAsia="zh-HK"/>
              </w:rPr>
              <w:t xml:space="preserve">-2 </w:t>
            </w:r>
            <w:r w:rsidRPr="001537BF">
              <w:rPr>
                <w:rFonts w:ascii="標楷體" w:eastAsia="標楷體" w:hAnsi="標楷體" w:hint="eastAsia"/>
                <w:lang w:eastAsia="zh-HK"/>
              </w:rPr>
              <w:t>展現動手實作的興趣及正向的科技態度。</w:t>
            </w:r>
          </w:p>
        </w:tc>
        <w:tc>
          <w:tcPr>
            <w:tcW w:w="2510" w:type="dxa"/>
            <w:shd w:val="clear" w:color="auto" w:fill="auto"/>
          </w:tcPr>
          <w:p w:rsidR="009F04CD" w:rsidRPr="00CB095D" w:rsidRDefault="009F04CD" w:rsidP="00D70D16">
            <w:pPr>
              <w:spacing w:line="0" w:lineRule="atLeast"/>
              <w:rPr>
                <w:rFonts w:ascii="標楷體" w:eastAsia="標楷體" w:hAnsi="標楷體"/>
                <w:color w:val="000000"/>
                <w:sz w:val="28"/>
                <w:szCs w:val="28"/>
              </w:rPr>
            </w:pPr>
          </w:p>
        </w:tc>
        <w:tc>
          <w:tcPr>
            <w:tcW w:w="2510" w:type="dxa"/>
            <w:shd w:val="clear" w:color="auto" w:fill="auto"/>
          </w:tcPr>
          <w:p w:rsidR="009F04CD" w:rsidRPr="00CB095D" w:rsidRDefault="009F04CD" w:rsidP="00D70D16">
            <w:pPr>
              <w:spacing w:line="0" w:lineRule="atLeast"/>
              <w:rPr>
                <w:rFonts w:ascii="標楷體" w:eastAsia="標楷體" w:hAnsi="標楷體"/>
                <w:color w:val="000000"/>
                <w:szCs w:val="28"/>
              </w:rPr>
            </w:pPr>
            <w:r w:rsidRPr="00CB095D">
              <w:rPr>
                <w:rFonts w:ascii="標楷體" w:eastAsia="標楷體" w:hAnsi="標楷體" w:hint="eastAsia"/>
                <w:color w:val="000000"/>
                <w:szCs w:val="28"/>
              </w:rPr>
              <w:t>單元名稱：</w:t>
            </w:r>
            <w:r w:rsidR="00E706CC">
              <w:rPr>
                <w:rFonts w:ascii="標楷體" w:eastAsia="標楷體" w:hAnsi="標楷體" w:hint="eastAsia"/>
              </w:rPr>
              <w:t>要快要慢都可以！</w:t>
            </w:r>
          </w:p>
          <w:p w:rsidR="009F04CD" w:rsidRDefault="009F04CD" w:rsidP="00D70D16">
            <w:pPr>
              <w:spacing w:line="0" w:lineRule="atLeast"/>
              <w:rPr>
                <w:rFonts w:ascii="標楷體" w:eastAsia="標楷體" w:hAnsi="標楷體"/>
                <w:color w:val="000000"/>
                <w:szCs w:val="28"/>
              </w:rPr>
            </w:pPr>
            <w:r w:rsidRPr="00CB095D">
              <w:rPr>
                <w:rFonts w:ascii="標楷體" w:eastAsia="標楷體" w:hAnsi="標楷體" w:hint="eastAsia"/>
                <w:color w:val="000000"/>
                <w:szCs w:val="28"/>
              </w:rPr>
              <w:t>學習目標：</w:t>
            </w:r>
          </w:p>
          <w:p w:rsidR="00E706CC" w:rsidRPr="001D1BBB" w:rsidRDefault="00E706CC" w:rsidP="00E706CC">
            <w:pPr>
              <w:pStyle w:val="a3"/>
              <w:widowControl w:val="0"/>
              <w:numPr>
                <w:ilvl w:val="0"/>
                <w:numId w:val="10"/>
              </w:numPr>
              <w:snapToGrid w:val="0"/>
              <w:ind w:leftChars="0"/>
              <w:rPr>
                <w:rFonts w:ascii="標楷體" w:eastAsia="標楷體" w:hAnsi="標楷體"/>
                <w:sz w:val="24"/>
              </w:rPr>
            </w:pPr>
            <w:r w:rsidRPr="001D1BBB">
              <w:rPr>
                <w:rFonts w:ascii="標楷體" w:eastAsia="標楷體" w:hAnsi="標楷體" w:hint="eastAsia"/>
                <w:sz w:val="24"/>
              </w:rPr>
              <w:t>透過齒輪組探索大小齒輪互相帶動時所轉動的圈數差異，了解可以透過控制齒數與組合來影響齒輪組產生增速或減速的效果。</w:t>
            </w:r>
          </w:p>
          <w:p w:rsidR="00E706CC" w:rsidRPr="001D1BBB" w:rsidRDefault="00E706CC" w:rsidP="00E706CC">
            <w:pPr>
              <w:pStyle w:val="a3"/>
              <w:widowControl w:val="0"/>
              <w:numPr>
                <w:ilvl w:val="0"/>
                <w:numId w:val="10"/>
              </w:numPr>
              <w:snapToGrid w:val="0"/>
              <w:ind w:leftChars="0"/>
              <w:rPr>
                <w:rFonts w:ascii="標楷體" w:eastAsia="標楷體" w:hAnsi="標楷體"/>
                <w:sz w:val="24"/>
              </w:rPr>
            </w:pPr>
            <w:r w:rsidRPr="001D1BBB">
              <w:rPr>
                <w:rFonts w:ascii="標楷體" w:eastAsia="標楷體" w:hAnsi="標楷體" w:hint="eastAsia"/>
                <w:sz w:val="24"/>
              </w:rPr>
              <w:t>透過觀察齒輪組了解可以控制齒輪組</w:t>
            </w:r>
            <w:r w:rsidRPr="001D1BBB">
              <w:rPr>
                <w:rFonts w:ascii="標楷體" w:eastAsia="標楷體" w:hAnsi="標楷體" w:hint="eastAsia"/>
                <w:sz w:val="24"/>
              </w:rPr>
              <w:lastRenderedPageBreak/>
              <w:t>合來影響物體的運動方向，</w:t>
            </w:r>
            <w:r w:rsidRPr="001D1BBB">
              <w:rPr>
                <w:rFonts w:ascii="標楷體" w:eastAsia="標楷體" w:hAnsi="標楷體"/>
                <w:sz w:val="24"/>
              </w:rPr>
              <w:t>滿足好奇心</w:t>
            </w:r>
            <w:r w:rsidRPr="001D1BBB">
              <w:rPr>
                <w:rFonts w:ascii="標楷體" w:eastAsia="標楷體" w:hAnsi="標楷體" w:hint="eastAsia"/>
                <w:sz w:val="24"/>
              </w:rPr>
              <w:t>。</w:t>
            </w:r>
          </w:p>
          <w:p w:rsidR="00E706CC" w:rsidRPr="001D1BBB" w:rsidRDefault="00E706CC" w:rsidP="00E706CC">
            <w:pPr>
              <w:pStyle w:val="a3"/>
              <w:widowControl w:val="0"/>
              <w:numPr>
                <w:ilvl w:val="0"/>
                <w:numId w:val="10"/>
              </w:numPr>
              <w:ind w:leftChars="0"/>
              <w:rPr>
                <w:rFonts w:ascii="標楷體" w:eastAsia="標楷體" w:hAnsi="標楷體"/>
                <w:sz w:val="24"/>
                <w:lang w:eastAsia="zh-HK"/>
              </w:rPr>
            </w:pPr>
            <w:r w:rsidRPr="001D1BBB">
              <w:rPr>
                <w:rFonts w:ascii="標楷體" w:eastAsia="標楷體" w:hAnsi="標楷體" w:hint="eastAsia"/>
                <w:sz w:val="24"/>
              </w:rPr>
              <w:t>利用齒輪相關原理，理解日常生活中科技產品的運作方式。</w:t>
            </w:r>
          </w:p>
          <w:p w:rsidR="00E706CC" w:rsidRPr="00E706CC" w:rsidRDefault="00E706CC" w:rsidP="00E706CC">
            <w:pPr>
              <w:pStyle w:val="a3"/>
              <w:widowControl w:val="0"/>
              <w:numPr>
                <w:ilvl w:val="0"/>
                <w:numId w:val="10"/>
              </w:numPr>
              <w:ind w:leftChars="0"/>
              <w:rPr>
                <w:rFonts w:ascii="標楷體" w:eastAsia="標楷體" w:hAnsi="標楷體"/>
                <w:lang w:eastAsia="zh-HK"/>
              </w:rPr>
            </w:pPr>
            <w:r w:rsidRPr="001D1BBB">
              <w:rPr>
                <w:rFonts w:ascii="標楷體" w:eastAsia="標楷體" w:hAnsi="標楷體" w:hint="eastAsia"/>
                <w:color w:val="000000" w:themeColor="text1"/>
                <w:sz w:val="24"/>
                <w:szCs w:val="24"/>
              </w:rPr>
              <w:t>參與改裝積木吊臂及製作減速齒輪的合作學習，與同儕一同享受動手實作的樂趣。</w:t>
            </w:r>
          </w:p>
        </w:tc>
        <w:tc>
          <w:tcPr>
            <w:tcW w:w="2511" w:type="dxa"/>
            <w:shd w:val="clear" w:color="auto" w:fill="auto"/>
          </w:tcPr>
          <w:p w:rsidR="009F04CD" w:rsidRPr="00CB095D" w:rsidRDefault="009F04CD" w:rsidP="00D70D16">
            <w:pPr>
              <w:spacing w:line="0" w:lineRule="atLeast"/>
              <w:rPr>
                <w:rFonts w:ascii="標楷體" w:eastAsia="標楷體" w:hAnsi="標楷體"/>
                <w:color w:val="000000"/>
                <w:sz w:val="28"/>
                <w:szCs w:val="28"/>
              </w:rPr>
            </w:pPr>
          </w:p>
        </w:tc>
      </w:tr>
      <w:tr w:rsidR="009F04CD" w:rsidRPr="00E93C08" w:rsidTr="00D70D16">
        <w:trPr>
          <w:jc w:val="center"/>
        </w:trPr>
        <w:tc>
          <w:tcPr>
            <w:tcW w:w="2552" w:type="dxa"/>
            <w:shd w:val="clear" w:color="auto" w:fill="D0CECE"/>
          </w:tcPr>
          <w:p w:rsidR="009F04CD" w:rsidRDefault="00F93E2D" w:rsidP="001537BF">
            <w:pPr>
              <w:rPr>
                <w:rFonts w:ascii="標楷體" w:eastAsia="標楷體" w:hAnsi="標楷體"/>
                <w:lang w:eastAsia="zh-HK"/>
              </w:rPr>
            </w:pPr>
            <w:r w:rsidRPr="001537BF">
              <w:rPr>
                <w:rFonts w:ascii="標楷體" w:eastAsia="標楷體" w:hAnsi="標楷體"/>
                <w:lang w:eastAsia="zh-HK"/>
              </w:rPr>
              <w:t>ai-Ⅲ-3參與合作</w:t>
            </w:r>
            <w:r w:rsidRPr="00FB3026">
              <w:rPr>
                <w:rFonts w:ascii="標楷體" w:eastAsia="標楷體" w:hAnsi="標楷體"/>
                <w:lang w:eastAsia="zh-HK"/>
              </w:rPr>
              <w:t>學習並與同儕有良好的互動經驗，</w:t>
            </w:r>
            <w:r w:rsidRPr="001537BF">
              <w:rPr>
                <w:rFonts w:ascii="標楷體" w:eastAsia="標楷體" w:hAnsi="標楷體"/>
                <w:lang w:eastAsia="zh-HK"/>
              </w:rPr>
              <w:t>享受</w:t>
            </w:r>
            <w:r w:rsidRPr="00FB3026">
              <w:rPr>
                <w:rFonts w:ascii="標楷體" w:eastAsia="標楷體" w:hAnsi="標楷體"/>
                <w:lang w:eastAsia="zh-HK"/>
              </w:rPr>
              <w:t>學習科學的樂趣。</w:t>
            </w:r>
          </w:p>
          <w:p w:rsidR="00D17B0D" w:rsidRPr="001537BF" w:rsidRDefault="00D17B0D" w:rsidP="001537BF">
            <w:pPr>
              <w:rPr>
                <w:rFonts w:ascii="標楷體" w:eastAsia="標楷體" w:hAnsi="標楷體"/>
                <w:lang w:eastAsia="zh-HK"/>
              </w:rPr>
            </w:pPr>
            <w:r w:rsidRPr="001537BF">
              <w:rPr>
                <w:rFonts w:ascii="標楷體" w:eastAsia="標楷體" w:hAnsi="標楷體" w:hint="eastAsia"/>
                <w:lang w:eastAsia="zh-HK"/>
              </w:rPr>
              <w:t>科議</w:t>
            </w:r>
            <w:r w:rsidRPr="001537BF">
              <w:rPr>
                <w:rFonts w:ascii="標楷體" w:eastAsia="標楷體" w:hAnsi="標楷體"/>
                <w:lang w:eastAsia="zh-HK"/>
              </w:rPr>
              <w:t>c-</w:t>
            </w:r>
            <w:r w:rsidRPr="001537BF">
              <w:rPr>
                <w:rFonts w:ascii="標楷體" w:eastAsia="標楷體" w:hAnsi="標楷體" w:hint="eastAsia"/>
                <w:lang w:eastAsia="zh-HK"/>
              </w:rPr>
              <w:t>Ⅲ</w:t>
            </w:r>
            <w:r w:rsidRPr="001537BF">
              <w:rPr>
                <w:rFonts w:ascii="標楷體" w:eastAsia="標楷體" w:hAnsi="標楷體"/>
                <w:lang w:eastAsia="zh-HK"/>
              </w:rPr>
              <w:t xml:space="preserve">-2 </w:t>
            </w:r>
            <w:r w:rsidRPr="001537BF">
              <w:rPr>
                <w:rFonts w:ascii="標楷體" w:eastAsia="標楷體" w:hAnsi="標楷體" w:hint="eastAsia"/>
                <w:lang w:eastAsia="zh-HK"/>
              </w:rPr>
              <w:t>運用創意思考的技巧。</w:t>
            </w:r>
          </w:p>
          <w:p w:rsidR="00D17B0D" w:rsidRPr="00E93C08" w:rsidRDefault="00D17B0D" w:rsidP="001537BF">
            <w:pPr>
              <w:rPr>
                <w:rFonts w:ascii="標楷體" w:eastAsia="標楷體" w:hAnsi="標楷體"/>
                <w:b/>
                <w:color w:val="000000"/>
                <w:sz w:val="28"/>
                <w:szCs w:val="28"/>
              </w:rPr>
            </w:pPr>
            <w:r w:rsidRPr="001537BF">
              <w:rPr>
                <w:rFonts w:ascii="標楷體" w:eastAsia="標楷體" w:hAnsi="標楷體" w:hint="eastAsia"/>
                <w:lang w:eastAsia="zh-HK"/>
              </w:rPr>
              <w:t>科議</w:t>
            </w:r>
            <w:r w:rsidRPr="001537BF">
              <w:rPr>
                <w:rFonts w:ascii="標楷體" w:eastAsia="標楷體" w:hAnsi="標楷體"/>
                <w:lang w:eastAsia="zh-HK"/>
              </w:rPr>
              <w:t>c-</w:t>
            </w:r>
            <w:r w:rsidRPr="001537BF">
              <w:rPr>
                <w:rFonts w:ascii="標楷體" w:eastAsia="標楷體" w:hAnsi="標楷體" w:hint="eastAsia"/>
                <w:lang w:eastAsia="zh-HK"/>
              </w:rPr>
              <w:t>Ⅲ</w:t>
            </w:r>
            <w:r w:rsidRPr="001537BF">
              <w:rPr>
                <w:rFonts w:ascii="標楷體" w:eastAsia="標楷體" w:hAnsi="標楷體"/>
                <w:lang w:eastAsia="zh-HK"/>
              </w:rPr>
              <w:t xml:space="preserve">-3 </w:t>
            </w:r>
            <w:r w:rsidRPr="001537BF">
              <w:rPr>
                <w:rFonts w:ascii="標楷體" w:eastAsia="標楷體" w:hAnsi="標楷體" w:hint="eastAsia"/>
                <w:lang w:eastAsia="zh-HK"/>
              </w:rPr>
              <w:t>展現合作問題解決的能力。</w:t>
            </w:r>
          </w:p>
        </w:tc>
        <w:tc>
          <w:tcPr>
            <w:tcW w:w="2510" w:type="dxa"/>
            <w:shd w:val="clear" w:color="auto" w:fill="auto"/>
          </w:tcPr>
          <w:p w:rsidR="009F04CD" w:rsidRPr="00CB095D" w:rsidRDefault="009F04CD" w:rsidP="00D70D16">
            <w:pPr>
              <w:spacing w:line="0" w:lineRule="atLeast"/>
              <w:rPr>
                <w:rFonts w:ascii="標楷體" w:eastAsia="標楷體" w:hAnsi="標楷體"/>
                <w:color w:val="000000"/>
                <w:sz w:val="28"/>
                <w:szCs w:val="28"/>
              </w:rPr>
            </w:pPr>
          </w:p>
        </w:tc>
        <w:tc>
          <w:tcPr>
            <w:tcW w:w="2510" w:type="dxa"/>
            <w:shd w:val="clear" w:color="auto" w:fill="auto"/>
          </w:tcPr>
          <w:p w:rsidR="009F04CD" w:rsidRPr="00CB095D" w:rsidRDefault="009F04CD" w:rsidP="00D70D16">
            <w:pPr>
              <w:spacing w:line="0" w:lineRule="atLeast"/>
              <w:rPr>
                <w:rFonts w:ascii="標楷體" w:eastAsia="標楷體" w:hAnsi="標楷體"/>
                <w:color w:val="000000"/>
                <w:szCs w:val="28"/>
              </w:rPr>
            </w:pPr>
          </w:p>
        </w:tc>
        <w:tc>
          <w:tcPr>
            <w:tcW w:w="2511" w:type="dxa"/>
            <w:shd w:val="clear" w:color="auto" w:fill="auto"/>
          </w:tcPr>
          <w:p w:rsidR="009F04CD" w:rsidRPr="00CB095D" w:rsidRDefault="009F04CD" w:rsidP="00D70D16">
            <w:pPr>
              <w:spacing w:line="0" w:lineRule="atLeast"/>
              <w:rPr>
                <w:rFonts w:ascii="標楷體" w:eastAsia="標楷體" w:hAnsi="標楷體"/>
                <w:color w:val="000000"/>
                <w:szCs w:val="28"/>
              </w:rPr>
            </w:pPr>
            <w:r w:rsidRPr="00CB095D">
              <w:rPr>
                <w:rFonts w:ascii="標楷體" w:eastAsia="標楷體" w:hAnsi="標楷體" w:hint="eastAsia"/>
                <w:color w:val="000000"/>
                <w:szCs w:val="28"/>
              </w:rPr>
              <w:t>單元名稱：</w:t>
            </w:r>
            <w:r w:rsidR="00E706CC">
              <w:rPr>
                <w:rFonts w:ascii="標楷體" w:eastAsia="標楷體" w:hAnsi="標楷體" w:hint="eastAsia"/>
              </w:rPr>
              <w:t>設計用品我最行</w:t>
            </w:r>
          </w:p>
          <w:p w:rsidR="009F04CD" w:rsidRDefault="009F04CD" w:rsidP="00D70D16">
            <w:pPr>
              <w:spacing w:line="0" w:lineRule="atLeast"/>
              <w:rPr>
                <w:rFonts w:ascii="標楷體" w:eastAsia="標楷體" w:hAnsi="標楷體"/>
                <w:color w:val="000000"/>
                <w:szCs w:val="28"/>
              </w:rPr>
            </w:pPr>
            <w:r w:rsidRPr="00CB095D">
              <w:rPr>
                <w:rFonts w:ascii="標楷體" w:eastAsia="標楷體" w:hAnsi="標楷體" w:hint="eastAsia"/>
                <w:color w:val="000000"/>
                <w:szCs w:val="28"/>
              </w:rPr>
              <w:t>學習目標：</w:t>
            </w:r>
          </w:p>
          <w:p w:rsidR="001D1BBB" w:rsidRPr="001D1BBB" w:rsidRDefault="00E706CC" w:rsidP="001D1BBB">
            <w:pPr>
              <w:pStyle w:val="a3"/>
              <w:widowControl w:val="0"/>
              <w:numPr>
                <w:ilvl w:val="0"/>
                <w:numId w:val="11"/>
              </w:numPr>
              <w:snapToGrid w:val="0"/>
              <w:ind w:leftChars="0"/>
              <w:rPr>
                <w:rFonts w:ascii="標楷體" w:eastAsia="標楷體" w:hAnsi="標楷體"/>
                <w:color w:val="000000" w:themeColor="text1"/>
                <w:sz w:val="24"/>
                <w:szCs w:val="24"/>
              </w:rPr>
            </w:pPr>
            <w:r w:rsidRPr="001D1BBB">
              <w:rPr>
                <w:rFonts w:ascii="標楷體" w:eastAsia="標楷體" w:hAnsi="標楷體" w:hint="eastAsia"/>
                <w:color w:val="000000" w:themeColor="text1"/>
                <w:sz w:val="24"/>
                <w:szCs w:val="24"/>
              </w:rPr>
              <w:t>利用齒輪相關原理，設計產品以應用在生活中。</w:t>
            </w:r>
          </w:p>
          <w:p w:rsidR="00E706CC" w:rsidRPr="001D1BBB" w:rsidRDefault="00E706CC" w:rsidP="001D1BBB">
            <w:pPr>
              <w:pStyle w:val="a3"/>
              <w:widowControl w:val="0"/>
              <w:numPr>
                <w:ilvl w:val="0"/>
                <w:numId w:val="11"/>
              </w:numPr>
              <w:snapToGrid w:val="0"/>
              <w:ind w:leftChars="0"/>
              <w:rPr>
                <w:rFonts w:ascii="標楷體" w:eastAsia="標楷體" w:hAnsi="標楷體"/>
                <w:color w:val="000000" w:themeColor="text1"/>
                <w:szCs w:val="24"/>
              </w:rPr>
            </w:pPr>
            <w:r w:rsidRPr="001D1BBB">
              <w:rPr>
                <w:rFonts w:ascii="標楷體" w:eastAsia="標楷體" w:hAnsi="標楷體" w:hint="eastAsia"/>
                <w:color w:val="000000" w:themeColor="text1"/>
                <w:sz w:val="24"/>
                <w:szCs w:val="24"/>
              </w:rPr>
              <w:t>參與新產品新生活合作學習，與同儕一同享受動手實作的樂趣，養成正向的科技態度。</w:t>
            </w:r>
          </w:p>
        </w:tc>
      </w:tr>
    </w:tbl>
    <w:p w:rsidR="00491AB9" w:rsidRPr="00DD0546" w:rsidRDefault="00DD0546" w:rsidP="00180A3C">
      <w:pPr>
        <w:spacing w:beforeLines="50" w:before="180" w:line="400" w:lineRule="exact"/>
        <w:rPr>
          <w:rFonts w:ascii="標楷體" w:eastAsia="標楷體" w:hAnsi="標楷體"/>
          <w:b/>
          <w:sz w:val="32"/>
          <w:szCs w:val="32"/>
          <w:lang w:eastAsia="zh-HK"/>
        </w:rPr>
      </w:pPr>
      <w:r>
        <w:rPr>
          <w:rFonts w:ascii="標楷體" w:eastAsia="標楷體" w:hAnsi="標楷體" w:hint="eastAsia"/>
          <w:b/>
          <w:sz w:val="32"/>
          <w:szCs w:val="32"/>
        </w:rPr>
        <w:t>二</w:t>
      </w:r>
      <w:r w:rsidRPr="00DD0546">
        <w:rPr>
          <w:rFonts w:ascii="標楷體" w:eastAsia="標楷體" w:hAnsi="標楷體" w:hint="eastAsia"/>
          <w:b/>
          <w:sz w:val="32"/>
          <w:szCs w:val="32"/>
          <w:lang w:eastAsia="zh-HK"/>
        </w:rPr>
        <w:t>、教案概述：</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127"/>
        <w:gridCol w:w="1650"/>
        <w:gridCol w:w="1868"/>
        <w:gridCol w:w="451"/>
        <w:gridCol w:w="3067"/>
        <w:gridCol w:w="922"/>
      </w:tblGrid>
      <w:tr w:rsidR="00273947" w:rsidRPr="00DD0546" w:rsidTr="00F94AA2">
        <w:trPr>
          <w:jc w:val="center"/>
        </w:trPr>
        <w:tc>
          <w:tcPr>
            <w:tcW w:w="2127" w:type="dxa"/>
            <w:shd w:val="clear" w:color="auto" w:fill="D9D9D9"/>
            <w:vAlign w:val="center"/>
          </w:tcPr>
          <w:p w:rsidR="00273947" w:rsidRPr="00DD0546" w:rsidRDefault="00273947" w:rsidP="00DD0546">
            <w:pPr>
              <w:jc w:val="center"/>
              <w:rPr>
                <w:rFonts w:ascii="標楷體" w:eastAsia="標楷體" w:hAnsi="標楷體"/>
              </w:rPr>
            </w:pPr>
            <w:r w:rsidRPr="00DD0546">
              <w:rPr>
                <w:rFonts w:ascii="標楷體" w:eastAsia="標楷體" w:hAnsi="標楷體" w:hint="eastAsia"/>
                <w:lang w:eastAsia="zh-HK"/>
              </w:rPr>
              <w:t>科目</w:t>
            </w:r>
            <w:r w:rsidRPr="00DD0546">
              <w:rPr>
                <w:rFonts w:ascii="標楷體" w:eastAsia="標楷體" w:hAnsi="標楷體" w:hint="eastAsia"/>
              </w:rPr>
              <w:t>/</w:t>
            </w:r>
            <w:r w:rsidRPr="00DD0546">
              <w:rPr>
                <w:rFonts w:ascii="標楷體" w:eastAsia="標楷體" w:hAnsi="標楷體" w:hint="eastAsia"/>
                <w:lang w:eastAsia="zh-HK"/>
              </w:rPr>
              <w:t>領域別</w:t>
            </w:r>
          </w:p>
        </w:tc>
        <w:tc>
          <w:tcPr>
            <w:tcW w:w="3518" w:type="dxa"/>
            <w:gridSpan w:val="2"/>
            <w:vAlign w:val="center"/>
          </w:tcPr>
          <w:p w:rsidR="00273947" w:rsidRPr="00273947" w:rsidRDefault="00273947" w:rsidP="00F94AA2">
            <w:pPr>
              <w:jc w:val="center"/>
              <w:rPr>
                <w:rFonts w:ascii="標楷體" w:eastAsia="標楷體" w:hAnsi="標楷體"/>
                <w:sz w:val="20"/>
                <w:szCs w:val="20"/>
                <w:lang w:eastAsia="zh-HK"/>
              </w:rPr>
            </w:pPr>
            <w:r w:rsidRPr="00273947">
              <w:rPr>
                <w:rFonts w:ascii="標楷體" w:eastAsia="標楷體" w:hAnsi="標楷體" w:hint="eastAsia"/>
                <w:lang w:eastAsia="zh-HK"/>
              </w:rPr>
              <w:t>彈性學習課程</w:t>
            </w:r>
            <w:r w:rsidRPr="00273947">
              <w:rPr>
                <w:rFonts w:ascii="標楷體" w:eastAsia="標楷體" w:hAnsi="標楷體" w:hint="eastAsia"/>
              </w:rPr>
              <w:t>/</w:t>
            </w:r>
            <w:r w:rsidRPr="00273947">
              <w:rPr>
                <w:rFonts w:ascii="標楷體" w:eastAsia="標楷體" w:hAnsi="標楷體" w:hint="eastAsia"/>
                <w:lang w:eastAsia="zh-HK"/>
              </w:rPr>
              <w:t>科技議題</w:t>
            </w:r>
          </w:p>
        </w:tc>
        <w:tc>
          <w:tcPr>
            <w:tcW w:w="3518" w:type="dxa"/>
            <w:gridSpan w:val="2"/>
            <w:shd w:val="clear" w:color="auto" w:fill="auto"/>
            <w:vAlign w:val="center"/>
          </w:tcPr>
          <w:p w:rsidR="00273947" w:rsidRPr="00273947" w:rsidRDefault="00273947" w:rsidP="00F94AA2">
            <w:pPr>
              <w:jc w:val="center"/>
              <w:rPr>
                <w:rFonts w:ascii="標楷體" w:eastAsia="標楷體" w:hAnsi="標楷體"/>
                <w:sz w:val="18"/>
                <w:szCs w:val="18"/>
              </w:rPr>
            </w:pPr>
            <w:r w:rsidRPr="00273947">
              <w:rPr>
                <w:rFonts w:ascii="標楷體" w:eastAsia="標楷體" w:hAnsi="標楷體" w:hint="eastAsia"/>
                <w:lang w:eastAsia="zh-HK"/>
              </w:rPr>
              <w:t>自然科學領域</w:t>
            </w:r>
          </w:p>
        </w:tc>
        <w:tc>
          <w:tcPr>
            <w:tcW w:w="922" w:type="dxa"/>
            <w:vAlign w:val="center"/>
          </w:tcPr>
          <w:p w:rsidR="00273947" w:rsidRPr="00DD0546" w:rsidRDefault="00273947" w:rsidP="00F94AA2">
            <w:pPr>
              <w:jc w:val="center"/>
              <w:rPr>
                <w:rFonts w:ascii="標楷體" w:eastAsia="標楷體" w:hAnsi="標楷體"/>
              </w:rPr>
            </w:pPr>
            <w:r w:rsidRPr="00DD0546">
              <w:rPr>
                <w:rFonts w:ascii="標楷體" w:eastAsia="標楷體" w:hAnsi="標楷體" w:hint="eastAsia"/>
                <w:lang w:eastAsia="zh-HK"/>
              </w:rPr>
              <w:t>合計</w:t>
            </w:r>
          </w:p>
        </w:tc>
      </w:tr>
      <w:tr w:rsidR="00273947" w:rsidRPr="00DD0546" w:rsidTr="00110B75">
        <w:trPr>
          <w:jc w:val="center"/>
        </w:trPr>
        <w:tc>
          <w:tcPr>
            <w:tcW w:w="2127" w:type="dxa"/>
            <w:shd w:val="clear" w:color="auto" w:fill="D9D9D9"/>
            <w:vAlign w:val="center"/>
          </w:tcPr>
          <w:p w:rsidR="00273947" w:rsidRPr="00DD0546" w:rsidRDefault="00273947" w:rsidP="00640434">
            <w:pPr>
              <w:jc w:val="center"/>
              <w:rPr>
                <w:rFonts w:ascii="標楷體" w:eastAsia="標楷體" w:hAnsi="標楷體"/>
                <w:lang w:eastAsia="zh-HK"/>
              </w:rPr>
            </w:pPr>
            <w:r w:rsidRPr="00DD0546">
              <w:rPr>
                <w:rFonts w:ascii="標楷體" w:eastAsia="標楷體" w:hAnsi="標楷體" w:hint="eastAsia"/>
                <w:lang w:eastAsia="zh-HK"/>
              </w:rPr>
              <w:t>教學節數</w:t>
            </w:r>
          </w:p>
        </w:tc>
        <w:tc>
          <w:tcPr>
            <w:tcW w:w="3518" w:type="dxa"/>
            <w:gridSpan w:val="2"/>
            <w:vAlign w:val="center"/>
          </w:tcPr>
          <w:p w:rsidR="00273947" w:rsidRPr="00DD0546" w:rsidRDefault="00EC18FA" w:rsidP="00EC18FA">
            <w:pPr>
              <w:jc w:val="center"/>
              <w:rPr>
                <w:rFonts w:ascii="標楷體" w:eastAsia="標楷體" w:hAnsi="標楷體"/>
                <w:lang w:eastAsia="zh-HK"/>
              </w:rPr>
            </w:pPr>
            <w:r>
              <w:rPr>
                <w:rFonts w:ascii="標楷體" w:eastAsia="標楷體" w:hAnsi="標楷體" w:hint="eastAsia"/>
                <w:lang w:eastAsia="zh-HK"/>
              </w:rPr>
              <w:t>5</w:t>
            </w:r>
          </w:p>
        </w:tc>
        <w:tc>
          <w:tcPr>
            <w:tcW w:w="3518" w:type="dxa"/>
            <w:gridSpan w:val="2"/>
            <w:shd w:val="clear" w:color="auto" w:fill="auto"/>
            <w:vAlign w:val="center"/>
          </w:tcPr>
          <w:p w:rsidR="00273947" w:rsidRPr="00DD0546" w:rsidRDefault="00EC18FA" w:rsidP="00EC18FA">
            <w:pPr>
              <w:jc w:val="center"/>
              <w:rPr>
                <w:rFonts w:ascii="標楷體" w:eastAsia="標楷體" w:hAnsi="標楷體"/>
                <w:lang w:eastAsia="zh-HK"/>
              </w:rPr>
            </w:pPr>
            <w:r>
              <w:rPr>
                <w:rFonts w:ascii="標楷體" w:eastAsia="標楷體" w:hAnsi="標楷體" w:hint="eastAsia"/>
                <w:lang w:eastAsia="zh-HK"/>
              </w:rPr>
              <w:t>3</w:t>
            </w:r>
          </w:p>
        </w:tc>
        <w:tc>
          <w:tcPr>
            <w:tcW w:w="922" w:type="dxa"/>
            <w:vAlign w:val="center"/>
          </w:tcPr>
          <w:p w:rsidR="00273947" w:rsidRPr="00DD0546" w:rsidRDefault="00903A8D" w:rsidP="00110B75">
            <w:pPr>
              <w:jc w:val="center"/>
              <w:rPr>
                <w:rFonts w:ascii="標楷體" w:eastAsia="標楷體" w:hAnsi="標楷體"/>
                <w:lang w:eastAsia="zh-HK"/>
              </w:rPr>
            </w:pPr>
            <w:r>
              <w:rPr>
                <w:rFonts w:ascii="標楷體" w:eastAsia="標楷體" w:hAnsi="標楷體" w:hint="eastAsia"/>
              </w:rPr>
              <w:t>8</w:t>
            </w:r>
          </w:p>
        </w:tc>
      </w:tr>
      <w:tr w:rsidR="00F94AA2" w:rsidRPr="00DD0546" w:rsidTr="009515F5">
        <w:trPr>
          <w:jc w:val="center"/>
        </w:trPr>
        <w:tc>
          <w:tcPr>
            <w:tcW w:w="2127" w:type="dxa"/>
            <w:shd w:val="clear" w:color="auto" w:fill="D9D9D9"/>
            <w:vAlign w:val="center"/>
          </w:tcPr>
          <w:p w:rsidR="00F94AA2" w:rsidRPr="00DD0546" w:rsidRDefault="00F94AA2" w:rsidP="00F94AA2">
            <w:pPr>
              <w:jc w:val="center"/>
              <w:rPr>
                <w:rFonts w:ascii="標楷體" w:eastAsia="標楷體" w:hAnsi="標楷體"/>
                <w:lang w:eastAsia="zh-HK"/>
              </w:rPr>
            </w:pPr>
            <w:r w:rsidRPr="00DD0546">
              <w:rPr>
                <w:rFonts w:ascii="標楷體" w:eastAsia="標楷體" w:hAnsi="標楷體" w:hint="eastAsia"/>
                <w:lang w:eastAsia="zh-HK"/>
              </w:rPr>
              <w:t>實施年級</w:t>
            </w:r>
          </w:p>
        </w:tc>
        <w:tc>
          <w:tcPr>
            <w:tcW w:w="7958" w:type="dxa"/>
            <w:gridSpan w:val="5"/>
          </w:tcPr>
          <w:p w:rsidR="00F94AA2" w:rsidRPr="009B056D" w:rsidRDefault="00F94AA2" w:rsidP="00F94AA2">
            <w:pPr>
              <w:rPr>
                <w:rFonts w:ascii="標楷體" w:eastAsia="標楷體" w:hAnsi="標楷體"/>
              </w:rPr>
            </w:pPr>
            <w:r>
              <w:rPr>
                <w:rFonts w:ascii="標楷體" w:eastAsia="標楷體" w:hAnsi="標楷體" w:hint="eastAsia"/>
              </w:rPr>
              <w:t>五年級</w:t>
            </w:r>
          </w:p>
        </w:tc>
      </w:tr>
      <w:tr w:rsidR="00F94AA2" w:rsidRPr="00DD0546" w:rsidTr="009515F5">
        <w:trPr>
          <w:jc w:val="center"/>
        </w:trPr>
        <w:tc>
          <w:tcPr>
            <w:tcW w:w="2127" w:type="dxa"/>
            <w:shd w:val="clear" w:color="auto" w:fill="D9D9D9"/>
            <w:vAlign w:val="center"/>
          </w:tcPr>
          <w:p w:rsidR="00F94AA2" w:rsidRPr="00DD0546" w:rsidRDefault="00F94AA2" w:rsidP="00F94AA2">
            <w:pPr>
              <w:jc w:val="center"/>
              <w:rPr>
                <w:rFonts w:ascii="標楷體" w:eastAsia="標楷體" w:hAnsi="標楷體"/>
              </w:rPr>
            </w:pPr>
            <w:r w:rsidRPr="00DD0546">
              <w:rPr>
                <w:rFonts w:ascii="標楷體" w:eastAsia="標楷體" w:hAnsi="標楷體" w:hint="eastAsia"/>
                <w:lang w:eastAsia="zh-HK"/>
              </w:rPr>
              <w:t>教學設備</w:t>
            </w:r>
          </w:p>
        </w:tc>
        <w:tc>
          <w:tcPr>
            <w:tcW w:w="7958" w:type="dxa"/>
            <w:gridSpan w:val="5"/>
          </w:tcPr>
          <w:p w:rsidR="00F94AA2" w:rsidRPr="00DD0546" w:rsidRDefault="00F94AA2" w:rsidP="00F94AA2">
            <w:pPr>
              <w:rPr>
                <w:rFonts w:ascii="標楷體" w:eastAsia="標楷體" w:hAnsi="標楷體"/>
              </w:rPr>
            </w:pPr>
            <w:r w:rsidRPr="0002082E">
              <w:rPr>
                <w:rFonts w:ascii="標楷體" w:eastAsia="標楷體" w:hAnsi="標楷體" w:hint="eastAsia"/>
                <w:color w:val="000000" w:themeColor="text1"/>
              </w:rPr>
              <w:t>智高積木</w:t>
            </w:r>
          </w:p>
        </w:tc>
      </w:tr>
      <w:tr w:rsidR="00F94AA2" w:rsidRPr="00DD0546" w:rsidTr="009515F5">
        <w:trPr>
          <w:jc w:val="center"/>
        </w:trPr>
        <w:tc>
          <w:tcPr>
            <w:tcW w:w="2127" w:type="dxa"/>
            <w:shd w:val="clear" w:color="auto" w:fill="D9D9D9"/>
            <w:vAlign w:val="center"/>
          </w:tcPr>
          <w:p w:rsidR="00F94AA2" w:rsidRPr="00DD0546" w:rsidRDefault="00F94AA2" w:rsidP="00F94AA2">
            <w:pPr>
              <w:jc w:val="center"/>
              <w:rPr>
                <w:rFonts w:ascii="標楷體" w:eastAsia="標楷體" w:hAnsi="標楷體"/>
              </w:rPr>
            </w:pPr>
            <w:r w:rsidRPr="00DD0546">
              <w:rPr>
                <w:rFonts w:ascii="標楷體" w:eastAsia="標楷體" w:hAnsi="標楷體" w:hint="eastAsia"/>
                <w:lang w:eastAsia="zh-HK"/>
              </w:rPr>
              <w:t>專題摘要</w:t>
            </w:r>
          </w:p>
        </w:tc>
        <w:tc>
          <w:tcPr>
            <w:tcW w:w="7958" w:type="dxa"/>
            <w:gridSpan w:val="5"/>
          </w:tcPr>
          <w:p w:rsidR="00F94AA2" w:rsidRPr="00DD0546" w:rsidRDefault="00F94AA2" w:rsidP="00F94AA2">
            <w:pPr>
              <w:jc w:val="both"/>
              <w:rPr>
                <w:rFonts w:ascii="標楷體" w:eastAsia="標楷體" w:hAnsi="標楷體"/>
              </w:rPr>
            </w:pPr>
            <w:r>
              <w:rPr>
                <w:rFonts w:ascii="標楷體" w:eastAsia="標楷體" w:hAnsi="標楷體" w:hint="eastAsia"/>
              </w:rPr>
              <w:t xml:space="preserve">　　透過觀察日常生活中的齒輪結構及實際操作積木，了解齒輪的構造及運用，發現生活中許多機械都會利用齒輪為生活帶來便利性。學生利用智高積木重製生活中的簡單機械，更了解其運作原理後，加上自己的創意，設計出屬於自己的工具。</w:t>
            </w:r>
          </w:p>
        </w:tc>
      </w:tr>
      <w:tr w:rsidR="00F94AA2" w:rsidRPr="00DD0546" w:rsidTr="009515F5">
        <w:trPr>
          <w:jc w:val="center"/>
        </w:trPr>
        <w:tc>
          <w:tcPr>
            <w:tcW w:w="2127" w:type="dxa"/>
            <w:shd w:val="clear" w:color="auto" w:fill="D9D9D9"/>
            <w:vAlign w:val="center"/>
          </w:tcPr>
          <w:p w:rsidR="00F94AA2" w:rsidRPr="00DD0546" w:rsidRDefault="00F94AA2" w:rsidP="00F94AA2">
            <w:pPr>
              <w:jc w:val="center"/>
              <w:rPr>
                <w:rFonts w:ascii="標楷體" w:eastAsia="標楷體" w:hAnsi="標楷體"/>
              </w:rPr>
            </w:pPr>
            <w:r w:rsidRPr="00DD0546">
              <w:rPr>
                <w:rFonts w:ascii="標楷體" w:eastAsia="標楷體" w:hAnsi="標楷體" w:hint="eastAsia"/>
                <w:lang w:eastAsia="zh-HK"/>
              </w:rPr>
              <w:t>先備知識</w:t>
            </w:r>
          </w:p>
        </w:tc>
        <w:tc>
          <w:tcPr>
            <w:tcW w:w="7958" w:type="dxa"/>
            <w:gridSpan w:val="5"/>
          </w:tcPr>
          <w:p w:rsidR="00F94AA2" w:rsidRDefault="00F94AA2" w:rsidP="00F94AA2">
            <w:pPr>
              <w:rPr>
                <w:rFonts w:ascii="標楷體" w:eastAsia="標楷體" w:hAnsi="標楷體"/>
              </w:rPr>
            </w:pPr>
            <w:r>
              <w:rPr>
                <w:rFonts w:ascii="標楷體" w:eastAsia="標楷體" w:hAnsi="標楷體" w:hint="eastAsia"/>
              </w:rPr>
              <w:t>1.積木的組裝技巧</w:t>
            </w:r>
          </w:p>
          <w:p w:rsidR="00F94AA2" w:rsidRPr="00DD0546" w:rsidRDefault="00F94AA2" w:rsidP="00F94AA2">
            <w:pPr>
              <w:widowControl w:val="0"/>
              <w:tabs>
                <w:tab w:val="left" w:pos="426"/>
              </w:tabs>
              <w:adjustRightInd w:val="0"/>
              <w:snapToGrid w:val="0"/>
              <w:spacing w:line="240" w:lineRule="atLeast"/>
              <w:rPr>
                <w:rFonts w:eastAsia="標楷體"/>
                <w:kern w:val="0"/>
                <w:lang w:val="zh-TW" w:eastAsia="x-none"/>
              </w:rPr>
            </w:pPr>
            <w:r>
              <w:rPr>
                <w:rFonts w:ascii="標楷體" w:eastAsia="標楷體" w:hAnsi="標楷體" w:hint="eastAsia"/>
              </w:rPr>
              <w:t>2.正確拆卸積木的方法</w:t>
            </w:r>
          </w:p>
        </w:tc>
      </w:tr>
      <w:tr w:rsidR="00F94AA2" w:rsidRPr="00DD0546" w:rsidTr="009515F5">
        <w:trPr>
          <w:jc w:val="center"/>
        </w:trPr>
        <w:tc>
          <w:tcPr>
            <w:tcW w:w="2127" w:type="dxa"/>
            <w:vMerge w:val="restart"/>
            <w:shd w:val="clear" w:color="auto" w:fill="D9D9D9"/>
            <w:vAlign w:val="center"/>
          </w:tcPr>
          <w:p w:rsidR="00F94AA2" w:rsidRPr="00DD0546" w:rsidRDefault="00F94AA2" w:rsidP="00F94AA2">
            <w:pPr>
              <w:jc w:val="center"/>
              <w:rPr>
                <w:rFonts w:ascii="標楷體" w:eastAsia="標楷體" w:hAnsi="標楷體"/>
                <w:lang w:eastAsia="zh-HK"/>
              </w:rPr>
            </w:pPr>
            <w:r w:rsidRPr="00DD0546">
              <w:rPr>
                <w:rFonts w:ascii="標楷體" w:eastAsia="標楷體" w:hAnsi="標楷體" w:hint="eastAsia"/>
                <w:lang w:eastAsia="zh-HK"/>
              </w:rPr>
              <w:t>議題融入</w:t>
            </w:r>
          </w:p>
        </w:tc>
        <w:tc>
          <w:tcPr>
            <w:tcW w:w="1650" w:type="dxa"/>
            <w:shd w:val="clear" w:color="auto" w:fill="F2F2F2"/>
            <w:vAlign w:val="center"/>
          </w:tcPr>
          <w:p w:rsidR="00F94AA2" w:rsidRPr="00DD0546" w:rsidRDefault="00F94AA2" w:rsidP="00F94AA2">
            <w:pPr>
              <w:rPr>
                <w:rFonts w:ascii="標楷體" w:eastAsia="標楷體" w:hAnsi="標楷體"/>
              </w:rPr>
            </w:pPr>
            <w:r w:rsidRPr="00DD0546">
              <w:rPr>
                <w:rFonts w:ascii="標楷體" w:eastAsia="標楷體" w:hAnsi="標楷體" w:hint="eastAsia"/>
              </w:rPr>
              <w:t>實質內涵</w:t>
            </w:r>
          </w:p>
        </w:tc>
        <w:tc>
          <w:tcPr>
            <w:tcW w:w="6308" w:type="dxa"/>
            <w:gridSpan w:val="4"/>
          </w:tcPr>
          <w:p w:rsidR="00F94AA2" w:rsidRPr="00F94AA2" w:rsidRDefault="00F94AA2" w:rsidP="00F94AA2">
            <w:pPr>
              <w:pStyle w:val="Default"/>
              <w:rPr>
                <w:rFonts w:hAnsi="標楷體" w:cs="Times New Roman"/>
                <w:color w:val="auto"/>
                <w:kern w:val="2"/>
              </w:rPr>
            </w:pPr>
            <w:r w:rsidRPr="00F94AA2">
              <w:rPr>
                <w:rFonts w:hAnsi="標楷體" w:cs="Times New Roman" w:hint="eastAsia"/>
                <w:color w:val="auto"/>
                <w:kern w:val="2"/>
              </w:rPr>
              <w:t>科</w:t>
            </w:r>
            <w:r w:rsidRPr="00F94AA2">
              <w:rPr>
                <w:rFonts w:hAnsi="標楷體" w:cs="Times New Roman"/>
                <w:color w:val="auto"/>
                <w:kern w:val="2"/>
              </w:rPr>
              <w:t>E1</w:t>
            </w:r>
            <w:r w:rsidRPr="00F94AA2">
              <w:rPr>
                <w:rFonts w:hAnsi="標楷體" w:cs="Times New Roman" w:hint="eastAsia"/>
                <w:color w:val="auto"/>
                <w:kern w:val="2"/>
              </w:rPr>
              <w:t>了解平日常見科技產品的用途與運作方式。</w:t>
            </w:r>
          </w:p>
          <w:p w:rsidR="00F94AA2" w:rsidRPr="00F94AA2" w:rsidRDefault="00F94AA2" w:rsidP="00F94AA2">
            <w:pPr>
              <w:pStyle w:val="Default"/>
              <w:rPr>
                <w:rFonts w:hAnsi="標楷體" w:cs="Times New Roman"/>
                <w:color w:val="auto"/>
                <w:kern w:val="2"/>
              </w:rPr>
            </w:pPr>
            <w:r w:rsidRPr="00F94AA2">
              <w:rPr>
                <w:rFonts w:hAnsi="標楷體" w:cs="Times New Roman" w:hint="eastAsia"/>
                <w:color w:val="auto"/>
                <w:kern w:val="2"/>
              </w:rPr>
              <w:t>科</w:t>
            </w:r>
            <w:r w:rsidRPr="00F94AA2">
              <w:rPr>
                <w:rFonts w:hAnsi="標楷體" w:cs="Times New Roman"/>
                <w:color w:val="auto"/>
                <w:kern w:val="2"/>
              </w:rPr>
              <w:t>E3</w:t>
            </w:r>
            <w:r w:rsidRPr="00F94AA2">
              <w:rPr>
                <w:rFonts w:hAnsi="標楷體" w:cs="Times New Roman" w:hint="eastAsia"/>
                <w:color w:val="auto"/>
                <w:kern w:val="2"/>
              </w:rPr>
              <w:t>體會科技與個人及家庭生活的互動關係。</w:t>
            </w:r>
            <w:r w:rsidRPr="00F94AA2">
              <w:rPr>
                <w:rFonts w:hAnsi="標楷體" w:cs="Times New Roman"/>
                <w:color w:val="auto"/>
                <w:kern w:val="2"/>
              </w:rPr>
              <w:t xml:space="preserve"> </w:t>
            </w:r>
          </w:p>
          <w:p w:rsidR="00F94AA2" w:rsidRPr="00F94AA2" w:rsidRDefault="00F94AA2" w:rsidP="00F94AA2">
            <w:pPr>
              <w:widowControl w:val="0"/>
              <w:snapToGrid w:val="0"/>
              <w:rPr>
                <w:rFonts w:ascii="標楷體" w:eastAsia="標楷體" w:hAnsi="標楷體"/>
                <w:color w:val="A6A6A6" w:themeColor="background1" w:themeShade="A6"/>
                <w:lang w:eastAsia="zh-HK"/>
              </w:rPr>
            </w:pPr>
            <w:r w:rsidRPr="00F94AA2">
              <w:rPr>
                <w:rFonts w:ascii="標楷體" w:eastAsia="標楷體" w:hAnsi="標楷體" w:hint="eastAsia"/>
              </w:rPr>
              <w:lastRenderedPageBreak/>
              <w:t>科</w:t>
            </w:r>
            <w:r w:rsidRPr="00F94AA2">
              <w:rPr>
                <w:rFonts w:ascii="標楷體" w:eastAsia="標楷體" w:hAnsi="標楷體"/>
              </w:rPr>
              <w:t>E4</w:t>
            </w:r>
            <w:r w:rsidRPr="00F94AA2">
              <w:rPr>
                <w:rFonts w:ascii="標楷體" w:eastAsia="標楷體" w:hAnsi="標楷體" w:hint="eastAsia"/>
              </w:rPr>
              <w:t>體會動手實作的樂趣，並養成正向的科技態度。</w:t>
            </w:r>
          </w:p>
        </w:tc>
      </w:tr>
      <w:tr w:rsidR="00F94AA2" w:rsidRPr="00DD0546" w:rsidTr="009515F5">
        <w:trPr>
          <w:trHeight w:val="665"/>
          <w:jc w:val="center"/>
        </w:trPr>
        <w:tc>
          <w:tcPr>
            <w:tcW w:w="2127" w:type="dxa"/>
            <w:vMerge/>
            <w:shd w:val="clear" w:color="auto" w:fill="D9D9D9"/>
            <w:vAlign w:val="center"/>
          </w:tcPr>
          <w:p w:rsidR="00F94AA2" w:rsidRPr="00DD0546" w:rsidRDefault="00F94AA2" w:rsidP="00F94AA2">
            <w:pPr>
              <w:jc w:val="center"/>
              <w:rPr>
                <w:rFonts w:ascii="標楷體" w:eastAsia="標楷體" w:hAnsi="標楷體"/>
                <w:lang w:eastAsia="zh-HK"/>
              </w:rPr>
            </w:pPr>
          </w:p>
        </w:tc>
        <w:tc>
          <w:tcPr>
            <w:tcW w:w="1650" w:type="dxa"/>
            <w:shd w:val="clear" w:color="auto" w:fill="F2F2F2"/>
            <w:vAlign w:val="center"/>
          </w:tcPr>
          <w:p w:rsidR="00F94AA2" w:rsidRPr="00DD0546" w:rsidRDefault="00F94AA2" w:rsidP="00F94AA2">
            <w:pPr>
              <w:rPr>
                <w:rFonts w:ascii="標楷體" w:eastAsia="標楷體" w:hAnsi="標楷體"/>
              </w:rPr>
            </w:pPr>
            <w:r w:rsidRPr="00DD0546">
              <w:rPr>
                <w:rFonts w:ascii="標楷體" w:eastAsia="標楷體" w:hAnsi="標楷體" w:hint="eastAsia"/>
              </w:rPr>
              <w:t>所融入之學習重點</w:t>
            </w:r>
          </w:p>
        </w:tc>
        <w:tc>
          <w:tcPr>
            <w:tcW w:w="6308" w:type="dxa"/>
            <w:gridSpan w:val="4"/>
          </w:tcPr>
          <w:p w:rsidR="00F94AA2" w:rsidRDefault="00F94AA2" w:rsidP="00F94AA2">
            <w:pPr>
              <w:snapToGrid w:val="0"/>
              <w:spacing w:line="240" w:lineRule="atLeast"/>
              <w:jc w:val="both"/>
              <w:rPr>
                <w:rFonts w:ascii="標楷體" w:eastAsia="標楷體" w:hAnsi="標楷體"/>
                <w:b/>
              </w:rPr>
            </w:pPr>
            <w:r>
              <w:rPr>
                <w:rFonts w:ascii="標楷體" w:eastAsia="標楷體" w:hAnsi="標楷體" w:hint="eastAsia"/>
                <w:b/>
              </w:rPr>
              <w:t>學習表現：</w:t>
            </w:r>
          </w:p>
          <w:p w:rsidR="00F94AA2" w:rsidRPr="00FB3026" w:rsidRDefault="00F94AA2" w:rsidP="00F94AA2">
            <w:pPr>
              <w:snapToGrid w:val="0"/>
              <w:spacing w:line="240" w:lineRule="atLeast"/>
              <w:jc w:val="both"/>
            </w:pPr>
            <w:r w:rsidRPr="00FB3026">
              <w:rPr>
                <w:rFonts w:ascii="標楷體" w:eastAsia="標楷體" w:hAnsi="標楷體"/>
                <w:b/>
              </w:rPr>
              <w:t>pe-</w:t>
            </w:r>
            <w:r w:rsidRPr="00FB3026">
              <w:rPr>
                <w:rFonts w:ascii="標楷體" w:eastAsia="標楷體" w:hAnsi="標楷體" w:cs="新細明體"/>
                <w:b/>
              </w:rPr>
              <w:t>Ⅲ</w:t>
            </w:r>
            <w:r w:rsidRPr="00FB3026">
              <w:rPr>
                <w:rFonts w:ascii="標楷體" w:eastAsia="標楷體" w:hAnsi="標楷體"/>
                <w:b/>
              </w:rPr>
              <w:t>-2</w:t>
            </w:r>
            <w:r w:rsidRPr="00FB3026">
              <w:rPr>
                <w:rFonts w:ascii="標楷體" w:eastAsia="標楷體" w:hAnsi="標楷體"/>
              </w:rPr>
              <w:t>能正確安全</w:t>
            </w:r>
            <w:r w:rsidRPr="002652CD">
              <w:rPr>
                <w:rFonts w:ascii="標楷體" w:eastAsia="標楷體" w:hAnsi="標楷體"/>
                <w:color w:val="385623" w:themeColor="accent6" w:themeShade="80"/>
              </w:rPr>
              <w:t>操作</w:t>
            </w:r>
            <w:r w:rsidRPr="00FB3026">
              <w:rPr>
                <w:rFonts w:ascii="標楷體" w:eastAsia="標楷體" w:hAnsi="標楷體"/>
              </w:rPr>
              <w:t>適合學習階段的物品、器材儀器、科技設備及資源。能進行客觀的質性</w:t>
            </w:r>
            <w:r w:rsidRPr="002652CD">
              <w:rPr>
                <w:rFonts w:ascii="標楷體" w:eastAsia="標楷體" w:hAnsi="標楷體"/>
                <w:color w:val="385623" w:themeColor="accent6" w:themeShade="80"/>
              </w:rPr>
              <w:t>觀察</w:t>
            </w:r>
            <w:r w:rsidRPr="00FB3026">
              <w:rPr>
                <w:rFonts w:ascii="標楷體" w:eastAsia="標楷體" w:hAnsi="標楷體"/>
              </w:rPr>
              <w:t>或數值量測並詳實記錄。</w:t>
            </w:r>
          </w:p>
          <w:p w:rsidR="00F94AA2" w:rsidRPr="00FB3026" w:rsidRDefault="00F94AA2" w:rsidP="00F94AA2">
            <w:pPr>
              <w:snapToGrid w:val="0"/>
              <w:spacing w:line="240" w:lineRule="atLeast"/>
              <w:jc w:val="both"/>
              <w:rPr>
                <w:rFonts w:ascii="標楷體" w:eastAsia="標楷體" w:hAnsi="標楷體"/>
              </w:rPr>
            </w:pPr>
            <w:r w:rsidRPr="00FB3026">
              <w:rPr>
                <w:rFonts w:ascii="標楷體" w:eastAsia="標楷體" w:hAnsi="標楷體"/>
                <w:b/>
              </w:rPr>
              <w:t>ai-</w:t>
            </w:r>
            <w:r w:rsidRPr="00FB3026">
              <w:rPr>
                <w:rFonts w:ascii="標楷體" w:eastAsia="標楷體" w:hAnsi="標楷體" w:cs="新細明體"/>
                <w:b/>
              </w:rPr>
              <w:t>Ⅲ</w:t>
            </w:r>
            <w:r w:rsidRPr="00FB3026">
              <w:rPr>
                <w:rFonts w:ascii="標楷體" w:eastAsia="標楷體" w:hAnsi="標楷體"/>
                <w:b/>
              </w:rPr>
              <w:t>-1</w:t>
            </w:r>
            <w:r w:rsidRPr="00FB3026">
              <w:rPr>
                <w:rFonts w:ascii="標楷體" w:eastAsia="標楷體" w:hAnsi="標楷體"/>
              </w:rPr>
              <w:t>透過科學</w:t>
            </w:r>
            <w:r w:rsidRPr="002652CD">
              <w:rPr>
                <w:rFonts w:ascii="標楷體" w:eastAsia="標楷體" w:hAnsi="標楷體"/>
                <w:color w:val="385623" w:themeColor="accent6" w:themeShade="80"/>
              </w:rPr>
              <w:t>探索</w:t>
            </w:r>
            <w:r w:rsidRPr="00FB3026">
              <w:rPr>
                <w:rFonts w:ascii="標楷體" w:eastAsia="標楷體" w:hAnsi="標楷體"/>
              </w:rPr>
              <w:t>了解現象發生的原因或機制，滿足好奇心。</w:t>
            </w:r>
          </w:p>
          <w:p w:rsidR="00F94AA2" w:rsidRPr="00FB3026" w:rsidRDefault="00F94AA2" w:rsidP="00F94AA2">
            <w:pPr>
              <w:snapToGrid w:val="0"/>
              <w:spacing w:line="240" w:lineRule="atLeast"/>
              <w:jc w:val="both"/>
              <w:rPr>
                <w:rFonts w:ascii="標楷體" w:eastAsia="標楷體" w:hAnsi="標楷體"/>
              </w:rPr>
            </w:pPr>
            <w:r w:rsidRPr="00FB3026">
              <w:rPr>
                <w:rFonts w:ascii="標楷體" w:eastAsia="標楷體" w:hAnsi="標楷體"/>
                <w:b/>
              </w:rPr>
              <w:t>ai-</w:t>
            </w:r>
            <w:r w:rsidRPr="00FB3026">
              <w:rPr>
                <w:rFonts w:ascii="標楷體" w:eastAsia="標楷體" w:hAnsi="標楷體" w:cs="新細明體"/>
                <w:b/>
              </w:rPr>
              <w:t>Ⅲ</w:t>
            </w:r>
            <w:r w:rsidRPr="00FB3026">
              <w:rPr>
                <w:rFonts w:ascii="標楷體" w:eastAsia="標楷體" w:hAnsi="標楷體"/>
                <w:b/>
              </w:rPr>
              <w:t>-3</w:t>
            </w:r>
            <w:r w:rsidRPr="002652CD">
              <w:rPr>
                <w:rFonts w:ascii="標楷體" w:eastAsia="標楷體" w:hAnsi="標楷體"/>
                <w:color w:val="385623" w:themeColor="accent6" w:themeShade="80"/>
              </w:rPr>
              <w:t>參與合作</w:t>
            </w:r>
            <w:r w:rsidRPr="00FB3026">
              <w:rPr>
                <w:rFonts w:ascii="標楷體" w:eastAsia="標楷體" w:hAnsi="標楷體"/>
              </w:rPr>
              <w:t>學習並與同儕有良好的互動經驗，</w:t>
            </w:r>
            <w:r w:rsidRPr="002652CD">
              <w:rPr>
                <w:rFonts w:ascii="標楷體" w:eastAsia="標楷體" w:hAnsi="標楷體"/>
                <w:color w:val="385623" w:themeColor="accent6" w:themeShade="80"/>
              </w:rPr>
              <w:t>享受</w:t>
            </w:r>
            <w:r w:rsidRPr="00FB3026">
              <w:rPr>
                <w:rFonts w:ascii="標楷體" w:eastAsia="標楷體" w:hAnsi="標楷體"/>
              </w:rPr>
              <w:t>學習科學的樂趣。</w:t>
            </w:r>
          </w:p>
          <w:p w:rsidR="00F94AA2" w:rsidRDefault="00F94AA2" w:rsidP="00F94AA2">
            <w:pPr>
              <w:widowControl w:val="0"/>
              <w:snapToGrid w:val="0"/>
              <w:rPr>
                <w:rFonts w:ascii="標楷體" w:eastAsia="標楷體" w:hAnsi="標楷體"/>
              </w:rPr>
            </w:pPr>
            <w:r w:rsidRPr="0017475F">
              <w:rPr>
                <w:rFonts w:ascii="標楷體" w:eastAsia="標楷體" w:hAnsi="標楷體"/>
                <w:b/>
              </w:rPr>
              <w:t>ah-</w:t>
            </w:r>
            <w:r w:rsidRPr="0017475F">
              <w:rPr>
                <w:rFonts w:ascii="標楷體" w:eastAsia="標楷體" w:hAnsi="標楷體" w:cs="新細明體"/>
                <w:b/>
              </w:rPr>
              <w:t>Ⅲ</w:t>
            </w:r>
            <w:r w:rsidRPr="0017475F">
              <w:rPr>
                <w:rFonts w:ascii="標楷體" w:eastAsia="標楷體" w:hAnsi="標楷體"/>
                <w:b/>
              </w:rPr>
              <w:t>-1</w:t>
            </w:r>
            <w:r w:rsidRPr="00FB3026">
              <w:rPr>
                <w:rFonts w:ascii="標楷體" w:eastAsia="標楷體" w:hAnsi="標楷體"/>
              </w:rPr>
              <w:t>利用科學知識</w:t>
            </w:r>
            <w:r w:rsidRPr="002652CD">
              <w:rPr>
                <w:rFonts w:ascii="標楷體" w:eastAsia="標楷體" w:hAnsi="標楷體"/>
                <w:color w:val="385623" w:themeColor="accent6" w:themeShade="80"/>
              </w:rPr>
              <w:t>理解</w:t>
            </w:r>
            <w:r w:rsidRPr="00FB3026">
              <w:rPr>
                <w:rFonts w:ascii="標楷體" w:eastAsia="標楷體" w:hAnsi="標楷體"/>
              </w:rPr>
              <w:t>日常生活觀察到的現象。</w:t>
            </w:r>
          </w:p>
          <w:p w:rsidR="00C30DB7" w:rsidRPr="00C30DB7" w:rsidRDefault="00C30DB7" w:rsidP="00C30DB7">
            <w:pPr>
              <w:widowControl w:val="0"/>
              <w:snapToGrid w:val="0"/>
              <w:rPr>
                <w:rFonts w:ascii="標楷體" w:eastAsia="標楷體" w:hAnsi="標楷體" w:hint="eastAsia"/>
              </w:rPr>
            </w:pPr>
            <w:r w:rsidRPr="00C30DB7">
              <w:rPr>
                <w:rFonts w:ascii="標楷體" w:eastAsia="標楷體" w:hAnsi="標楷體" w:hint="eastAsia"/>
                <w:b/>
              </w:rPr>
              <w:t>科議a-Ⅲ-1</w:t>
            </w:r>
            <w:r w:rsidRPr="00C30DB7">
              <w:rPr>
                <w:rFonts w:ascii="標楷體" w:eastAsia="標楷體" w:hAnsi="標楷體" w:hint="eastAsia"/>
              </w:rPr>
              <w:t xml:space="preserve"> 覺察科技對生活的重要性。</w:t>
            </w:r>
          </w:p>
          <w:p w:rsidR="00C30DB7" w:rsidRPr="00C30DB7" w:rsidRDefault="00C30DB7" w:rsidP="00C30DB7">
            <w:pPr>
              <w:widowControl w:val="0"/>
              <w:snapToGrid w:val="0"/>
              <w:rPr>
                <w:rFonts w:ascii="標楷體" w:eastAsia="標楷體" w:hAnsi="標楷體" w:hint="eastAsia"/>
              </w:rPr>
            </w:pPr>
            <w:r w:rsidRPr="00C30DB7">
              <w:rPr>
                <w:rFonts w:ascii="標楷體" w:eastAsia="標楷體" w:hAnsi="標楷體" w:hint="eastAsia"/>
                <w:b/>
              </w:rPr>
              <w:t>科議a-Ⅲ-2</w:t>
            </w:r>
            <w:r w:rsidRPr="00C30DB7">
              <w:rPr>
                <w:rFonts w:ascii="標楷體" w:eastAsia="標楷體" w:hAnsi="標楷體" w:hint="eastAsia"/>
              </w:rPr>
              <w:t xml:space="preserve"> 展現動手實作的興趣及正向的科技態度。</w:t>
            </w:r>
          </w:p>
          <w:p w:rsidR="00C30DB7" w:rsidRPr="00C30DB7" w:rsidRDefault="00C30DB7" w:rsidP="00C30DB7">
            <w:pPr>
              <w:widowControl w:val="0"/>
              <w:snapToGrid w:val="0"/>
              <w:rPr>
                <w:rFonts w:ascii="標楷體" w:eastAsia="標楷體" w:hAnsi="標楷體" w:hint="eastAsia"/>
              </w:rPr>
            </w:pPr>
            <w:r w:rsidRPr="00C30DB7">
              <w:rPr>
                <w:rFonts w:ascii="標楷體" w:eastAsia="標楷體" w:hAnsi="標楷體" w:hint="eastAsia"/>
                <w:b/>
              </w:rPr>
              <w:t>科議c-Ⅲ-2</w:t>
            </w:r>
            <w:r w:rsidRPr="00C30DB7">
              <w:rPr>
                <w:rFonts w:ascii="標楷體" w:eastAsia="標楷體" w:hAnsi="標楷體" w:hint="eastAsia"/>
              </w:rPr>
              <w:t xml:space="preserve"> 運用創意思考的技巧。</w:t>
            </w:r>
          </w:p>
          <w:p w:rsidR="00C30DB7" w:rsidRDefault="00C30DB7" w:rsidP="00C30DB7">
            <w:pPr>
              <w:widowControl w:val="0"/>
              <w:snapToGrid w:val="0"/>
              <w:rPr>
                <w:rFonts w:ascii="標楷體" w:eastAsia="標楷體" w:hAnsi="標楷體" w:hint="eastAsia"/>
              </w:rPr>
            </w:pPr>
            <w:r w:rsidRPr="00C30DB7">
              <w:rPr>
                <w:rFonts w:ascii="標楷體" w:eastAsia="標楷體" w:hAnsi="標楷體" w:hint="eastAsia"/>
                <w:b/>
              </w:rPr>
              <w:t>科議c-Ⅲ-3</w:t>
            </w:r>
            <w:r w:rsidRPr="00C30DB7">
              <w:rPr>
                <w:rFonts w:ascii="標楷體" w:eastAsia="標楷體" w:hAnsi="標楷體" w:hint="eastAsia"/>
              </w:rPr>
              <w:t xml:space="preserve"> 展現合作問題解決的能力。</w:t>
            </w:r>
          </w:p>
          <w:p w:rsidR="00983510" w:rsidRPr="00983510" w:rsidRDefault="00983510" w:rsidP="00983510">
            <w:pPr>
              <w:widowControl w:val="0"/>
              <w:snapToGrid w:val="0"/>
              <w:spacing w:beforeLines="50" w:before="180"/>
              <w:rPr>
                <w:rFonts w:ascii="標楷體" w:eastAsia="標楷體" w:hAnsi="標楷體"/>
                <w:b/>
              </w:rPr>
            </w:pPr>
            <w:r w:rsidRPr="00983510">
              <w:rPr>
                <w:rFonts w:ascii="標楷體" w:eastAsia="標楷體" w:hAnsi="標楷體" w:hint="eastAsia"/>
                <w:b/>
              </w:rPr>
              <w:t>學習內容：</w:t>
            </w:r>
          </w:p>
          <w:p w:rsidR="00983510" w:rsidRDefault="00983510" w:rsidP="00983510">
            <w:pPr>
              <w:snapToGrid w:val="0"/>
              <w:spacing w:line="240" w:lineRule="atLeast"/>
              <w:jc w:val="both"/>
              <w:rPr>
                <w:rFonts w:ascii="標楷體" w:eastAsia="標楷體" w:hAnsi="標楷體"/>
              </w:rPr>
            </w:pPr>
            <w:r w:rsidRPr="00FB3026">
              <w:rPr>
                <w:rFonts w:ascii="標楷體" w:eastAsia="標楷體" w:hAnsi="標楷體"/>
                <w:b/>
              </w:rPr>
              <w:t>INb-Ⅲ-4</w:t>
            </w:r>
            <w:r w:rsidRPr="00F90D5E">
              <w:rPr>
                <w:rFonts w:ascii="標楷體" w:eastAsia="標楷體" w:hAnsi="標楷體"/>
                <w:color w:val="525252" w:themeColor="accent3" w:themeShade="80"/>
              </w:rPr>
              <w:t>力可藉由簡單機械傳遞</w:t>
            </w:r>
            <w:r w:rsidRPr="00FB3026">
              <w:rPr>
                <w:rFonts w:ascii="標楷體" w:eastAsia="標楷體" w:hAnsi="標楷體"/>
              </w:rPr>
              <w:t>。</w:t>
            </w:r>
          </w:p>
          <w:p w:rsidR="00983510" w:rsidRPr="00F90D5E" w:rsidRDefault="00983510" w:rsidP="00983510">
            <w:pPr>
              <w:snapToGrid w:val="0"/>
              <w:spacing w:line="240" w:lineRule="atLeast"/>
              <w:jc w:val="both"/>
            </w:pPr>
            <w:r w:rsidRPr="00F90D5E">
              <w:rPr>
                <w:rFonts w:ascii="標楷體" w:eastAsia="標楷體" w:hAnsi="標楷體"/>
                <w:b/>
              </w:rPr>
              <w:t>INd-</w:t>
            </w:r>
            <w:r w:rsidRPr="00F90D5E">
              <w:rPr>
                <w:rFonts w:ascii="標楷體" w:eastAsia="標楷體" w:hAnsi="標楷體" w:cs="新細明體" w:hint="eastAsia"/>
                <w:b/>
              </w:rPr>
              <w:t>Ⅲ</w:t>
            </w:r>
            <w:r w:rsidRPr="00F90D5E">
              <w:rPr>
                <w:rFonts w:ascii="標楷體" w:eastAsia="標楷體" w:hAnsi="標楷體"/>
                <w:b/>
              </w:rPr>
              <w:t>-2</w:t>
            </w:r>
            <w:r w:rsidRPr="00F90D5E">
              <w:rPr>
                <w:rFonts w:ascii="標楷體" w:eastAsia="標楷體" w:hAnsi="標楷體"/>
              </w:rPr>
              <w:t>人類可以控制</w:t>
            </w:r>
            <w:r w:rsidRPr="00F90D5E">
              <w:rPr>
                <w:rFonts w:ascii="標楷體" w:eastAsia="標楷體" w:hAnsi="標楷體"/>
                <w:color w:val="525252" w:themeColor="accent3" w:themeShade="80"/>
              </w:rPr>
              <w:t>各種因素</w:t>
            </w:r>
            <w:r w:rsidRPr="00F90D5E">
              <w:rPr>
                <w:rFonts w:ascii="標楷體" w:eastAsia="標楷體" w:hAnsi="標楷體"/>
              </w:rPr>
              <w:t>來</w:t>
            </w:r>
            <w:r w:rsidRPr="00F90D5E">
              <w:rPr>
                <w:rFonts w:ascii="標楷體" w:eastAsia="標楷體" w:hAnsi="標楷體"/>
                <w:color w:val="525252" w:themeColor="accent3" w:themeShade="80"/>
              </w:rPr>
              <w:t>影響物質或自然現象的改變</w:t>
            </w:r>
            <w:r w:rsidRPr="00F90D5E">
              <w:rPr>
                <w:rFonts w:ascii="標楷體" w:eastAsia="標楷體" w:hAnsi="標楷體"/>
              </w:rPr>
              <w:t>，改變前後的差異可以被觀察，改變的快慢可以被測量與了解。</w:t>
            </w:r>
          </w:p>
          <w:p w:rsidR="00983510" w:rsidRDefault="00983510" w:rsidP="00983510">
            <w:pPr>
              <w:widowControl w:val="0"/>
              <w:snapToGrid w:val="0"/>
              <w:rPr>
                <w:rFonts w:ascii="標楷體" w:eastAsia="標楷體" w:hAnsi="標楷體"/>
              </w:rPr>
            </w:pPr>
            <w:r w:rsidRPr="0017475F">
              <w:rPr>
                <w:rFonts w:ascii="標楷體" w:eastAsia="標楷體" w:hAnsi="標楷體"/>
                <w:b/>
              </w:rPr>
              <w:t>INf-Ⅲ-2</w:t>
            </w:r>
            <w:r w:rsidRPr="00F90D5E">
              <w:rPr>
                <w:rFonts w:ascii="標楷體" w:eastAsia="標楷體" w:hAnsi="標楷體"/>
                <w:color w:val="525252" w:themeColor="accent3" w:themeShade="80"/>
              </w:rPr>
              <w:t>科技</w:t>
            </w:r>
            <w:r w:rsidRPr="00F90D5E">
              <w:rPr>
                <w:rFonts w:ascii="標楷體" w:eastAsia="標楷體" w:hAnsi="標楷體"/>
              </w:rPr>
              <w:t>在生活中的應用與對環境與人體的影響。</w:t>
            </w:r>
          </w:p>
          <w:p w:rsidR="00C30DB7" w:rsidRPr="00C30DB7" w:rsidRDefault="00C30DB7" w:rsidP="00C30DB7">
            <w:pPr>
              <w:widowControl w:val="0"/>
              <w:snapToGrid w:val="0"/>
              <w:rPr>
                <w:rFonts w:ascii="標楷體" w:eastAsia="標楷體" w:hAnsi="標楷體" w:hint="eastAsia"/>
                <w:lang w:eastAsia="zh-HK"/>
              </w:rPr>
            </w:pPr>
            <w:r w:rsidRPr="00C30DB7">
              <w:rPr>
                <w:rFonts w:ascii="標楷體" w:eastAsia="標楷體" w:hAnsi="標楷體" w:hint="eastAsia"/>
                <w:b/>
              </w:rPr>
              <w:t>科議N-Ⅲ-1</w:t>
            </w:r>
            <w:r w:rsidRPr="00C30DB7">
              <w:rPr>
                <w:rFonts w:ascii="標楷體" w:eastAsia="標楷體" w:hAnsi="標楷體" w:hint="eastAsia"/>
                <w:color w:val="A6A6A6" w:themeColor="background1" w:themeShade="A6"/>
                <w:lang w:eastAsia="zh-HK"/>
              </w:rPr>
              <w:t xml:space="preserve"> </w:t>
            </w:r>
            <w:r w:rsidRPr="00C30DB7">
              <w:rPr>
                <w:rFonts w:ascii="標楷體" w:eastAsia="標楷體" w:hAnsi="標楷體" w:hint="eastAsia"/>
                <w:lang w:eastAsia="zh-HK"/>
              </w:rPr>
              <w:t>科技的基本特性。</w:t>
            </w:r>
          </w:p>
          <w:p w:rsidR="00C30DB7" w:rsidRPr="00C30DB7" w:rsidRDefault="00C30DB7" w:rsidP="00C30DB7">
            <w:pPr>
              <w:widowControl w:val="0"/>
              <w:snapToGrid w:val="0"/>
              <w:rPr>
                <w:rFonts w:ascii="標楷體" w:eastAsia="標楷體" w:hAnsi="標楷體" w:hint="eastAsia"/>
                <w:color w:val="A6A6A6" w:themeColor="background1" w:themeShade="A6"/>
                <w:lang w:eastAsia="zh-HK"/>
              </w:rPr>
            </w:pPr>
            <w:r w:rsidRPr="00C30DB7">
              <w:rPr>
                <w:rFonts w:ascii="標楷體" w:eastAsia="標楷體" w:hAnsi="標楷體" w:hint="eastAsia"/>
              </w:rPr>
              <w:t>科議P-Ⅲ-1</w:t>
            </w:r>
            <w:r w:rsidRPr="00C30DB7">
              <w:rPr>
                <w:rFonts w:ascii="標楷體" w:eastAsia="標楷體" w:hAnsi="標楷體" w:hint="eastAsia"/>
                <w:lang w:eastAsia="zh-HK"/>
              </w:rPr>
              <w:t xml:space="preserve"> 基本的造形與設計</w:t>
            </w:r>
            <w:r w:rsidRPr="00C30DB7">
              <w:rPr>
                <w:rFonts w:ascii="標楷體" w:eastAsia="標楷體" w:hAnsi="標楷體" w:hint="eastAsia"/>
                <w:color w:val="A6A6A6" w:themeColor="background1" w:themeShade="A6"/>
                <w:lang w:eastAsia="zh-HK"/>
              </w:rPr>
              <w:t>。</w:t>
            </w:r>
          </w:p>
        </w:tc>
      </w:tr>
      <w:tr w:rsidR="00983510" w:rsidRPr="00DD0546" w:rsidTr="009515F5">
        <w:trPr>
          <w:jc w:val="center"/>
        </w:trPr>
        <w:tc>
          <w:tcPr>
            <w:tcW w:w="3777" w:type="dxa"/>
            <w:gridSpan w:val="2"/>
            <w:shd w:val="clear" w:color="auto" w:fill="D9D9D9"/>
            <w:vAlign w:val="center"/>
          </w:tcPr>
          <w:p w:rsidR="00983510" w:rsidRPr="00DD0546" w:rsidRDefault="00983510" w:rsidP="00983510">
            <w:pPr>
              <w:rPr>
                <w:rFonts w:ascii="標楷體" w:eastAsia="標楷體" w:hAnsi="標楷體"/>
              </w:rPr>
            </w:pPr>
            <w:r w:rsidRPr="00DD0546">
              <w:rPr>
                <w:rFonts w:ascii="標楷體" w:eastAsia="標楷體" w:hAnsi="標楷體" w:hint="eastAsia"/>
                <w:lang w:eastAsia="zh-HK"/>
              </w:rPr>
              <w:t>總綱之核心素養</w:t>
            </w:r>
          </w:p>
        </w:tc>
        <w:tc>
          <w:tcPr>
            <w:tcW w:w="6308" w:type="dxa"/>
            <w:gridSpan w:val="4"/>
          </w:tcPr>
          <w:p w:rsidR="00983510" w:rsidRPr="00373F4A" w:rsidRDefault="00983510" w:rsidP="00983510">
            <w:pPr>
              <w:rPr>
                <w:rFonts w:ascii="標楷體" w:eastAsia="標楷體" w:hAnsi="標楷體"/>
                <w:color w:val="808080"/>
                <w:lang w:eastAsia="zh-HK"/>
              </w:rPr>
            </w:pPr>
            <w:r w:rsidRPr="0082113A">
              <w:rPr>
                <w:rFonts w:ascii="標楷體" w:eastAsia="標楷體" w:hAnsi="標楷體"/>
              </w:rPr>
              <w:t>A1</w:t>
            </w:r>
            <w:r w:rsidRPr="0082113A">
              <w:rPr>
                <w:rFonts w:ascii="標楷體" w:eastAsia="標楷體" w:hAnsi="標楷體" w:hint="eastAsia"/>
              </w:rPr>
              <w:t>身心素質與自我精進</w:t>
            </w:r>
            <w:r w:rsidRPr="00C259DE">
              <w:rPr>
                <w:rFonts w:ascii="標楷體" w:eastAsia="標楷體" w:hAnsi="標楷體" w:hint="eastAsia"/>
              </w:rPr>
              <w:t>、</w:t>
            </w:r>
            <w:r w:rsidRPr="00C259DE">
              <w:rPr>
                <w:rFonts w:ascii="標楷體" w:eastAsia="標楷體" w:hAnsi="標楷體"/>
              </w:rPr>
              <w:t>A3規劃執行與創新應變</w:t>
            </w:r>
            <w:r w:rsidRPr="00C259DE">
              <w:rPr>
                <w:rFonts w:ascii="標楷體" w:eastAsia="標楷體" w:hAnsi="標楷體" w:hint="eastAsia"/>
              </w:rPr>
              <w:t>、</w:t>
            </w:r>
            <w:r w:rsidRPr="00C259DE">
              <w:rPr>
                <w:rFonts w:ascii="標楷體" w:eastAsia="標楷體" w:hAnsi="標楷體"/>
              </w:rPr>
              <w:t>C2人際關係與團隊合作</w:t>
            </w:r>
          </w:p>
        </w:tc>
      </w:tr>
      <w:tr w:rsidR="00983510" w:rsidRPr="00DD0546" w:rsidTr="009515F5">
        <w:trPr>
          <w:jc w:val="center"/>
        </w:trPr>
        <w:tc>
          <w:tcPr>
            <w:tcW w:w="2127" w:type="dxa"/>
            <w:vMerge w:val="restart"/>
            <w:shd w:val="clear" w:color="auto" w:fill="D9D9D9"/>
            <w:vAlign w:val="center"/>
          </w:tcPr>
          <w:p w:rsidR="00983510" w:rsidRPr="00DD0546" w:rsidRDefault="00983510" w:rsidP="00983510">
            <w:pPr>
              <w:jc w:val="center"/>
              <w:rPr>
                <w:rFonts w:ascii="標楷體" w:eastAsia="標楷體" w:hAnsi="標楷體"/>
              </w:rPr>
            </w:pPr>
            <w:r w:rsidRPr="00DD0546">
              <w:rPr>
                <w:rFonts w:ascii="標楷體" w:eastAsia="標楷體" w:hAnsi="標楷體" w:hint="eastAsia"/>
                <w:lang w:eastAsia="zh-HK"/>
              </w:rPr>
              <w:t>學習領域</w:t>
            </w:r>
            <w:r>
              <w:rPr>
                <w:rFonts w:ascii="標楷體" w:eastAsia="標楷體" w:hAnsi="標楷體" w:hint="eastAsia"/>
              </w:rPr>
              <w:t>/科技教育或資訊教育議題</w:t>
            </w:r>
          </w:p>
        </w:tc>
        <w:tc>
          <w:tcPr>
            <w:tcW w:w="7958" w:type="dxa"/>
            <w:gridSpan w:val="5"/>
            <w:shd w:val="clear" w:color="auto" w:fill="D9D9D9"/>
            <w:vAlign w:val="center"/>
          </w:tcPr>
          <w:p w:rsidR="00983510" w:rsidRPr="00DD0546" w:rsidRDefault="00983510" w:rsidP="00983510">
            <w:pPr>
              <w:adjustRightInd w:val="0"/>
              <w:snapToGrid w:val="0"/>
              <w:jc w:val="center"/>
              <w:rPr>
                <w:rFonts w:ascii="標楷體" w:eastAsia="標楷體" w:hAnsi="標楷體"/>
                <w:lang w:eastAsia="zh-HK"/>
              </w:rPr>
            </w:pPr>
            <w:r w:rsidRPr="00DD0546">
              <w:rPr>
                <w:rFonts w:ascii="標楷體" w:eastAsia="標楷體" w:hAnsi="標楷體" w:hint="eastAsia"/>
                <w:lang w:eastAsia="zh-HK"/>
              </w:rPr>
              <w:t>學習重點</w:t>
            </w:r>
          </w:p>
        </w:tc>
      </w:tr>
      <w:tr w:rsidR="00983510" w:rsidRPr="00DD0546" w:rsidTr="009515F5">
        <w:trPr>
          <w:jc w:val="center"/>
        </w:trPr>
        <w:tc>
          <w:tcPr>
            <w:tcW w:w="2127" w:type="dxa"/>
            <w:vMerge/>
            <w:tcBorders>
              <w:bottom w:val="single" w:sz="4" w:space="0" w:color="auto"/>
            </w:tcBorders>
            <w:shd w:val="clear" w:color="auto" w:fill="D9D9D9"/>
            <w:vAlign w:val="center"/>
          </w:tcPr>
          <w:p w:rsidR="00983510" w:rsidRPr="00DD0546" w:rsidRDefault="00983510" w:rsidP="00983510">
            <w:pPr>
              <w:jc w:val="center"/>
              <w:rPr>
                <w:rFonts w:ascii="標楷體" w:eastAsia="標楷體" w:hAnsi="標楷體"/>
                <w:lang w:eastAsia="zh-HK"/>
              </w:rPr>
            </w:pPr>
          </w:p>
        </w:tc>
        <w:tc>
          <w:tcPr>
            <w:tcW w:w="3969" w:type="dxa"/>
            <w:gridSpan w:val="3"/>
            <w:tcBorders>
              <w:bottom w:val="single" w:sz="4" w:space="0" w:color="auto"/>
            </w:tcBorders>
            <w:shd w:val="clear" w:color="auto" w:fill="F2F2F2"/>
            <w:vAlign w:val="center"/>
          </w:tcPr>
          <w:p w:rsidR="00983510" w:rsidRPr="00DD0546" w:rsidRDefault="00983510" w:rsidP="00983510">
            <w:pPr>
              <w:widowControl w:val="0"/>
              <w:snapToGrid w:val="0"/>
              <w:jc w:val="center"/>
              <w:rPr>
                <w:rFonts w:ascii="標楷體" w:eastAsia="標楷體" w:hAnsi="標楷體"/>
                <w:lang w:eastAsia="zh-HK"/>
              </w:rPr>
            </w:pPr>
            <w:r w:rsidRPr="00DD0546">
              <w:rPr>
                <w:rFonts w:ascii="標楷體" w:eastAsia="標楷體" w:hAnsi="標楷體" w:hint="eastAsia"/>
                <w:lang w:eastAsia="zh-HK"/>
              </w:rPr>
              <w:t>學習內容</w:t>
            </w:r>
          </w:p>
        </w:tc>
        <w:tc>
          <w:tcPr>
            <w:tcW w:w="3989" w:type="dxa"/>
            <w:gridSpan w:val="2"/>
            <w:tcBorders>
              <w:bottom w:val="single" w:sz="4" w:space="0" w:color="auto"/>
            </w:tcBorders>
            <w:shd w:val="clear" w:color="auto" w:fill="F2F2F2"/>
            <w:vAlign w:val="center"/>
          </w:tcPr>
          <w:p w:rsidR="00983510" w:rsidRPr="00DD0546" w:rsidRDefault="00983510" w:rsidP="00983510">
            <w:pPr>
              <w:widowControl w:val="0"/>
              <w:snapToGrid w:val="0"/>
              <w:jc w:val="center"/>
              <w:rPr>
                <w:rFonts w:ascii="標楷體" w:eastAsia="標楷體" w:hAnsi="標楷體"/>
                <w:lang w:eastAsia="zh-HK"/>
              </w:rPr>
            </w:pPr>
            <w:r w:rsidRPr="00DD0546">
              <w:rPr>
                <w:rFonts w:ascii="標楷體" w:eastAsia="標楷體" w:hAnsi="標楷體" w:hint="eastAsia"/>
                <w:lang w:eastAsia="zh-HK"/>
              </w:rPr>
              <w:t>學習表現</w:t>
            </w:r>
          </w:p>
        </w:tc>
      </w:tr>
      <w:tr w:rsidR="00983510" w:rsidRPr="00DD0546" w:rsidTr="009515F5">
        <w:trPr>
          <w:jc w:val="center"/>
        </w:trPr>
        <w:tc>
          <w:tcPr>
            <w:tcW w:w="2127" w:type="dxa"/>
            <w:shd w:val="clear" w:color="auto" w:fill="F2F2F2"/>
            <w:vAlign w:val="center"/>
          </w:tcPr>
          <w:p w:rsidR="00983510" w:rsidRPr="00A0712D" w:rsidRDefault="00983510" w:rsidP="00983510">
            <w:pPr>
              <w:rPr>
                <w:rFonts w:ascii="標楷體" w:eastAsia="標楷體" w:hAnsi="標楷體"/>
                <w:sz w:val="20"/>
                <w:szCs w:val="20"/>
                <w:lang w:eastAsia="zh-HK"/>
              </w:rPr>
            </w:pPr>
            <w:r w:rsidRPr="00A0712D">
              <w:rPr>
                <w:rFonts w:ascii="標楷體" w:eastAsia="標楷體" w:hAnsi="標楷體" w:hint="eastAsia"/>
                <w:lang w:eastAsia="zh-HK"/>
              </w:rPr>
              <w:t>科技教育議題</w:t>
            </w:r>
          </w:p>
        </w:tc>
        <w:tc>
          <w:tcPr>
            <w:tcW w:w="3969" w:type="dxa"/>
            <w:gridSpan w:val="3"/>
            <w:shd w:val="clear" w:color="auto" w:fill="auto"/>
            <w:vAlign w:val="center"/>
          </w:tcPr>
          <w:p w:rsidR="00CE62CE" w:rsidRDefault="00CE62CE" w:rsidP="00CE62CE">
            <w:pPr>
              <w:pStyle w:val="Default"/>
              <w:rPr>
                <w:sz w:val="23"/>
                <w:szCs w:val="23"/>
              </w:rPr>
            </w:pPr>
            <w:r>
              <w:rPr>
                <w:rFonts w:hint="eastAsia"/>
                <w:sz w:val="23"/>
                <w:szCs w:val="23"/>
              </w:rPr>
              <w:t>科議</w:t>
            </w:r>
            <w:r>
              <w:rPr>
                <w:rFonts w:ascii="Times New Roman" w:hAnsi="Times New Roman" w:cs="Times New Roman"/>
                <w:sz w:val="23"/>
                <w:szCs w:val="23"/>
              </w:rPr>
              <w:t>N-</w:t>
            </w:r>
            <w:r>
              <w:rPr>
                <w:rFonts w:ascii="新細明體" w:eastAsia="新細明體" w:hAnsi="新細明體" w:cs="新細明體" w:hint="eastAsia"/>
                <w:sz w:val="23"/>
                <w:szCs w:val="23"/>
              </w:rPr>
              <w:t>Ⅲ</w:t>
            </w:r>
            <w:r>
              <w:rPr>
                <w:rFonts w:ascii="Times New Roman" w:hAnsi="Times New Roman" w:cs="Times New Roman"/>
                <w:sz w:val="23"/>
                <w:szCs w:val="23"/>
              </w:rPr>
              <w:t xml:space="preserve">-1 </w:t>
            </w:r>
            <w:r>
              <w:rPr>
                <w:rFonts w:hint="eastAsia"/>
                <w:sz w:val="23"/>
                <w:szCs w:val="23"/>
              </w:rPr>
              <w:t>科技的基本特性。</w:t>
            </w:r>
          </w:p>
          <w:p w:rsidR="00983510" w:rsidRPr="00D17B0D" w:rsidRDefault="00CE62CE" w:rsidP="00CE62CE">
            <w:pPr>
              <w:pStyle w:val="Default"/>
              <w:rPr>
                <w:sz w:val="23"/>
                <w:szCs w:val="23"/>
              </w:rPr>
            </w:pPr>
            <w:r>
              <w:rPr>
                <w:rFonts w:hint="eastAsia"/>
                <w:sz w:val="23"/>
                <w:szCs w:val="23"/>
              </w:rPr>
              <w:t>科議</w:t>
            </w:r>
            <w:r>
              <w:rPr>
                <w:rFonts w:ascii="Times New Roman" w:hAnsi="Times New Roman" w:cs="Times New Roman"/>
                <w:sz w:val="23"/>
                <w:szCs w:val="23"/>
              </w:rPr>
              <w:t>P-</w:t>
            </w:r>
            <w:r>
              <w:rPr>
                <w:rFonts w:ascii="新細明體" w:eastAsia="新細明體" w:hAnsi="新細明體" w:cs="新細明體" w:hint="eastAsia"/>
                <w:sz w:val="23"/>
                <w:szCs w:val="23"/>
              </w:rPr>
              <w:t>Ⅲ</w:t>
            </w:r>
            <w:r>
              <w:rPr>
                <w:rFonts w:ascii="Times New Roman" w:hAnsi="Times New Roman" w:cs="Times New Roman"/>
                <w:sz w:val="23"/>
                <w:szCs w:val="23"/>
              </w:rPr>
              <w:t xml:space="preserve">-1 </w:t>
            </w:r>
            <w:r>
              <w:rPr>
                <w:rFonts w:hint="eastAsia"/>
                <w:sz w:val="23"/>
                <w:szCs w:val="23"/>
              </w:rPr>
              <w:t>基本的造形與設計。</w:t>
            </w:r>
          </w:p>
        </w:tc>
        <w:tc>
          <w:tcPr>
            <w:tcW w:w="3989" w:type="dxa"/>
            <w:gridSpan w:val="2"/>
            <w:shd w:val="clear" w:color="auto" w:fill="auto"/>
            <w:vAlign w:val="center"/>
          </w:tcPr>
          <w:p w:rsidR="00CE62CE" w:rsidRDefault="00CE62CE" w:rsidP="00CE62CE">
            <w:pPr>
              <w:pStyle w:val="Default"/>
              <w:rPr>
                <w:sz w:val="23"/>
                <w:szCs w:val="23"/>
              </w:rPr>
            </w:pPr>
            <w:r>
              <w:rPr>
                <w:rFonts w:hint="eastAsia"/>
                <w:sz w:val="23"/>
                <w:szCs w:val="23"/>
              </w:rPr>
              <w:t>科議</w:t>
            </w:r>
            <w:r>
              <w:rPr>
                <w:rFonts w:ascii="Times New Roman" w:hAnsi="Times New Roman" w:cs="Times New Roman"/>
                <w:sz w:val="23"/>
                <w:szCs w:val="23"/>
              </w:rPr>
              <w:t>a-</w:t>
            </w:r>
            <w:r>
              <w:rPr>
                <w:rFonts w:ascii="新細明體" w:eastAsia="新細明體" w:hAnsi="新細明體" w:cs="新細明體" w:hint="eastAsia"/>
                <w:sz w:val="23"/>
                <w:szCs w:val="23"/>
              </w:rPr>
              <w:t>Ⅲ</w:t>
            </w:r>
            <w:r>
              <w:rPr>
                <w:rFonts w:ascii="Times New Roman" w:hAnsi="Times New Roman" w:cs="Times New Roman"/>
                <w:sz w:val="23"/>
                <w:szCs w:val="23"/>
              </w:rPr>
              <w:t xml:space="preserve">-1 </w:t>
            </w:r>
            <w:r>
              <w:rPr>
                <w:rFonts w:hint="eastAsia"/>
                <w:sz w:val="23"/>
                <w:szCs w:val="23"/>
              </w:rPr>
              <w:t>覺察科技對生活的重要性。</w:t>
            </w:r>
          </w:p>
          <w:p w:rsidR="00CE62CE" w:rsidRDefault="00CE62CE" w:rsidP="00CE62CE">
            <w:pPr>
              <w:pStyle w:val="Default"/>
              <w:rPr>
                <w:sz w:val="23"/>
                <w:szCs w:val="23"/>
              </w:rPr>
            </w:pPr>
            <w:r>
              <w:rPr>
                <w:rFonts w:hint="eastAsia"/>
                <w:sz w:val="23"/>
                <w:szCs w:val="23"/>
              </w:rPr>
              <w:t>科議</w:t>
            </w:r>
            <w:r>
              <w:rPr>
                <w:rFonts w:ascii="Times New Roman" w:hAnsi="Times New Roman" w:cs="Times New Roman"/>
                <w:sz w:val="23"/>
                <w:szCs w:val="23"/>
              </w:rPr>
              <w:t>a-</w:t>
            </w:r>
            <w:r>
              <w:rPr>
                <w:rFonts w:ascii="新細明體" w:eastAsia="新細明體" w:hAnsi="新細明體" w:cs="新細明體" w:hint="eastAsia"/>
                <w:sz w:val="23"/>
                <w:szCs w:val="23"/>
              </w:rPr>
              <w:t>Ⅲ</w:t>
            </w:r>
            <w:r>
              <w:rPr>
                <w:rFonts w:ascii="Times New Roman" w:hAnsi="Times New Roman" w:cs="Times New Roman"/>
                <w:sz w:val="23"/>
                <w:szCs w:val="23"/>
              </w:rPr>
              <w:t xml:space="preserve">-2 </w:t>
            </w:r>
            <w:r>
              <w:rPr>
                <w:rFonts w:hint="eastAsia"/>
                <w:sz w:val="23"/>
                <w:szCs w:val="23"/>
              </w:rPr>
              <w:t>展現動手實作的興趣及正向的科技態度。</w:t>
            </w:r>
          </w:p>
          <w:p w:rsidR="00CE62CE" w:rsidRDefault="00CE62CE" w:rsidP="00CE62CE">
            <w:pPr>
              <w:pStyle w:val="Default"/>
              <w:rPr>
                <w:sz w:val="23"/>
                <w:szCs w:val="23"/>
              </w:rPr>
            </w:pPr>
            <w:r>
              <w:rPr>
                <w:rFonts w:hint="eastAsia"/>
                <w:sz w:val="23"/>
                <w:szCs w:val="23"/>
              </w:rPr>
              <w:t>科議</w:t>
            </w:r>
            <w:r>
              <w:rPr>
                <w:rFonts w:ascii="Times New Roman" w:hAnsi="Times New Roman" w:cs="Times New Roman"/>
                <w:sz w:val="23"/>
                <w:szCs w:val="23"/>
              </w:rPr>
              <w:t>c-</w:t>
            </w:r>
            <w:r>
              <w:rPr>
                <w:rFonts w:ascii="新細明體" w:eastAsia="新細明體" w:hAnsi="新細明體" w:cs="新細明體" w:hint="eastAsia"/>
                <w:sz w:val="23"/>
                <w:szCs w:val="23"/>
              </w:rPr>
              <w:t>Ⅲ</w:t>
            </w:r>
            <w:r>
              <w:rPr>
                <w:rFonts w:ascii="Times New Roman" w:hAnsi="Times New Roman" w:cs="Times New Roman"/>
                <w:sz w:val="23"/>
                <w:szCs w:val="23"/>
              </w:rPr>
              <w:t xml:space="preserve">-2 </w:t>
            </w:r>
            <w:r>
              <w:rPr>
                <w:rFonts w:hint="eastAsia"/>
                <w:sz w:val="23"/>
                <w:szCs w:val="23"/>
              </w:rPr>
              <w:t>運用創意思考的技巧。</w:t>
            </w:r>
          </w:p>
          <w:p w:rsidR="00983510" w:rsidRPr="00CE62CE" w:rsidRDefault="00CE62CE" w:rsidP="00CE62CE">
            <w:pPr>
              <w:pStyle w:val="Default"/>
              <w:rPr>
                <w:rFonts w:hAnsi="標楷體"/>
                <w:color w:val="A6A6A6" w:themeColor="background1" w:themeShade="A6"/>
                <w:sz w:val="20"/>
                <w:szCs w:val="20"/>
              </w:rPr>
            </w:pPr>
            <w:r>
              <w:rPr>
                <w:rFonts w:hint="eastAsia"/>
                <w:sz w:val="23"/>
                <w:szCs w:val="23"/>
              </w:rPr>
              <w:t>科議</w:t>
            </w:r>
            <w:r>
              <w:rPr>
                <w:rFonts w:ascii="Times New Roman" w:hAnsi="Times New Roman" w:cs="Times New Roman"/>
                <w:sz w:val="23"/>
                <w:szCs w:val="23"/>
              </w:rPr>
              <w:t>c-</w:t>
            </w:r>
            <w:r>
              <w:rPr>
                <w:rFonts w:ascii="新細明體" w:eastAsia="新細明體" w:hAnsi="新細明體" w:cs="新細明體" w:hint="eastAsia"/>
                <w:sz w:val="23"/>
                <w:szCs w:val="23"/>
              </w:rPr>
              <w:t>Ⅲ</w:t>
            </w:r>
            <w:r>
              <w:rPr>
                <w:rFonts w:ascii="Times New Roman" w:hAnsi="Times New Roman" w:cs="Times New Roman"/>
                <w:sz w:val="23"/>
                <w:szCs w:val="23"/>
              </w:rPr>
              <w:t xml:space="preserve">-3 </w:t>
            </w:r>
            <w:r>
              <w:rPr>
                <w:rFonts w:hint="eastAsia"/>
                <w:sz w:val="23"/>
                <w:szCs w:val="23"/>
              </w:rPr>
              <w:t>展現合作問題解決的能力。</w:t>
            </w:r>
          </w:p>
        </w:tc>
      </w:tr>
      <w:tr w:rsidR="00983510" w:rsidRPr="00DD0546" w:rsidTr="009515F5">
        <w:trPr>
          <w:jc w:val="center"/>
        </w:trPr>
        <w:tc>
          <w:tcPr>
            <w:tcW w:w="2127" w:type="dxa"/>
            <w:shd w:val="clear" w:color="auto" w:fill="F2F2F2"/>
            <w:vAlign w:val="center"/>
          </w:tcPr>
          <w:p w:rsidR="00983510" w:rsidRPr="00A0712D" w:rsidRDefault="00983510" w:rsidP="00983510">
            <w:pPr>
              <w:rPr>
                <w:rFonts w:ascii="標楷體" w:eastAsia="標楷體" w:hAnsi="標楷體"/>
                <w:sz w:val="20"/>
                <w:szCs w:val="20"/>
                <w:lang w:eastAsia="zh-HK"/>
              </w:rPr>
            </w:pPr>
            <w:r w:rsidRPr="00A0712D">
              <w:rPr>
                <w:rFonts w:ascii="標楷體" w:eastAsia="標楷體" w:hAnsi="標楷體" w:hint="eastAsia"/>
              </w:rPr>
              <w:t>自然科學領域</w:t>
            </w:r>
          </w:p>
        </w:tc>
        <w:tc>
          <w:tcPr>
            <w:tcW w:w="3969" w:type="dxa"/>
            <w:gridSpan w:val="3"/>
            <w:shd w:val="clear" w:color="auto" w:fill="auto"/>
            <w:vAlign w:val="center"/>
          </w:tcPr>
          <w:p w:rsidR="00EC18FA" w:rsidRDefault="00EC18FA" w:rsidP="00EC18FA">
            <w:pPr>
              <w:snapToGrid w:val="0"/>
              <w:spacing w:line="240" w:lineRule="atLeast"/>
              <w:jc w:val="both"/>
              <w:rPr>
                <w:rFonts w:ascii="標楷體" w:eastAsia="標楷體" w:hAnsi="標楷體"/>
              </w:rPr>
            </w:pPr>
            <w:r w:rsidRPr="00FB3026">
              <w:rPr>
                <w:rFonts w:ascii="標楷體" w:eastAsia="標楷體" w:hAnsi="標楷體"/>
                <w:b/>
              </w:rPr>
              <w:t>INb-Ⅲ-4</w:t>
            </w:r>
            <w:r w:rsidRPr="00F90D5E">
              <w:rPr>
                <w:rFonts w:ascii="標楷體" w:eastAsia="標楷體" w:hAnsi="標楷體"/>
                <w:color w:val="525252" w:themeColor="accent3" w:themeShade="80"/>
              </w:rPr>
              <w:t>力可藉由簡單機械傳遞</w:t>
            </w:r>
            <w:r w:rsidRPr="00FB3026">
              <w:rPr>
                <w:rFonts w:ascii="標楷體" w:eastAsia="標楷體" w:hAnsi="標楷體"/>
              </w:rPr>
              <w:t>。</w:t>
            </w:r>
          </w:p>
          <w:p w:rsidR="00EC18FA" w:rsidRPr="00F90D5E" w:rsidRDefault="00EC18FA" w:rsidP="00EC18FA">
            <w:pPr>
              <w:snapToGrid w:val="0"/>
              <w:spacing w:line="240" w:lineRule="atLeast"/>
              <w:jc w:val="both"/>
            </w:pPr>
            <w:r w:rsidRPr="00F90D5E">
              <w:rPr>
                <w:rFonts w:ascii="標楷體" w:eastAsia="標楷體" w:hAnsi="標楷體"/>
                <w:b/>
              </w:rPr>
              <w:t>INd-</w:t>
            </w:r>
            <w:r w:rsidRPr="00F90D5E">
              <w:rPr>
                <w:rFonts w:ascii="標楷體" w:eastAsia="標楷體" w:hAnsi="標楷體" w:cs="新細明體" w:hint="eastAsia"/>
                <w:b/>
              </w:rPr>
              <w:t>Ⅲ</w:t>
            </w:r>
            <w:r w:rsidRPr="00F90D5E">
              <w:rPr>
                <w:rFonts w:ascii="標楷體" w:eastAsia="標楷體" w:hAnsi="標楷體"/>
                <w:b/>
              </w:rPr>
              <w:t>-2</w:t>
            </w:r>
            <w:r w:rsidRPr="00F90D5E">
              <w:rPr>
                <w:rFonts w:ascii="標楷體" w:eastAsia="標楷體" w:hAnsi="標楷體"/>
              </w:rPr>
              <w:t>人類可以控制</w:t>
            </w:r>
            <w:r w:rsidRPr="00F90D5E">
              <w:rPr>
                <w:rFonts w:ascii="標楷體" w:eastAsia="標楷體" w:hAnsi="標楷體"/>
                <w:color w:val="525252" w:themeColor="accent3" w:themeShade="80"/>
              </w:rPr>
              <w:t>各種因素</w:t>
            </w:r>
            <w:r w:rsidRPr="00F90D5E">
              <w:rPr>
                <w:rFonts w:ascii="標楷體" w:eastAsia="標楷體" w:hAnsi="標楷體"/>
              </w:rPr>
              <w:t>來</w:t>
            </w:r>
            <w:r w:rsidRPr="00F90D5E">
              <w:rPr>
                <w:rFonts w:ascii="標楷體" w:eastAsia="標楷體" w:hAnsi="標楷體"/>
                <w:color w:val="525252" w:themeColor="accent3" w:themeShade="80"/>
              </w:rPr>
              <w:t>影響物質或自然現象的改變</w:t>
            </w:r>
            <w:r w:rsidRPr="00F90D5E">
              <w:rPr>
                <w:rFonts w:ascii="標楷體" w:eastAsia="標楷體" w:hAnsi="標楷體"/>
              </w:rPr>
              <w:t>，改變前後的差異可以被觀察，改變的快慢可以被測量與了解。</w:t>
            </w:r>
          </w:p>
          <w:p w:rsidR="00983510" w:rsidRPr="00295361" w:rsidRDefault="00EC18FA" w:rsidP="00110B75">
            <w:pPr>
              <w:snapToGrid w:val="0"/>
              <w:spacing w:line="240" w:lineRule="atLeast"/>
              <w:jc w:val="both"/>
              <w:rPr>
                <w:rFonts w:ascii="標楷體" w:eastAsia="標楷體" w:hAnsi="標楷體"/>
                <w:color w:val="A6A6A6" w:themeColor="background1" w:themeShade="A6"/>
                <w:sz w:val="20"/>
                <w:szCs w:val="20"/>
              </w:rPr>
            </w:pPr>
            <w:r w:rsidRPr="0017475F">
              <w:rPr>
                <w:rFonts w:ascii="標楷體" w:eastAsia="標楷體" w:hAnsi="標楷體"/>
                <w:b/>
              </w:rPr>
              <w:lastRenderedPageBreak/>
              <w:t>INf-Ⅲ-2</w:t>
            </w:r>
            <w:r w:rsidRPr="00F90D5E">
              <w:rPr>
                <w:rFonts w:ascii="標楷體" w:eastAsia="標楷體" w:hAnsi="標楷體"/>
                <w:color w:val="525252" w:themeColor="accent3" w:themeShade="80"/>
              </w:rPr>
              <w:t>科技</w:t>
            </w:r>
            <w:r w:rsidRPr="00F90D5E">
              <w:rPr>
                <w:rFonts w:ascii="標楷體" w:eastAsia="標楷體" w:hAnsi="標楷體"/>
              </w:rPr>
              <w:t>在生活中的應用與對環境與人體的影響。</w:t>
            </w:r>
          </w:p>
        </w:tc>
        <w:tc>
          <w:tcPr>
            <w:tcW w:w="3989" w:type="dxa"/>
            <w:gridSpan w:val="2"/>
            <w:shd w:val="clear" w:color="auto" w:fill="auto"/>
          </w:tcPr>
          <w:p w:rsidR="00EC18FA" w:rsidRPr="00FB3026" w:rsidRDefault="00EC18FA" w:rsidP="00EC18FA">
            <w:pPr>
              <w:snapToGrid w:val="0"/>
              <w:spacing w:line="240" w:lineRule="atLeast"/>
              <w:jc w:val="both"/>
            </w:pPr>
            <w:r w:rsidRPr="00FB3026">
              <w:rPr>
                <w:rFonts w:ascii="標楷體" w:eastAsia="標楷體" w:hAnsi="標楷體"/>
                <w:b/>
              </w:rPr>
              <w:lastRenderedPageBreak/>
              <w:t>pe-</w:t>
            </w:r>
            <w:r w:rsidRPr="00FB3026">
              <w:rPr>
                <w:rFonts w:ascii="標楷體" w:eastAsia="標楷體" w:hAnsi="標楷體" w:cs="新細明體"/>
                <w:b/>
              </w:rPr>
              <w:t>Ⅲ</w:t>
            </w:r>
            <w:r w:rsidRPr="00FB3026">
              <w:rPr>
                <w:rFonts w:ascii="標楷體" w:eastAsia="標楷體" w:hAnsi="標楷體"/>
                <w:b/>
              </w:rPr>
              <w:t>-2</w:t>
            </w:r>
            <w:r w:rsidRPr="00FB3026">
              <w:rPr>
                <w:rFonts w:ascii="標楷體" w:eastAsia="標楷體" w:hAnsi="標楷體"/>
              </w:rPr>
              <w:t>能正確安全</w:t>
            </w:r>
            <w:r w:rsidRPr="002652CD">
              <w:rPr>
                <w:rFonts w:ascii="標楷體" w:eastAsia="標楷體" w:hAnsi="標楷體"/>
                <w:color w:val="385623" w:themeColor="accent6" w:themeShade="80"/>
              </w:rPr>
              <w:t>操作</w:t>
            </w:r>
            <w:r w:rsidRPr="00FB3026">
              <w:rPr>
                <w:rFonts w:ascii="標楷體" w:eastAsia="標楷體" w:hAnsi="標楷體"/>
              </w:rPr>
              <w:t>適合學習階段的物品、器材儀器、科技設備及資源。能進行客觀的質性</w:t>
            </w:r>
            <w:r w:rsidRPr="002652CD">
              <w:rPr>
                <w:rFonts w:ascii="標楷體" w:eastAsia="標楷體" w:hAnsi="標楷體"/>
                <w:color w:val="385623" w:themeColor="accent6" w:themeShade="80"/>
              </w:rPr>
              <w:t>觀察</w:t>
            </w:r>
            <w:r w:rsidRPr="00FB3026">
              <w:rPr>
                <w:rFonts w:ascii="標楷體" w:eastAsia="標楷體" w:hAnsi="標楷體"/>
              </w:rPr>
              <w:t>或數值量測並詳實記錄。</w:t>
            </w:r>
          </w:p>
          <w:p w:rsidR="00EC18FA" w:rsidRPr="00FB3026" w:rsidRDefault="00EC18FA" w:rsidP="00EC18FA">
            <w:pPr>
              <w:snapToGrid w:val="0"/>
              <w:spacing w:line="240" w:lineRule="atLeast"/>
              <w:jc w:val="both"/>
              <w:rPr>
                <w:rFonts w:ascii="標楷體" w:eastAsia="標楷體" w:hAnsi="標楷體"/>
              </w:rPr>
            </w:pPr>
            <w:r w:rsidRPr="00FB3026">
              <w:rPr>
                <w:rFonts w:ascii="標楷體" w:eastAsia="標楷體" w:hAnsi="標楷體"/>
                <w:b/>
              </w:rPr>
              <w:lastRenderedPageBreak/>
              <w:t>ai-</w:t>
            </w:r>
            <w:r w:rsidRPr="00FB3026">
              <w:rPr>
                <w:rFonts w:ascii="標楷體" w:eastAsia="標楷體" w:hAnsi="標楷體" w:cs="新細明體"/>
                <w:b/>
              </w:rPr>
              <w:t>Ⅲ</w:t>
            </w:r>
            <w:r w:rsidRPr="00FB3026">
              <w:rPr>
                <w:rFonts w:ascii="標楷體" w:eastAsia="標楷體" w:hAnsi="標楷體"/>
                <w:b/>
              </w:rPr>
              <w:t>-1</w:t>
            </w:r>
            <w:r w:rsidRPr="00FB3026">
              <w:rPr>
                <w:rFonts w:ascii="標楷體" w:eastAsia="標楷體" w:hAnsi="標楷體"/>
              </w:rPr>
              <w:t>透過科學</w:t>
            </w:r>
            <w:r w:rsidRPr="002652CD">
              <w:rPr>
                <w:rFonts w:ascii="標楷體" w:eastAsia="標楷體" w:hAnsi="標楷體"/>
                <w:color w:val="385623" w:themeColor="accent6" w:themeShade="80"/>
              </w:rPr>
              <w:t>探索</w:t>
            </w:r>
            <w:r w:rsidRPr="00FB3026">
              <w:rPr>
                <w:rFonts w:ascii="標楷體" w:eastAsia="標楷體" w:hAnsi="標楷體"/>
              </w:rPr>
              <w:t>了解現象發生的原因或機制，滿足好奇心。</w:t>
            </w:r>
          </w:p>
          <w:p w:rsidR="00EC18FA" w:rsidRPr="00FB3026" w:rsidRDefault="00EC18FA" w:rsidP="00EC18FA">
            <w:pPr>
              <w:snapToGrid w:val="0"/>
              <w:spacing w:line="240" w:lineRule="atLeast"/>
              <w:jc w:val="both"/>
              <w:rPr>
                <w:rFonts w:ascii="標楷體" w:eastAsia="標楷體" w:hAnsi="標楷體"/>
              </w:rPr>
            </w:pPr>
            <w:r w:rsidRPr="00FB3026">
              <w:rPr>
                <w:rFonts w:ascii="標楷體" w:eastAsia="標楷體" w:hAnsi="標楷體"/>
                <w:b/>
              </w:rPr>
              <w:t>ai-</w:t>
            </w:r>
            <w:r w:rsidRPr="00FB3026">
              <w:rPr>
                <w:rFonts w:ascii="標楷體" w:eastAsia="標楷體" w:hAnsi="標楷體" w:cs="新細明體"/>
                <w:b/>
              </w:rPr>
              <w:t>Ⅲ</w:t>
            </w:r>
            <w:r w:rsidRPr="00FB3026">
              <w:rPr>
                <w:rFonts w:ascii="標楷體" w:eastAsia="標楷體" w:hAnsi="標楷體"/>
                <w:b/>
              </w:rPr>
              <w:t>-3</w:t>
            </w:r>
            <w:r w:rsidRPr="002652CD">
              <w:rPr>
                <w:rFonts w:ascii="標楷體" w:eastAsia="標楷體" w:hAnsi="標楷體"/>
                <w:color w:val="385623" w:themeColor="accent6" w:themeShade="80"/>
              </w:rPr>
              <w:t>參與合作</w:t>
            </w:r>
            <w:r w:rsidRPr="00FB3026">
              <w:rPr>
                <w:rFonts w:ascii="標楷體" w:eastAsia="標楷體" w:hAnsi="標楷體"/>
              </w:rPr>
              <w:t>學習並與同儕有良好的互動經驗，</w:t>
            </w:r>
            <w:r w:rsidRPr="002652CD">
              <w:rPr>
                <w:rFonts w:ascii="標楷體" w:eastAsia="標楷體" w:hAnsi="標楷體"/>
                <w:color w:val="385623" w:themeColor="accent6" w:themeShade="80"/>
              </w:rPr>
              <w:t>享受</w:t>
            </w:r>
            <w:r w:rsidRPr="00FB3026">
              <w:rPr>
                <w:rFonts w:ascii="標楷體" w:eastAsia="標楷體" w:hAnsi="標楷體"/>
              </w:rPr>
              <w:t>學習科學的樂趣。</w:t>
            </w:r>
          </w:p>
          <w:p w:rsidR="00983510" w:rsidRPr="00295361" w:rsidRDefault="00EC18FA" w:rsidP="00EC18FA">
            <w:pPr>
              <w:rPr>
                <w:rFonts w:ascii="標楷體" w:eastAsia="標楷體" w:hAnsi="標楷體"/>
                <w:color w:val="A6A6A6" w:themeColor="background1" w:themeShade="A6"/>
                <w:sz w:val="20"/>
                <w:szCs w:val="20"/>
              </w:rPr>
            </w:pPr>
            <w:r w:rsidRPr="0017475F">
              <w:rPr>
                <w:rFonts w:ascii="標楷體" w:eastAsia="標楷體" w:hAnsi="標楷體"/>
                <w:b/>
              </w:rPr>
              <w:t>ah-</w:t>
            </w:r>
            <w:r w:rsidRPr="0017475F">
              <w:rPr>
                <w:rFonts w:ascii="標楷體" w:eastAsia="標楷體" w:hAnsi="標楷體" w:cs="新細明體"/>
                <w:b/>
              </w:rPr>
              <w:t>Ⅲ</w:t>
            </w:r>
            <w:r w:rsidRPr="0017475F">
              <w:rPr>
                <w:rFonts w:ascii="標楷體" w:eastAsia="標楷體" w:hAnsi="標楷體"/>
                <w:b/>
              </w:rPr>
              <w:t>-1</w:t>
            </w:r>
            <w:r w:rsidRPr="00FB3026">
              <w:rPr>
                <w:rFonts w:ascii="標楷體" w:eastAsia="標楷體" w:hAnsi="標楷體"/>
              </w:rPr>
              <w:t>利用科學知識</w:t>
            </w:r>
            <w:r w:rsidRPr="002652CD">
              <w:rPr>
                <w:rFonts w:ascii="標楷體" w:eastAsia="標楷體" w:hAnsi="標楷體"/>
                <w:color w:val="385623" w:themeColor="accent6" w:themeShade="80"/>
              </w:rPr>
              <w:t>理解</w:t>
            </w:r>
            <w:r w:rsidRPr="00FB3026">
              <w:rPr>
                <w:rFonts w:ascii="標楷體" w:eastAsia="標楷體" w:hAnsi="標楷體"/>
              </w:rPr>
              <w:t>日常生活觀察到的現象。</w:t>
            </w:r>
          </w:p>
        </w:tc>
      </w:tr>
      <w:tr w:rsidR="00983510" w:rsidRPr="00DD0546" w:rsidTr="00827B0A">
        <w:trPr>
          <w:jc w:val="center"/>
        </w:trPr>
        <w:tc>
          <w:tcPr>
            <w:tcW w:w="2127" w:type="dxa"/>
            <w:shd w:val="clear" w:color="auto" w:fill="F2F2F2"/>
            <w:vAlign w:val="center"/>
          </w:tcPr>
          <w:p w:rsidR="00983510" w:rsidRDefault="00983510" w:rsidP="00983510">
            <w:pPr>
              <w:jc w:val="center"/>
              <w:rPr>
                <w:rFonts w:ascii="標楷體" w:eastAsia="標楷體" w:hAnsi="標楷體"/>
                <w:color w:val="A6A6A6" w:themeColor="background1" w:themeShade="A6"/>
                <w:sz w:val="20"/>
                <w:szCs w:val="20"/>
                <w:lang w:eastAsia="zh-HK"/>
              </w:rPr>
            </w:pPr>
            <w:r w:rsidRPr="00AB0EAB">
              <w:rPr>
                <w:rFonts w:ascii="標楷體" w:eastAsia="標楷體" w:hAnsi="標楷體" w:hint="eastAsia"/>
              </w:rPr>
              <w:lastRenderedPageBreak/>
              <w:t>學習目標</w:t>
            </w:r>
          </w:p>
        </w:tc>
        <w:tc>
          <w:tcPr>
            <w:tcW w:w="7958" w:type="dxa"/>
            <w:gridSpan w:val="5"/>
            <w:shd w:val="clear" w:color="auto" w:fill="auto"/>
            <w:vAlign w:val="center"/>
          </w:tcPr>
          <w:p w:rsidR="00903A8D" w:rsidRPr="00CE62CE" w:rsidRDefault="00903A8D" w:rsidP="00903A8D">
            <w:pPr>
              <w:pStyle w:val="a3"/>
              <w:widowControl w:val="0"/>
              <w:numPr>
                <w:ilvl w:val="0"/>
                <w:numId w:val="13"/>
              </w:numPr>
              <w:snapToGrid w:val="0"/>
              <w:ind w:leftChars="0"/>
              <w:rPr>
                <w:rFonts w:ascii="標楷體" w:eastAsia="標楷體" w:hAnsi="標楷體"/>
                <w:color w:val="000000" w:themeColor="text1"/>
                <w:sz w:val="22"/>
              </w:rPr>
            </w:pPr>
            <w:r w:rsidRPr="00CE62CE">
              <w:rPr>
                <w:rFonts w:ascii="標楷體" w:eastAsia="標楷體" w:hAnsi="標楷體" w:hint="eastAsia"/>
                <w:color w:val="000000" w:themeColor="text1"/>
                <w:sz w:val="22"/>
              </w:rPr>
              <w:t>藉由正確安全地操作齒輪積木，察覺力可藉由簡單機械傳遞。</w:t>
            </w:r>
          </w:p>
          <w:p w:rsidR="00903A8D" w:rsidRPr="00CE62CE" w:rsidRDefault="00903A8D" w:rsidP="00903A8D">
            <w:pPr>
              <w:pStyle w:val="a3"/>
              <w:widowControl w:val="0"/>
              <w:numPr>
                <w:ilvl w:val="0"/>
                <w:numId w:val="13"/>
              </w:numPr>
              <w:snapToGrid w:val="0"/>
              <w:ind w:leftChars="0"/>
              <w:rPr>
                <w:rFonts w:ascii="標楷體" w:eastAsia="標楷體" w:hAnsi="標楷體"/>
                <w:color w:val="000000" w:themeColor="text1"/>
                <w:sz w:val="22"/>
              </w:rPr>
            </w:pPr>
            <w:r w:rsidRPr="00CE62CE">
              <w:rPr>
                <w:rFonts w:ascii="標楷體" w:eastAsia="標楷體" w:hAnsi="標楷體" w:hint="eastAsia"/>
                <w:color w:val="000000" w:themeColor="text1"/>
                <w:sz w:val="22"/>
              </w:rPr>
              <w:t>透過觀察齒輪組，理解相鄰的齒輪轉動方向會不同。</w:t>
            </w:r>
          </w:p>
          <w:p w:rsidR="00903A8D" w:rsidRPr="00CE62CE" w:rsidRDefault="00903A8D" w:rsidP="00903A8D">
            <w:pPr>
              <w:pStyle w:val="a3"/>
              <w:widowControl w:val="0"/>
              <w:numPr>
                <w:ilvl w:val="0"/>
                <w:numId w:val="13"/>
              </w:numPr>
              <w:snapToGrid w:val="0"/>
              <w:ind w:leftChars="0"/>
              <w:rPr>
                <w:rFonts w:ascii="標楷體" w:eastAsia="標楷體" w:hAnsi="標楷體"/>
                <w:color w:val="000000" w:themeColor="text1"/>
                <w:sz w:val="22"/>
              </w:rPr>
            </w:pPr>
            <w:r w:rsidRPr="00CE62CE">
              <w:rPr>
                <w:rFonts w:ascii="標楷體" w:eastAsia="標楷體" w:hAnsi="標楷體" w:hint="eastAsia"/>
                <w:color w:val="000000" w:themeColor="text1"/>
                <w:sz w:val="22"/>
              </w:rPr>
              <w:t>透過討論及日常生活中觀察到的現象，發現生活中的齒輪及其產生的影響。</w:t>
            </w:r>
          </w:p>
          <w:p w:rsidR="00903A8D" w:rsidRPr="00CE62CE" w:rsidRDefault="00903A8D" w:rsidP="00903A8D">
            <w:pPr>
              <w:pStyle w:val="a3"/>
              <w:widowControl w:val="0"/>
              <w:numPr>
                <w:ilvl w:val="0"/>
                <w:numId w:val="13"/>
              </w:numPr>
              <w:snapToGrid w:val="0"/>
              <w:ind w:leftChars="0"/>
              <w:rPr>
                <w:rFonts w:ascii="標楷體" w:eastAsia="標楷體" w:hAnsi="標楷體"/>
                <w:color w:val="000000" w:themeColor="text1"/>
                <w:sz w:val="22"/>
              </w:rPr>
            </w:pPr>
            <w:r w:rsidRPr="00CE62CE">
              <w:rPr>
                <w:rFonts w:ascii="標楷體" w:eastAsia="標楷體" w:hAnsi="標楷體" w:hint="eastAsia"/>
                <w:color w:val="000000" w:themeColor="text1"/>
                <w:sz w:val="22"/>
              </w:rPr>
              <w:t>透過齒輪組探索大小齒輪互相帶動時所轉動的圈數差異，了解可以透過控制齒數與組合來影響齒輪組產生增速或減速的效果。</w:t>
            </w:r>
          </w:p>
          <w:p w:rsidR="00903A8D" w:rsidRPr="00CE62CE" w:rsidRDefault="00903A8D" w:rsidP="00903A8D">
            <w:pPr>
              <w:pStyle w:val="a3"/>
              <w:widowControl w:val="0"/>
              <w:numPr>
                <w:ilvl w:val="0"/>
                <w:numId w:val="13"/>
              </w:numPr>
              <w:snapToGrid w:val="0"/>
              <w:ind w:leftChars="0"/>
              <w:rPr>
                <w:rFonts w:ascii="標楷體" w:eastAsia="標楷體" w:hAnsi="標楷體"/>
                <w:color w:val="000000" w:themeColor="text1"/>
                <w:sz w:val="22"/>
              </w:rPr>
            </w:pPr>
            <w:r w:rsidRPr="00CE62CE">
              <w:rPr>
                <w:rFonts w:ascii="標楷體" w:eastAsia="標楷體" w:hAnsi="標楷體" w:hint="eastAsia"/>
                <w:color w:val="000000" w:themeColor="text1"/>
                <w:sz w:val="22"/>
              </w:rPr>
              <w:t>透過觀察齒輪組了解可以控制齒輪組合來影響物體的運動方向，</w:t>
            </w:r>
            <w:r w:rsidRPr="00CE62CE">
              <w:rPr>
                <w:rFonts w:ascii="標楷體" w:eastAsia="標楷體" w:hAnsi="標楷體"/>
                <w:color w:val="000000" w:themeColor="text1"/>
                <w:sz w:val="22"/>
              </w:rPr>
              <w:t>滿足好奇心</w:t>
            </w:r>
            <w:r w:rsidRPr="00CE62CE">
              <w:rPr>
                <w:rFonts w:ascii="標楷體" w:eastAsia="標楷體" w:hAnsi="標楷體" w:hint="eastAsia"/>
                <w:color w:val="000000" w:themeColor="text1"/>
                <w:sz w:val="22"/>
              </w:rPr>
              <w:t>。</w:t>
            </w:r>
          </w:p>
          <w:p w:rsidR="00903A8D" w:rsidRPr="00CE62CE" w:rsidRDefault="00903A8D" w:rsidP="00903A8D">
            <w:pPr>
              <w:pStyle w:val="a3"/>
              <w:widowControl w:val="0"/>
              <w:numPr>
                <w:ilvl w:val="0"/>
                <w:numId w:val="13"/>
              </w:numPr>
              <w:snapToGrid w:val="0"/>
              <w:ind w:leftChars="0"/>
              <w:rPr>
                <w:rFonts w:ascii="標楷體" w:eastAsia="標楷體" w:hAnsi="標楷體"/>
                <w:color w:val="000000" w:themeColor="text1"/>
                <w:sz w:val="22"/>
              </w:rPr>
            </w:pPr>
            <w:r w:rsidRPr="00CE62CE">
              <w:rPr>
                <w:rFonts w:ascii="標楷體" w:eastAsia="標楷體" w:hAnsi="標楷體" w:hint="eastAsia"/>
                <w:color w:val="000000" w:themeColor="text1"/>
                <w:sz w:val="22"/>
              </w:rPr>
              <w:t>利用齒輪相關原理，理解日常生活中科技產品的運作方式。</w:t>
            </w:r>
          </w:p>
          <w:p w:rsidR="00903A8D" w:rsidRPr="00CE62CE" w:rsidRDefault="00903A8D" w:rsidP="00903A8D">
            <w:pPr>
              <w:pStyle w:val="a3"/>
              <w:widowControl w:val="0"/>
              <w:numPr>
                <w:ilvl w:val="0"/>
                <w:numId w:val="13"/>
              </w:numPr>
              <w:snapToGrid w:val="0"/>
              <w:ind w:leftChars="0"/>
              <w:rPr>
                <w:rFonts w:ascii="標楷體" w:eastAsia="標楷體" w:hAnsi="標楷體"/>
                <w:color w:val="000000" w:themeColor="text1"/>
                <w:sz w:val="22"/>
              </w:rPr>
            </w:pPr>
            <w:r w:rsidRPr="00CE62CE">
              <w:rPr>
                <w:rFonts w:ascii="標楷體" w:eastAsia="標楷體" w:hAnsi="標楷體" w:hint="eastAsia"/>
                <w:color w:val="000000" w:themeColor="text1"/>
                <w:sz w:val="22"/>
              </w:rPr>
              <w:t>參與改裝積木吊臂及製作減速齒輪的合作學習，與同儕一同享受動手實作的樂趣。</w:t>
            </w:r>
          </w:p>
          <w:p w:rsidR="00CE62CE" w:rsidRPr="00CE62CE" w:rsidRDefault="00903A8D" w:rsidP="00903A8D">
            <w:pPr>
              <w:pStyle w:val="a3"/>
              <w:widowControl w:val="0"/>
              <w:numPr>
                <w:ilvl w:val="0"/>
                <w:numId w:val="13"/>
              </w:numPr>
              <w:snapToGrid w:val="0"/>
              <w:ind w:leftChars="0"/>
              <w:rPr>
                <w:rFonts w:ascii="標楷體" w:eastAsia="標楷體" w:hAnsi="標楷體"/>
                <w:color w:val="000000" w:themeColor="text1"/>
                <w:sz w:val="22"/>
              </w:rPr>
            </w:pPr>
            <w:r w:rsidRPr="00CE62CE">
              <w:rPr>
                <w:rFonts w:ascii="標楷體" w:eastAsia="標楷體" w:hAnsi="標楷體" w:hint="eastAsia"/>
                <w:color w:val="000000" w:themeColor="text1"/>
                <w:sz w:val="22"/>
              </w:rPr>
              <w:t>利用齒輪相關原理，設計產品以應用在生活中。</w:t>
            </w:r>
          </w:p>
          <w:p w:rsidR="00983510" w:rsidRPr="00CE62CE" w:rsidRDefault="00903A8D" w:rsidP="00903A8D">
            <w:pPr>
              <w:pStyle w:val="a3"/>
              <w:widowControl w:val="0"/>
              <w:numPr>
                <w:ilvl w:val="0"/>
                <w:numId w:val="13"/>
              </w:numPr>
              <w:snapToGrid w:val="0"/>
              <w:ind w:leftChars="0"/>
              <w:rPr>
                <w:rFonts w:ascii="標楷體" w:eastAsia="標楷體" w:hAnsi="標楷體"/>
                <w:color w:val="000000" w:themeColor="text1"/>
              </w:rPr>
            </w:pPr>
            <w:r w:rsidRPr="00CE62CE">
              <w:rPr>
                <w:rFonts w:ascii="標楷體" w:eastAsia="標楷體" w:hAnsi="標楷體" w:hint="eastAsia"/>
                <w:color w:val="000000" w:themeColor="text1"/>
                <w:sz w:val="22"/>
              </w:rPr>
              <w:t>參與新產品新生活合作學習，與同儕一同享受動手實作的樂趣，養成正向的科技態度。</w:t>
            </w:r>
          </w:p>
        </w:tc>
      </w:tr>
    </w:tbl>
    <w:p w:rsidR="008D5130" w:rsidRDefault="008D5130" w:rsidP="00180A3C">
      <w:pPr>
        <w:spacing w:beforeLines="50" w:before="180" w:line="400" w:lineRule="exact"/>
        <w:rPr>
          <w:rFonts w:ascii="標楷體" w:eastAsia="標楷體" w:hAnsi="標楷體"/>
          <w:b/>
          <w:sz w:val="32"/>
          <w:szCs w:val="32"/>
          <w:lang w:eastAsia="zh-HK"/>
        </w:rPr>
      </w:pPr>
      <w:r>
        <w:rPr>
          <w:rFonts w:ascii="標楷體" w:eastAsia="標楷體" w:hAnsi="標楷體" w:hint="eastAsia"/>
          <w:b/>
          <w:sz w:val="32"/>
          <w:szCs w:val="32"/>
          <w:lang w:eastAsia="zh-HK"/>
        </w:rPr>
        <w:t>三</w:t>
      </w:r>
      <w:r w:rsidRPr="008D5130">
        <w:rPr>
          <w:rFonts w:ascii="標楷體" w:eastAsia="標楷體" w:hAnsi="標楷體" w:hint="eastAsia"/>
          <w:b/>
          <w:sz w:val="32"/>
          <w:szCs w:val="32"/>
          <w:lang w:eastAsia="zh-HK"/>
        </w:rPr>
        <w:t>、評量方式</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794"/>
        <w:gridCol w:w="3024"/>
        <w:gridCol w:w="3024"/>
        <w:gridCol w:w="3024"/>
      </w:tblGrid>
      <w:tr w:rsidR="00911FAD" w:rsidRPr="006942BE" w:rsidTr="00911FAD">
        <w:trPr>
          <w:trHeight w:val="492"/>
          <w:jc w:val="center"/>
        </w:trPr>
        <w:tc>
          <w:tcPr>
            <w:tcW w:w="794" w:type="dxa"/>
            <w:shd w:val="clear" w:color="auto" w:fill="D9D9D9"/>
            <w:vAlign w:val="center"/>
          </w:tcPr>
          <w:p w:rsidR="00911FAD" w:rsidRPr="00D20DB0" w:rsidRDefault="00911FAD" w:rsidP="00D70D16">
            <w:pPr>
              <w:jc w:val="center"/>
              <w:rPr>
                <w:rFonts w:ascii="標楷體" w:eastAsia="標楷體" w:hAnsi="標楷體"/>
              </w:rPr>
            </w:pPr>
            <w:r>
              <w:rPr>
                <w:rFonts w:ascii="標楷體" w:eastAsia="標楷體" w:hAnsi="標楷體" w:hint="eastAsia"/>
              </w:rPr>
              <w:t>項次</w:t>
            </w:r>
          </w:p>
        </w:tc>
        <w:tc>
          <w:tcPr>
            <w:tcW w:w="3024" w:type="dxa"/>
            <w:shd w:val="clear" w:color="auto" w:fill="D9D9D9"/>
            <w:vAlign w:val="center"/>
          </w:tcPr>
          <w:p w:rsidR="00911FAD" w:rsidRPr="00D20DB0" w:rsidRDefault="00911FAD" w:rsidP="00D70D16">
            <w:pPr>
              <w:jc w:val="center"/>
              <w:rPr>
                <w:rFonts w:ascii="標楷體" w:eastAsia="標楷體" w:hAnsi="標楷體"/>
              </w:rPr>
            </w:pPr>
            <w:r w:rsidRPr="00D20DB0">
              <w:rPr>
                <w:rFonts w:ascii="標楷體" w:eastAsia="標楷體" w:hAnsi="標楷體" w:hint="eastAsia"/>
              </w:rPr>
              <w:t>以學習表現作為評量標準</w:t>
            </w:r>
          </w:p>
        </w:tc>
        <w:tc>
          <w:tcPr>
            <w:tcW w:w="3024" w:type="dxa"/>
            <w:shd w:val="clear" w:color="auto" w:fill="D9D9D9"/>
            <w:vAlign w:val="center"/>
          </w:tcPr>
          <w:p w:rsidR="00911FAD" w:rsidRPr="00D20DB0" w:rsidRDefault="00911FAD" w:rsidP="00D70D16">
            <w:pPr>
              <w:jc w:val="center"/>
              <w:rPr>
                <w:rFonts w:ascii="標楷體" w:eastAsia="標楷體" w:hAnsi="標楷體"/>
              </w:rPr>
            </w:pPr>
            <w:r w:rsidRPr="00D20DB0">
              <w:rPr>
                <w:rFonts w:ascii="標楷體" w:eastAsia="標楷體" w:hAnsi="標楷體" w:hint="eastAsia"/>
              </w:rPr>
              <w:t>對應之學習內容類別</w:t>
            </w:r>
          </w:p>
        </w:tc>
        <w:tc>
          <w:tcPr>
            <w:tcW w:w="3024" w:type="dxa"/>
            <w:shd w:val="clear" w:color="auto" w:fill="D9D9D9"/>
            <w:vAlign w:val="center"/>
          </w:tcPr>
          <w:p w:rsidR="00911FAD" w:rsidRPr="00D20DB0" w:rsidRDefault="00911FAD" w:rsidP="00D70D16">
            <w:pPr>
              <w:jc w:val="center"/>
              <w:rPr>
                <w:rFonts w:ascii="標楷體" w:eastAsia="標楷體" w:hAnsi="標楷體"/>
              </w:rPr>
            </w:pPr>
            <w:r w:rsidRPr="00D20DB0">
              <w:rPr>
                <w:rFonts w:ascii="標楷體" w:eastAsia="標楷體" w:hAnsi="標楷體" w:hint="eastAsia"/>
              </w:rPr>
              <w:t>具體評量方式</w:t>
            </w:r>
          </w:p>
        </w:tc>
      </w:tr>
      <w:tr w:rsidR="00911FAD" w:rsidRPr="006942BE" w:rsidTr="00911FAD">
        <w:trPr>
          <w:jc w:val="center"/>
        </w:trPr>
        <w:tc>
          <w:tcPr>
            <w:tcW w:w="794" w:type="dxa"/>
            <w:vAlign w:val="center"/>
          </w:tcPr>
          <w:p w:rsidR="00911FAD" w:rsidRPr="00D20DB0" w:rsidRDefault="00911FAD" w:rsidP="00D70D16">
            <w:pPr>
              <w:jc w:val="center"/>
              <w:rPr>
                <w:rFonts w:ascii="標楷體" w:eastAsia="標楷體" w:hAnsi="標楷體"/>
              </w:rPr>
            </w:pPr>
            <w:r>
              <w:rPr>
                <w:rFonts w:ascii="標楷體" w:eastAsia="標楷體" w:hAnsi="標楷體" w:hint="eastAsia"/>
              </w:rPr>
              <w:t>1</w:t>
            </w:r>
          </w:p>
        </w:tc>
        <w:tc>
          <w:tcPr>
            <w:tcW w:w="3024" w:type="dxa"/>
          </w:tcPr>
          <w:p w:rsidR="00911FAD" w:rsidRDefault="00EC18FA" w:rsidP="007F08F3">
            <w:pPr>
              <w:snapToGrid w:val="0"/>
              <w:rPr>
                <w:rFonts w:ascii="標楷體" w:eastAsia="標楷體" w:hAnsi="標楷體"/>
              </w:rPr>
            </w:pPr>
            <w:r w:rsidRPr="00FB3026">
              <w:rPr>
                <w:rFonts w:ascii="標楷體" w:eastAsia="標楷體" w:hAnsi="標楷體"/>
                <w:b/>
              </w:rPr>
              <w:t>pe-</w:t>
            </w:r>
            <w:r w:rsidRPr="00FB3026">
              <w:rPr>
                <w:rFonts w:ascii="標楷體" w:eastAsia="標楷體" w:hAnsi="標楷體" w:cs="新細明體"/>
                <w:b/>
              </w:rPr>
              <w:t>Ⅲ</w:t>
            </w:r>
            <w:r w:rsidRPr="00FB3026">
              <w:rPr>
                <w:rFonts w:ascii="標楷體" w:eastAsia="標楷體" w:hAnsi="標楷體"/>
                <w:b/>
              </w:rPr>
              <w:t>-2</w:t>
            </w:r>
            <w:r w:rsidRPr="00FB3026">
              <w:rPr>
                <w:rFonts w:ascii="標楷體" w:eastAsia="標楷體" w:hAnsi="標楷體"/>
              </w:rPr>
              <w:t>能正確安全</w:t>
            </w:r>
            <w:r w:rsidRPr="002652CD">
              <w:rPr>
                <w:rFonts w:ascii="標楷體" w:eastAsia="標楷體" w:hAnsi="標楷體"/>
                <w:color w:val="385623" w:themeColor="accent6" w:themeShade="80"/>
              </w:rPr>
              <w:t>操作</w:t>
            </w:r>
            <w:r w:rsidRPr="00FB3026">
              <w:rPr>
                <w:rFonts w:ascii="標楷體" w:eastAsia="標楷體" w:hAnsi="標楷體"/>
              </w:rPr>
              <w:t>適合學習階段的物品、器材儀器、科技設備及資源。能進行客觀的質性</w:t>
            </w:r>
            <w:r w:rsidRPr="002652CD">
              <w:rPr>
                <w:rFonts w:ascii="標楷體" w:eastAsia="標楷體" w:hAnsi="標楷體"/>
                <w:color w:val="385623" w:themeColor="accent6" w:themeShade="80"/>
              </w:rPr>
              <w:t>觀察</w:t>
            </w:r>
            <w:r w:rsidRPr="00FB3026">
              <w:rPr>
                <w:rFonts w:ascii="標楷體" w:eastAsia="標楷體" w:hAnsi="標楷體"/>
              </w:rPr>
              <w:t>或數值量測並詳實記錄。</w:t>
            </w:r>
          </w:p>
          <w:p w:rsidR="00EC18FA" w:rsidRPr="007F08F3" w:rsidRDefault="00EC18FA" w:rsidP="007F08F3">
            <w:pPr>
              <w:snapToGrid w:val="0"/>
              <w:rPr>
                <w:rFonts w:ascii="標楷體" w:eastAsia="標楷體" w:hAnsi="標楷體"/>
                <w:color w:val="A6A6A6" w:themeColor="background1" w:themeShade="A6"/>
                <w:sz w:val="20"/>
                <w:szCs w:val="20"/>
              </w:rPr>
            </w:pPr>
            <w:r w:rsidRPr="00FB3026">
              <w:rPr>
                <w:rFonts w:ascii="標楷體" w:eastAsia="標楷體" w:hAnsi="標楷體"/>
                <w:b/>
              </w:rPr>
              <w:t>ai-</w:t>
            </w:r>
            <w:r w:rsidRPr="00FB3026">
              <w:rPr>
                <w:rFonts w:ascii="標楷體" w:eastAsia="標楷體" w:hAnsi="標楷體" w:cs="新細明體"/>
                <w:b/>
              </w:rPr>
              <w:t>Ⅲ</w:t>
            </w:r>
            <w:r w:rsidRPr="00FB3026">
              <w:rPr>
                <w:rFonts w:ascii="標楷體" w:eastAsia="標楷體" w:hAnsi="標楷體"/>
                <w:b/>
              </w:rPr>
              <w:t>-1</w:t>
            </w:r>
            <w:r w:rsidRPr="00FB3026">
              <w:rPr>
                <w:rFonts w:ascii="標楷體" w:eastAsia="標楷體" w:hAnsi="標楷體"/>
              </w:rPr>
              <w:t>透過科學</w:t>
            </w:r>
            <w:r w:rsidRPr="002652CD">
              <w:rPr>
                <w:rFonts w:ascii="標楷體" w:eastAsia="標楷體" w:hAnsi="標楷體"/>
                <w:color w:val="385623" w:themeColor="accent6" w:themeShade="80"/>
              </w:rPr>
              <w:t>探索</w:t>
            </w:r>
            <w:r w:rsidRPr="00FB3026">
              <w:rPr>
                <w:rFonts w:ascii="標楷體" w:eastAsia="標楷體" w:hAnsi="標楷體"/>
              </w:rPr>
              <w:t>了解現象發生的原因或機制，滿足好奇心。</w:t>
            </w:r>
          </w:p>
        </w:tc>
        <w:tc>
          <w:tcPr>
            <w:tcW w:w="3024" w:type="dxa"/>
          </w:tcPr>
          <w:p w:rsidR="00911FAD" w:rsidRDefault="00EC18FA" w:rsidP="00D70D16">
            <w:pPr>
              <w:rPr>
                <w:rFonts w:ascii="標楷體" w:eastAsia="標楷體" w:hAnsi="標楷體"/>
              </w:rPr>
            </w:pPr>
            <w:r w:rsidRPr="00FB3026">
              <w:rPr>
                <w:rFonts w:ascii="標楷體" w:eastAsia="標楷體" w:hAnsi="標楷體"/>
                <w:b/>
              </w:rPr>
              <w:t>INb-Ⅲ-4</w:t>
            </w:r>
            <w:r w:rsidRPr="00F90D5E">
              <w:rPr>
                <w:rFonts w:ascii="標楷體" w:eastAsia="標楷體" w:hAnsi="標楷體"/>
                <w:color w:val="525252" w:themeColor="accent3" w:themeShade="80"/>
              </w:rPr>
              <w:t>力可藉由簡單機械傳遞</w:t>
            </w:r>
            <w:r w:rsidRPr="00FB3026">
              <w:rPr>
                <w:rFonts w:ascii="標楷體" w:eastAsia="標楷體" w:hAnsi="標楷體"/>
              </w:rPr>
              <w:t>。</w:t>
            </w:r>
          </w:p>
          <w:p w:rsidR="00EC18FA" w:rsidRPr="00EC18FA" w:rsidRDefault="00EC18FA" w:rsidP="00EC18FA">
            <w:pPr>
              <w:snapToGrid w:val="0"/>
              <w:spacing w:line="240" w:lineRule="atLeast"/>
              <w:jc w:val="both"/>
            </w:pPr>
            <w:r w:rsidRPr="00F90D5E">
              <w:rPr>
                <w:rFonts w:ascii="標楷體" w:eastAsia="標楷體" w:hAnsi="標楷體"/>
                <w:b/>
              </w:rPr>
              <w:t>INd-</w:t>
            </w:r>
            <w:r w:rsidRPr="00F90D5E">
              <w:rPr>
                <w:rFonts w:ascii="標楷體" w:eastAsia="標楷體" w:hAnsi="標楷體" w:cs="新細明體" w:hint="eastAsia"/>
                <w:b/>
              </w:rPr>
              <w:t>Ⅲ</w:t>
            </w:r>
            <w:r w:rsidRPr="00F90D5E">
              <w:rPr>
                <w:rFonts w:ascii="標楷體" w:eastAsia="標楷體" w:hAnsi="標楷體"/>
                <w:b/>
              </w:rPr>
              <w:t>-2</w:t>
            </w:r>
            <w:r w:rsidRPr="00F90D5E">
              <w:rPr>
                <w:rFonts w:ascii="標楷體" w:eastAsia="標楷體" w:hAnsi="標楷體"/>
              </w:rPr>
              <w:t>人類可以控制</w:t>
            </w:r>
            <w:r w:rsidRPr="00F90D5E">
              <w:rPr>
                <w:rFonts w:ascii="標楷體" w:eastAsia="標楷體" w:hAnsi="標楷體"/>
                <w:color w:val="525252" w:themeColor="accent3" w:themeShade="80"/>
              </w:rPr>
              <w:t>各種因素</w:t>
            </w:r>
            <w:r w:rsidRPr="00F90D5E">
              <w:rPr>
                <w:rFonts w:ascii="標楷體" w:eastAsia="標楷體" w:hAnsi="標楷體"/>
              </w:rPr>
              <w:t>來</w:t>
            </w:r>
            <w:r w:rsidRPr="00F90D5E">
              <w:rPr>
                <w:rFonts w:ascii="標楷體" w:eastAsia="標楷體" w:hAnsi="標楷體"/>
                <w:color w:val="525252" w:themeColor="accent3" w:themeShade="80"/>
              </w:rPr>
              <w:t>影響物質或自然現象的改變</w:t>
            </w:r>
            <w:r w:rsidRPr="00F90D5E">
              <w:rPr>
                <w:rFonts w:ascii="標楷體" w:eastAsia="標楷體" w:hAnsi="標楷體"/>
              </w:rPr>
              <w:t>，改變前後的差異可以被觀察，改變的快慢可以被測量與了解。</w:t>
            </w:r>
          </w:p>
        </w:tc>
        <w:tc>
          <w:tcPr>
            <w:tcW w:w="3024" w:type="dxa"/>
          </w:tcPr>
          <w:p w:rsidR="00110B75" w:rsidRPr="009D1F2E" w:rsidRDefault="00110B75" w:rsidP="00110B75">
            <w:pPr>
              <w:rPr>
                <w:rFonts w:ascii="標楷體" w:eastAsia="標楷體" w:hAnsi="標楷體"/>
                <w:color w:val="000000" w:themeColor="text1"/>
              </w:rPr>
            </w:pPr>
            <w:r>
              <w:rPr>
                <w:rFonts w:ascii="標楷體" w:eastAsia="標楷體" w:hAnsi="標楷體" w:hint="eastAsia"/>
                <w:color w:val="000000" w:themeColor="text1"/>
              </w:rPr>
              <w:t>實作</w:t>
            </w:r>
            <w:r w:rsidRPr="009D1F2E">
              <w:rPr>
                <w:rFonts w:ascii="標楷體" w:eastAsia="標楷體" w:hAnsi="標楷體" w:hint="eastAsia"/>
                <w:color w:val="000000" w:themeColor="text1"/>
              </w:rPr>
              <w:t>評量</w:t>
            </w:r>
          </w:p>
          <w:p w:rsidR="00AD5DA5" w:rsidRPr="00D20DB0" w:rsidRDefault="00110B75" w:rsidP="00110B75">
            <w:pPr>
              <w:rPr>
                <w:rFonts w:ascii="標楷體" w:eastAsia="標楷體" w:hAnsi="標楷體"/>
              </w:rPr>
            </w:pPr>
            <w:r w:rsidRPr="009D1F2E">
              <w:rPr>
                <w:rFonts w:ascii="標楷體" w:eastAsia="標楷體" w:hAnsi="標楷體" w:hint="eastAsia"/>
                <w:color w:val="000000" w:themeColor="text1"/>
              </w:rPr>
              <w:t>檔案評量(學習單)</w:t>
            </w:r>
          </w:p>
        </w:tc>
      </w:tr>
      <w:tr w:rsidR="00EC18FA" w:rsidRPr="006942BE" w:rsidTr="00911FAD">
        <w:trPr>
          <w:jc w:val="center"/>
        </w:trPr>
        <w:tc>
          <w:tcPr>
            <w:tcW w:w="794" w:type="dxa"/>
            <w:vAlign w:val="center"/>
          </w:tcPr>
          <w:p w:rsidR="00EC18FA" w:rsidRPr="00D20DB0" w:rsidRDefault="00EC18FA" w:rsidP="00EC18FA">
            <w:pPr>
              <w:jc w:val="center"/>
              <w:rPr>
                <w:rFonts w:ascii="標楷體" w:eastAsia="標楷體" w:hAnsi="標楷體"/>
              </w:rPr>
            </w:pPr>
            <w:r>
              <w:rPr>
                <w:rFonts w:ascii="標楷體" w:eastAsia="標楷體" w:hAnsi="標楷體" w:hint="eastAsia"/>
              </w:rPr>
              <w:t>2</w:t>
            </w:r>
          </w:p>
        </w:tc>
        <w:tc>
          <w:tcPr>
            <w:tcW w:w="3024" w:type="dxa"/>
          </w:tcPr>
          <w:p w:rsidR="00EC18FA" w:rsidRPr="00EC18FA" w:rsidRDefault="00EC18FA" w:rsidP="00EC18FA">
            <w:pPr>
              <w:rPr>
                <w:rFonts w:ascii="標楷體" w:eastAsia="標楷體" w:hAnsi="標楷體"/>
              </w:rPr>
            </w:pPr>
            <w:r w:rsidRPr="00EC18FA">
              <w:rPr>
                <w:rFonts w:ascii="標楷體" w:eastAsia="標楷體" w:hAnsi="標楷體" w:hint="eastAsia"/>
              </w:rPr>
              <w:t>科議</w:t>
            </w:r>
            <w:r w:rsidRPr="00EC18FA">
              <w:rPr>
                <w:rFonts w:ascii="標楷體" w:eastAsia="標楷體" w:hAnsi="標楷體"/>
              </w:rPr>
              <w:t>a-</w:t>
            </w:r>
            <w:r w:rsidRPr="00EC18FA">
              <w:rPr>
                <w:rFonts w:ascii="標楷體" w:eastAsia="標楷體" w:hAnsi="標楷體" w:hint="eastAsia"/>
              </w:rPr>
              <w:t>Ⅲ</w:t>
            </w:r>
            <w:r w:rsidRPr="00EC18FA">
              <w:rPr>
                <w:rFonts w:ascii="標楷體" w:eastAsia="標楷體" w:hAnsi="標楷體"/>
              </w:rPr>
              <w:t xml:space="preserve">-2 </w:t>
            </w:r>
            <w:r w:rsidRPr="00EC18FA">
              <w:rPr>
                <w:rFonts w:ascii="標楷體" w:eastAsia="標楷體" w:hAnsi="標楷體" w:hint="eastAsia"/>
              </w:rPr>
              <w:t>展現動手實作的興趣及正向的科技態度。</w:t>
            </w:r>
          </w:p>
          <w:p w:rsidR="00EC18FA" w:rsidRPr="00D20DB0" w:rsidRDefault="00EC18FA" w:rsidP="00EC18FA">
            <w:pPr>
              <w:rPr>
                <w:rFonts w:ascii="標楷體" w:eastAsia="標楷體" w:hAnsi="標楷體"/>
              </w:rPr>
            </w:pPr>
            <w:r w:rsidRPr="00EC18FA">
              <w:rPr>
                <w:rFonts w:ascii="標楷體" w:eastAsia="標楷體" w:hAnsi="標楷體" w:hint="eastAsia"/>
              </w:rPr>
              <w:t>科議</w:t>
            </w:r>
            <w:r w:rsidRPr="00EC18FA">
              <w:rPr>
                <w:rFonts w:ascii="標楷體" w:eastAsia="標楷體" w:hAnsi="標楷體"/>
              </w:rPr>
              <w:t>c-</w:t>
            </w:r>
            <w:r w:rsidRPr="00EC18FA">
              <w:rPr>
                <w:rFonts w:ascii="標楷體" w:eastAsia="標楷體" w:hAnsi="標楷體" w:hint="eastAsia"/>
              </w:rPr>
              <w:t>Ⅲ</w:t>
            </w:r>
            <w:r w:rsidRPr="00EC18FA">
              <w:rPr>
                <w:rFonts w:ascii="標楷體" w:eastAsia="標楷體" w:hAnsi="標楷體"/>
              </w:rPr>
              <w:t xml:space="preserve">-2 </w:t>
            </w:r>
            <w:r w:rsidRPr="00EC18FA">
              <w:rPr>
                <w:rFonts w:ascii="標楷體" w:eastAsia="標楷體" w:hAnsi="標楷體" w:hint="eastAsia"/>
              </w:rPr>
              <w:t>運用創意思考的技巧。</w:t>
            </w:r>
          </w:p>
        </w:tc>
        <w:tc>
          <w:tcPr>
            <w:tcW w:w="3024" w:type="dxa"/>
          </w:tcPr>
          <w:p w:rsidR="00EC18FA" w:rsidRPr="00EC18FA" w:rsidRDefault="00EC18FA" w:rsidP="00EC18FA">
            <w:pPr>
              <w:rPr>
                <w:rFonts w:ascii="標楷體" w:eastAsia="標楷體" w:hAnsi="標楷體"/>
              </w:rPr>
            </w:pPr>
            <w:r w:rsidRPr="00EC18FA">
              <w:rPr>
                <w:rFonts w:ascii="標楷體" w:eastAsia="標楷體" w:hAnsi="標楷體" w:hint="eastAsia"/>
              </w:rPr>
              <w:t>科議</w:t>
            </w:r>
            <w:r w:rsidRPr="00EC18FA">
              <w:rPr>
                <w:rFonts w:ascii="標楷體" w:eastAsia="標楷體" w:hAnsi="標楷體"/>
              </w:rPr>
              <w:t>P-</w:t>
            </w:r>
            <w:r w:rsidRPr="00EC18FA">
              <w:rPr>
                <w:rFonts w:ascii="標楷體" w:eastAsia="標楷體" w:hAnsi="標楷體" w:hint="eastAsia"/>
              </w:rPr>
              <w:t>Ⅲ</w:t>
            </w:r>
            <w:r w:rsidRPr="00EC18FA">
              <w:rPr>
                <w:rFonts w:ascii="標楷體" w:eastAsia="標楷體" w:hAnsi="標楷體"/>
              </w:rPr>
              <w:t xml:space="preserve">-1 </w:t>
            </w:r>
            <w:r w:rsidRPr="00EC18FA">
              <w:rPr>
                <w:rFonts w:ascii="標楷體" w:eastAsia="標楷體" w:hAnsi="標楷體" w:hint="eastAsia"/>
              </w:rPr>
              <w:t>基本的造形與設計。</w:t>
            </w:r>
          </w:p>
        </w:tc>
        <w:tc>
          <w:tcPr>
            <w:tcW w:w="3024" w:type="dxa"/>
          </w:tcPr>
          <w:p w:rsidR="00110B75" w:rsidRPr="009D1F2E" w:rsidRDefault="00110B75" w:rsidP="00110B75">
            <w:pPr>
              <w:rPr>
                <w:rFonts w:ascii="標楷體" w:eastAsia="標楷體" w:hAnsi="標楷體"/>
                <w:color w:val="000000" w:themeColor="text1"/>
              </w:rPr>
            </w:pPr>
            <w:r w:rsidRPr="009D1F2E">
              <w:rPr>
                <w:rFonts w:ascii="標楷體" w:eastAsia="標楷體" w:hAnsi="標楷體" w:hint="eastAsia"/>
                <w:color w:val="000000" w:themeColor="text1"/>
              </w:rPr>
              <w:t>實</w:t>
            </w:r>
            <w:r>
              <w:rPr>
                <w:rFonts w:ascii="標楷體" w:eastAsia="標楷體" w:hAnsi="標楷體" w:hint="eastAsia"/>
                <w:color w:val="000000" w:themeColor="text1"/>
              </w:rPr>
              <w:t>作</w:t>
            </w:r>
            <w:r w:rsidRPr="009D1F2E">
              <w:rPr>
                <w:rFonts w:ascii="標楷體" w:eastAsia="標楷體" w:hAnsi="標楷體" w:hint="eastAsia"/>
                <w:color w:val="000000" w:themeColor="text1"/>
              </w:rPr>
              <w:t>評量</w:t>
            </w:r>
          </w:p>
          <w:p w:rsidR="00EC18FA" w:rsidRPr="00D20DB0" w:rsidRDefault="00110B75" w:rsidP="00110B75">
            <w:pPr>
              <w:rPr>
                <w:rFonts w:ascii="標楷體" w:eastAsia="標楷體" w:hAnsi="標楷體"/>
              </w:rPr>
            </w:pPr>
            <w:r w:rsidRPr="009D1F2E">
              <w:rPr>
                <w:rFonts w:ascii="標楷體" w:eastAsia="標楷體" w:hAnsi="標楷體" w:hint="eastAsia"/>
                <w:color w:val="000000" w:themeColor="text1"/>
              </w:rPr>
              <w:t>檔案評量(學習單)</w:t>
            </w:r>
          </w:p>
        </w:tc>
      </w:tr>
      <w:tr w:rsidR="00EC18FA" w:rsidRPr="006942BE" w:rsidTr="00911FAD">
        <w:trPr>
          <w:jc w:val="center"/>
        </w:trPr>
        <w:tc>
          <w:tcPr>
            <w:tcW w:w="794" w:type="dxa"/>
            <w:vAlign w:val="center"/>
          </w:tcPr>
          <w:p w:rsidR="00EC18FA" w:rsidRPr="00D20DB0" w:rsidRDefault="00EC18FA" w:rsidP="00EC18FA">
            <w:pPr>
              <w:jc w:val="center"/>
              <w:rPr>
                <w:rFonts w:ascii="標楷體" w:eastAsia="標楷體" w:hAnsi="標楷體"/>
              </w:rPr>
            </w:pPr>
            <w:r>
              <w:rPr>
                <w:rFonts w:ascii="標楷體" w:eastAsia="標楷體" w:hAnsi="標楷體" w:hint="eastAsia"/>
              </w:rPr>
              <w:t>3</w:t>
            </w:r>
          </w:p>
        </w:tc>
        <w:tc>
          <w:tcPr>
            <w:tcW w:w="3024" w:type="dxa"/>
          </w:tcPr>
          <w:p w:rsidR="00EC18FA" w:rsidRPr="00EC18FA" w:rsidRDefault="00EC18FA" w:rsidP="00EC18FA">
            <w:pPr>
              <w:rPr>
                <w:rFonts w:ascii="標楷體" w:eastAsia="標楷體" w:hAnsi="標楷體"/>
              </w:rPr>
            </w:pPr>
            <w:r w:rsidRPr="00EC18FA">
              <w:rPr>
                <w:rFonts w:ascii="標楷體" w:eastAsia="標楷體" w:hAnsi="標楷體" w:hint="eastAsia"/>
              </w:rPr>
              <w:t>科議</w:t>
            </w:r>
            <w:r w:rsidRPr="00EC18FA">
              <w:rPr>
                <w:rFonts w:ascii="標楷體" w:eastAsia="標楷體" w:hAnsi="標楷體"/>
              </w:rPr>
              <w:t>c-</w:t>
            </w:r>
            <w:r w:rsidRPr="00EC18FA">
              <w:rPr>
                <w:rFonts w:ascii="標楷體" w:eastAsia="標楷體" w:hAnsi="標楷體" w:hint="eastAsia"/>
              </w:rPr>
              <w:t>Ⅲ</w:t>
            </w:r>
            <w:r w:rsidRPr="00EC18FA">
              <w:rPr>
                <w:rFonts w:ascii="標楷體" w:eastAsia="標楷體" w:hAnsi="標楷體"/>
              </w:rPr>
              <w:t xml:space="preserve">-3 </w:t>
            </w:r>
            <w:r w:rsidRPr="00EC18FA">
              <w:rPr>
                <w:rFonts w:ascii="標楷體" w:eastAsia="標楷體" w:hAnsi="標楷體" w:hint="eastAsia"/>
              </w:rPr>
              <w:t>展現合作問題解決的能力。</w:t>
            </w:r>
          </w:p>
          <w:p w:rsidR="00EC18FA" w:rsidRPr="00EC18FA" w:rsidRDefault="00EC18FA" w:rsidP="00EC18FA">
            <w:pPr>
              <w:snapToGrid w:val="0"/>
              <w:spacing w:line="240" w:lineRule="atLeast"/>
              <w:jc w:val="both"/>
              <w:rPr>
                <w:rFonts w:ascii="標楷體" w:eastAsia="標楷體" w:hAnsi="標楷體"/>
              </w:rPr>
            </w:pPr>
            <w:r w:rsidRPr="00EC18FA">
              <w:rPr>
                <w:rFonts w:ascii="標楷體" w:eastAsia="標楷體" w:hAnsi="標楷體"/>
              </w:rPr>
              <w:lastRenderedPageBreak/>
              <w:t>ai-Ⅲ-3參與合作</w:t>
            </w:r>
            <w:r w:rsidRPr="00FB3026">
              <w:rPr>
                <w:rFonts w:ascii="標楷體" w:eastAsia="標楷體" w:hAnsi="標楷體"/>
              </w:rPr>
              <w:t>學習並與同儕有良好的互動經驗，</w:t>
            </w:r>
            <w:r w:rsidRPr="00EC18FA">
              <w:rPr>
                <w:rFonts w:ascii="標楷體" w:eastAsia="標楷體" w:hAnsi="標楷體"/>
              </w:rPr>
              <w:t>享受</w:t>
            </w:r>
            <w:r w:rsidRPr="00FB3026">
              <w:rPr>
                <w:rFonts w:ascii="標楷體" w:eastAsia="標楷體" w:hAnsi="標楷體"/>
              </w:rPr>
              <w:t>學習科學的樂趣。</w:t>
            </w:r>
          </w:p>
        </w:tc>
        <w:tc>
          <w:tcPr>
            <w:tcW w:w="3024" w:type="dxa"/>
          </w:tcPr>
          <w:p w:rsidR="00EC18FA" w:rsidRPr="00EC18FA" w:rsidRDefault="00EC18FA" w:rsidP="00EC18FA">
            <w:pPr>
              <w:rPr>
                <w:rFonts w:ascii="標楷體" w:eastAsia="標楷體" w:hAnsi="標楷體"/>
                <w:b/>
              </w:rPr>
            </w:pPr>
          </w:p>
        </w:tc>
        <w:tc>
          <w:tcPr>
            <w:tcW w:w="3024" w:type="dxa"/>
          </w:tcPr>
          <w:p w:rsidR="00EC18FA" w:rsidRPr="00D20DB0" w:rsidRDefault="00110B75" w:rsidP="00EC18FA">
            <w:pPr>
              <w:rPr>
                <w:rFonts w:ascii="標楷體" w:eastAsia="標楷體" w:hAnsi="標楷體"/>
              </w:rPr>
            </w:pPr>
            <w:r w:rsidRPr="009D1F2E">
              <w:rPr>
                <w:rFonts w:ascii="標楷體" w:eastAsia="標楷體" w:hAnsi="標楷體" w:hint="eastAsia"/>
                <w:color w:val="000000" w:themeColor="text1"/>
              </w:rPr>
              <w:t>自評互評表</w:t>
            </w:r>
          </w:p>
        </w:tc>
      </w:tr>
    </w:tbl>
    <w:p w:rsidR="00110B75" w:rsidRDefault="00110B75">
      <w:pPr>
        <w:rPr>
          <w:rFonts w:ascii="標楷體" w:eastAsia="標楷體" w:hAnsi="標楷體"/>
          <w:b/>
          <w:sz w:val="32"/>
          <w:szCs w:val="32"/>
          <w:lang w:eastAsia="zh-HK"/>
        </w:rPr>
      </w:pPr>
      <w:bookmarkStart w:id="0" w:name="_GoBack"/>
      <w:bookmarkEnd w:id="0"/>
    </w:p>
    <w:p w:rsidR="001D7D0F" w:rsidRPr="006942BE" w:rsidRDefault="001D7D0F" w:rsidP="001D7D0F">
      <w:pPr>
        <w:spacing w:line="400" w:lineRule="exact"/>
        <w:rPr>
          <w:rFonts w:ascii="標楷體" w:eastAsia="標楷體" w:hAnsi="標楷體"/>
          <w:b/>
          <w:sz w:val="32"/>
          <w:szCs w:val="32"/>
          <w:lang w:eastAsia="zh-HK"/>
        </w:rPr>
      </w:pPr>
      <w:r>
        <w:rPr>
          <w:rFonts w:ascii="標楷體" w:eastAsia="標楷體" w:hAnsi="標楷體" w:hint="eastAsia"/>
          <w:b/>
          <w:sz w:val="32"/>
          <w:szCs w:val="32"/>
          <w:lang w:eastAsia="zh-HK"/>
        </w:rPr>
        <w:t>四</w:t>
      </w:r>
      <w:r w:rsidRPr="006942BE">
        <w:rPr>
          <w:rFonts w:ascii="標楷體" w:eastAsia="標楷體" w:hAnsi="標楷體" w:hint="eastAsia"/>
          <w:b/>
          <w:sz w:val="32"/>
          <w:szCs w:val="32"/>
          <w:lang w:eastAsia="zh-HK"/>
        </w:rPr>
        <w:t>、課程設計架構圖</w:t>
      </w:r>
    </w:p>
    <w:p w:rsidR="001D7D0F" w:rsidRPr="006942BE" w:rsidRDefault="001D7D0F" w:rsidP="001D7D0F">
      <w:pPr>
        <w:jc w:val="center"/>
        <w:rPr>
          <w:rFonts w:ascii="標楷體" w:eastAsia="標楷體" w:hAnsi="標楷體"/>
          <w:b/>
          <w:lang w:eastAsia="zh-HK"/>
        </w:rPr>
      </w:pPr>
    </w:p>
    <w:tbl>
      <w:tblPr>
        <w:tblStyle w:val="a5"/>
        <w:tblW w:w="0" w:type="auto"/>
        <w:tblLook w:val="04A0" w:firstRow="1" w:lastRow="0" w:firstColumn="1" w:lastColumn="0" w:noHBand="0" w:noVBand="1"/>
      </w:tblPr>
      <w:tblGrid>
        <w:gridCol w:w="8296"/>
      </w:tblGrid>
      <w:tr w:rsidR="000268BE" w:rsidTr="000268BE">
        <w:tc>
          <w:tcPr>
            <w:tcW w:w="8296" w:type="dxa"/>
          </w:tcPr>
          <w:p w:rsidR="000268BE" w:rsidRDefault="00BF53F2" w:rsidP="001D7D0F">
            <w:pPr>
              <w:spacing w:line="400" w:lineRule="exact"/>
              <w:rPr>
                <w:rFonts w:ascii="標楷體" w:eastAsia="標楷體" w:hAnsi="標楷體"/>
                <w:b/>
                <w:sz w:val="32"/>
                <w:szCs w:val="32"/>
                <w:lang w:eastAsia="zh-HK"/>
              </w:rPr>
            </w:pPr>
            <w:r>
              <w:rPr>
                <w:rFonts w:hAnsi="標楷體"/>
                <w:noProof/>
                <w:sz w:val="28"/>
              </w:rPr>
              <w:drawing>
                <wp:anchor distT="0" distB="0" distL="114300" distR="114300" simplePos="0" relativeHeight="251659264" behindDoc="0" locked="0" layoutInCell="1" allowOverlap="1" wp14:anchorId="1394CE81" wp14:editId="4EC2E4B5">
                  <wp:simplePos x="0" y="0"/>
                  <wp:positionH relativeFrom="margin">
                    <wp:posOffset>632460</wp:posOffset>
                  </wp:positionH>
                  <wp:positionV relativeFrom="margin">
                    <wp:posOffset>0</wp:posOffset>
                  </wp:positionV>
                  <wp:extent cx="3984625" cy="5135880"/>
                  <wp:effectExtent l="0" t="0" r="0" b="7620"/>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01.png"/>
                          <pic:cNvPicPr/>
                        </pic:nvPicPr>
                        <pic:blipFill>
                          <a:blip r:embed="rId8">
                            <a:extLst>
                              <a:ext uri="{28A0092B-C50C-407E-A947-70E740481C1C}">
                                <a14:useLocalDpi xmlns:a14="http://schemas.microsoft.com/office/drawing/2010/main" val="0"/>
                              </a:ext>
                            </a:extLst>
                          </a:blip>
                          <a:stretch>
                            <a:fillRect/>
                          </a:stretch>
                        </pic:blipFill>
                        <pic:spPr>
                          <a:xfrm>
                            <a:off x="0" y="0"/>
                            <a:ext cx="3984625" cy="5135880"/>
                          </a:xfrm>
                          <a:prstGeom prst="rect">
                            <a:avLst/>
                          </a:prstGeom>
                        </pic:spPr>
                      </pic:pic>
                    </a:graphicData>
                  </a:graphic>
                  <wp14:sizeRelH relativeFrom="page">
                    <wp14:pctWidth>0</wp14:pctWidth>
                  </wp14:sizeRelH>
                  <wp14:sizeRelV relativeFrom="page">
                    <wp14:pctHeight>0</wp14:pctHeight>
                  </wp14:sizeRelV>
                </wp:anchor>
              </w:drawing>
            </w:r>
          </w:p>
          <w:p w:rsidR="000268BE" w:rsidRDefault="000268BE" w:rsidP="001D7D0F">
            <w:pPr>
              <w:spacing w:line="400" w:lineRule="exact"/>
              <w:rPr>
                <w:rFonts w:ascii="標楷體" w:eastAsia="標楷體" w:hAnsi="標楷體"/>
                <w:b/>
                <w:sz w:val="32"/>
                <w:szCs w:val="32"/>
                <w:lang w:eastAsia="zh-HK"/>
              </w:rPr>
            </w:pPr>
          </w:p>
        </w:tc>
      </w:tr>
    </w:tbl>
    <w:p w:rsidR="00EC1FF5" w:rsidRDefault="00EC1FF5" w:rsidP="001D7D0F">
      <w:pPr>
        <w:spacing w:line="400" w:lineRule="exact"/>
        <w:rPr>
          <w:rFonts w:ascii="標楷體" w:eastAsia="標楷體" w:hAnsi="標楷體"/>
          <w:b/>
          <w:sz w:val="32"/>
          <w:szCs w:val="32"/>
          <w:lang w:eastAsia="zh-HK"/>
        </w:rPr>
      </w:pPr>
    </w:p>
    <w:p w:rsidR="00EC1FF5" w:rsidRDefault="00EC1FF5" w:rsidP="001D7D0F">
      <w:pPr>
        <w:spacing w:line="400" w:lineRule="exact"/>
        <w:rPr>
          <w:rFonts w:ascii="標楷體" w:eastAsia="標楷體" w:hAnsi="標楷體"/>
          <w:b/>
          <w:sz w:val="32"/>
          <w:szCs w:val="32"/>
          <w:lang w:eastAsia="zh-HK"/>
        </w:rPr>
      </w:pPr>
    </w:p>
    <w:p w:rsidR="002044ED" w:rsidRDefault="002044ED">
      <w:pPr>
        <w:rPr>
          <w:rFonts w:ascii="標楷體" w:eastAsia="標楷體" w:hAnsi="標楷體"/>
          <w:b/>
          <w:sz w:val="32"/>
          <w:szCs w:val="32"/>
          <w:lang w:eastAsia="zh-HK"/>
        </w:rPr>
      </w:pPr>
      <w:r>
        <w:rPr>
          <w:rFonts w:ascii="標楷體" w:eastAsia="標楷體" w:hAnsi="標楷體"/>
          <w:b/>
          <w:sz w:val="32"/>
          <w:szCs w:val="32"/>
          <w:lang w:eastAsia="zh-HK"/>
        </w:rPr>
        <w:br w:type="page"/>
      </w:r>
    </w:p>
    <w:p w:rsidR="001D7D0F" w:rsidRPr="00C40544" w:rsidRDefault="001D7D0F" w:rsidP="001D7D0F">
      <w:pPr>
        <w:spacing w:line="400" w:lineRule="exact"/>
        <w:rPr>
          <w:rFonts w:ascii="標楷體" w:eastAsia="標楷體" w:hAnsi="標楷體"/>
          <w:b/>
          <w:sz w:val="32"/>
          <w:szCs w:val="32"/>
          <w:lang w:eastAsia="zh-HK"/>
        </w:rPr>
      </w:pPr>
      <w:r>
        <w:rPr>
          <w:rFonts w:ascii="標楷體" w:eastAsia="標楷體" w:hAnsi="標楷體" w:hint="eastAsia"/>
          <w:b/>
          <w:sz w:val="32"/>
          <w:szCs w:val="32"/>
          <w:lang w:eastAsia="zh-HK"/>
        </w:rPr>
        <w:lastRenderedPageBreak/>
        <w:t>五</w:t>
      </w:r>
      <w:r w:rsidRPr="006942BE">
        <w:rPr>
          <w:rFonts w:ascii="標楷體" w:eastAsia="標楷體" w:hAnsi="標楷體" w:hint="eastAsia"/>
          <w:b/>
          <w:sz w:val="32"/>
          <w:szCs w:val="32"/>
          <w:lang w:eastAsia="zh-HK"/>
        </w:rPr>
        <w:t>、教學活動步驟</w:t>
      </w:r>
    </w:p>
    <w:tbl>
      <w:tblPr>
        <w:tblW w:w="1083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750"/>
        <w:gridCol w:w="491"/>
        <w:gridCol w:w="4610"/>
        <w:gridCol w:w="1149"/>
        <w:gridCol w:w="2838"/>
      </w:tblGrid>
      <w:tr w:rsidR="00FE0674" w:rsidRPr="006942BE" w:rsidTr="00DE479C">
        <w:tc>
          <w:tcPr>
            <w:tcW w:w="10838" w:type="dxa"/>
            <w:gridSpan w:val="5"/>
            <w:shd w:val="clear" w:color="auto" w:fill="D9D9D9"/>
          </w:tcPr>
          <w:p w:rsidR="00FE0674" w:rsidRPr="00D20DB0" w:rsidRDefault="00216697" w:rsidP="00D70D16">
            <w:pPr>
              <w:jc w:val="center"/>
              <w:rPr>
                <w:rFonts w:ascii="標楷體" w:eastAsia="標楷體" w:hAnsi="標楷體"/>
                <w:lang w:eastAsia="zh-HK"/>
              </w:rPr>
            </w:pPr>
            <w:r>
              <w:rPr>
                <w:rFonts w:ascii="標楷體" w:eastAsia="標楷體" w:hAnsi="標楷體" w:hint="eastAsia"/>
              </w:rPr>
              <w:t>活動</w:t>
            </w:r>
            <w:r>
              <w:rPr>
                <w:rFonts w:ascii="標楷體" w:eastAsia="標楷體" w:hAnsi="標楷體" w:hint="eastAsia"/>
                <w:lang w:eastAsia="zh-HK"/>
              </w:rPr>
              <w:t>一</w:t>
            </w:r>
            <w:r>
              <w:rPr>
                <w:rFonts w:ascii="標楷體" w:eastAsia="標楷體" w:hAnsi="標楷體" w:hint="eastAsia"/>
              </w:rPr>
              <w:t>：認識齒輪</w:t>
            </w:r>
          </w:p>
        </w:tc>
      </w:tr>
      <w:tr w:rsidR="00FE0674" w:rsidRPr="006942BE" w:rsidTr="00DE479C">
        <w:tc>
          <w:tcPr>
            <w:tcW w:w="1750" w:type="dxa"/>
            <w:tcBorders>
              <w:bottom w:val="single" w:sz="4" w:space="0" w:color="auto"/>
            </w:tcBorders>
            <w:shd w:val="clear" w:color="auto" w:fill="D9D9D9"/>
          </w:tcPr>
          <w:p w:rsidR="00FE0674" w:rsidRPr="00D20DB0" w:rsidRDefault="00FE0674" w:rsidP="006D78EF">
            <w:pPr>
              <w:snapToGrid w:val="0"/>
              <w:ind w:leftChars="-28" w:hangingChars="28" w:hanging="67"/>
              <w:jc w:val="center"/>
              <w:rPr>
                <w:rFonts w:ascii="標楷體" w:eastAsia="標楷體" w:hAnsi="標楷體"/>
              </w:rPr>
            </w:pPr>
            <w:r>
              <w:rPr>
                <w:rFonts w:ascii="標楷體" w:eastAsia="標楷體" w:hAnsi="標楷體" w:hint="eastAsia"/>
              </w:rPr>
              <w:t>活動簡述</w:t>
            </w:r>
          </w:p>
        </w:tc>
        <w:tc>
          <w:tcPr>
            <w:tcW w:w="5101" w:type="dxa"/>
            <w:gridSpan w:val="2"/>
            <w:tcBorders>
              <w:bottom w:val="single" w:sz="4" w:space="0" w:color="auto"/>
            </w:tcBorders>
          </w:tcPr>
          <w:p w:rsidR="00FE0674" w:rsidRPr="00D20DB0" w:rsidRDefault="00216697" w:rsidP="0079292C">
            <w:pPr>
              <w:rPr>
                <w:rFonts w:ascii="標楷體" w:eastAsia="標楷體" w:hAnsi="標楷體"/>
              </w:rPr>
            </w:pPr>
            <w:r>
              <w:rPr>
                <w:rFonts w:ascii="標楷體" w:eastAsia="標楷體" w:hAnsi="標楷體" w:hint="eastAsia"/>
              </w:rPr>
              <w:t>透過實際操作齒輪，了解齒輪齒相扣時，可以互相帶動，透過簡單的簡單機械，即可傳遞「力」。</w:t>
            </w:r>
          </w:p>
        </w:tc>
        <w:tc>
          <w:tcPr>
            <w:tcW w:w="1149" w:type="dxa"/>
            <w:tcBorders>
              <w:bottom w:val="single" w:sz="4" w:space="0" w:color="auto"/>
            </w:tcBorders>
            <w:shd w:val="clear" w:color="auto" w:fill="D9D9D9"/>
          </w:tcPr>
          <w:p w:rsidR="00FE0674" w:rsidRPr="00D20DB0" w:rsidRDefault="00FE0674" w:rsidP="00D70D16">
            <w:pPr>
              <w:snapToGrid w:val="0"/>
              <w:rPr>
                <w:rFonts w:ascii="標楷體" w:eastAsia="標楷體" w:hAnsi="標楷體"/>
              </w:rPr>
            </w:pPr>
            <w:r>
              <w:rPr>
                <w:rFonts w:ascii="標楷體" w:eastAsia="標楷體" w:hAnsi="標楷體" w:hint="eastAsia"/>
              </w:rPr>
              <w:t>時間</w:t>
            </w:r>
          </w:p>
        </w:tc>
        <w:tc>
          <w:tcPr>
            <w:tcW w:w="2838" w:type="dxa"/>
            <w:tcBorders>
              <w:bottom w:val="single" w:sz="4" w:space="0" w:color="auto"/>
            </w:tcBorders>
          </w:tcPr>
          <w:p w:rsidR="00FE0674" w:rsidRPr="00D20DB0" w:rsidRDefault="00216697" w:rsidP="00D70D16">
            <w:pPr>
              <w:snapToGrid w:val="0"/>
              <w:rPr>
                <w:rFonts w:ascii="標楷體" w:eastAsia="標楷體" w:hAnsi="標楷體"/>
              </w:rPr>
            </w:pPr>
            <w:r>
              <w:rPr>
                <w:rFonts w:ascii="標楷體" w:eastAsia="標楷體" w:hAnsi="標楷體" w:hint="eastAsia"/>
              </w:rPr>
              <w:t>共</w:t>
            </w:r>
            <w:r w:rsidRPr="00856DE9">
              <w:rPr>
                <w:rFonts w:ascii="標楷體" w:eastAsia="標楷體" w:hAnsi="標楷體" w:hint="eastAsia"/>
                <w:u w:val="single"/>
              </w:rPr>
              <w:t xml:space="preserve"> </w:t>
            </w:r>
            <w:r>
              <w:rPr>
                <w:rFonts w:ascii="標楷體" w:eastAsia="標楷體" w:hAnsi="標楷體" w:hint="eastAsia"/>
                <w:u w:val="single"/>
              </w:rPr>
              <w:t>2</w:t>
            </w:r>
            <w:r w:rsidRPr="00856DE9">
              <w:rPr>
                <w:rFonts w:ascii="標楷體" w:eastAsia="標楷體" w:hAnsi="標楷體" w:hint="eastAsia"/>
                <w:u w:val="single"/>
              </w:rPr>
              <w:t xml:space="preserve"> </w:t>
            </w:r>
            <w:r w:rsidRPr="00D20DB0">
              <w:rPr>
                <w:rFonts w:ascii="標楷體" w:eastAsia="標楷體" w:hAnsi="標楷體" w:hint="eastAsia"/>
                <w:lang w:eastAsia="zh-HK"/>
              </w:rPr>
              <w:t>節</w:t>
            </w:r>
            <w:r>
              <w:rPr>
                <w:rFonts w:ascii="標楷體" w:eastAsia="標楷體" w:hAnsi="標楷體" w:hint="eastAsia"/>
              </w:rPr>
              <w:t>，</w:t>
            </w:r>
            <w:r w:rsidRPr="00856DE9">
              <w:rPr>
                <w:rFonts w:ascii="標楷體" w:eastAsia="標楷體" w:hAnsi="標楷體" w:hint="eastAsia"/>
                <w:u w:val="single"/>
              </w:rPr>
              <w:t xml:space="preserve"> </w:t>
            </w:r>
            <w:r>
              <w:rPr>
                <w:rFonts w:ascii="標楷體" w:eastAsia="標楷體" w:hAnsi="標楷體" w:hint="eastAsia"/>
                <w:u w:val="single"/>
              </w:rPr>
              <w:t>80</w:t>
            </w:r>
            <w:r w:rsidRPr="00856DE9">
              <w:rPr>
                <w:rFonts w:ascii="標楷體" w:eastAsia="標楷體" w:hAnsi="標楷體" w:hint="eastAsia"/>
                <w:u w:val="single"/>
              </w:rPr>
              <w:t xml:space="preserve"> </w:t>
            </w:r>
            <w:r>
              <w:rPr>
                <w:rFonts w:ascii="標楷體" w:eastAsia="標楷體" w:hAnsi="標楷體" w:hint="eastAsia"/>
              </w:rPr>
              <w:t>分鐘</w:t>
            </w:r>
          </w:p>
        </w:tc>
      </w:tr>
      <w:tr w:rsidR="00CE468C" w:rsidRPr="00333F78" w:rsidTr="00DE479C">
        <w:trPr>
          <w:trHeight w:val="534"/>
        </w:trPr>
        <w:tc>
          <w:tcPr>
            <w:tcW w:w="1750" w:type="dxa"/>
            <w:tcBorders>
              <w:bottom w:val="single" w:sz="4" w:space="0" w:color="auto"/>
            </w:tcBorders>
            <w:shd w:val="clear" w:color="auto" w:fill="D9D9D9"/>
            <w:vAlign w:val="center"/>
          </w:tcPr>
          <w:p w:rsidR="00CE468C" w:rsidRPr="00D20DB0" w:rsidRDefault="00CE468C" w:rsidP="00D70D16">
            <w:pPr>
              <w:jc w:val="center"/>
              <w:rPr>
                <w:rFonts w:ascii="標楷體" w:eastAsia="標楷體" w:hAnsi="標楷體"/>
                <w:lang w:eastAsia="zh-HK"/>
              </w:rPr>
            </w:pPr>
            <w:r w:rsidRPr="00D20DB0">
              <w:rPr>
                <w:rFonts w:ascii="標楷體" w:eastAsia="標楷體" w:hAnsi="標楷體" w:hint="eastAsia"/>
                <w:lang w:eastAsia="zh-HK"/>
              </w:rPr>
              <w:t>學習表現</w:t>
            </w:r>
          </w:p>
        </w:tc>
        <w:tc>
          <w:tcPr>
            <w:tcW w:w="5101" w:type="dxa"/>
            <w:gridSpan w:val="2"/>
            <w:tcBorders>
              <w:bottom w:val="single" w:sz="4" w:space="0" w:color="auto"/>
            </w:tcBorders>
          </w:tcPr>
          <w:p w:rsidR="00216697" w:rsidRPr="00254333" w:rsidRDefault="00216697" w:rsidP="00216697">
            <w:pPr>
              <w:rPr>
                <w:rFonts w:ascii="標楷體" w:eastAsia="標楷體" w:hAnsi="標楷體"/>
                <w:lang w:eastAsia="zh-HK"/>
              </w:rPr>
            </w:pPr>
            <w:r w:rsidRPr="00254333">
              <w:rPr>
                <w:rFonts w:ascii="標楷體" w:eastAsia="標楷體" w:hAnsi="標楷體" w:hint="eastAsia"/>
                <w:lang w:eastAsia="zh-HK"/>
              </w:rPr>
              <w:t>pe-Ⅲ-2能正確安全操作適合學習階段的物品、器材儀器、科技設備及資源。能進行客觀的質性觀察或數值量測並詳實記錄。</w:t>
            </w:r>
          </w:p>
          <w:p w:rsidR="00CE468C" w:rsidRDefault="00216697" w:rsidP="002044ED">
            <w:pPr>
              <w:rPr>
                <w:rFonts w:ascii="標楷體" w:eastAsia="標楷體" w:hAnsi="標楷體"/>
                <w:lang w:eastAsia="zh-HK"/>
              </w:rPr>
            </w:pPr>
            <w:r w:rsidRPr="00254333">
              <w:rPr>
                <w:rFonts w:ascii="標楷體" w:eastAsia="標楷體" w:hAnsi="標楷體" w:hint="eastAsia"/>
                <w:lang w:eastAsia="zh-HK"/>
              </w:rPr>
              <w:t>ah-Ⅲ-1利用科學知識理解日常生活觀察到的現象。</w:t>
            </w:r>
          </w:p>
          <w:p w:rsidR="002044ED" w:rsidRPr="00D20DB0" w:rsidRDefault="002044ED" w:rsidP="002044ED">
            <w:pPr>
              <w:rPr>
                <w:rFonts w:ascii="標楷體" w:eastAsia="標楷體" w:hAnsi="標楷體"/>
                <w:lang w:eastAsia="zh-HK"/>
              </w:rPr>
            </w:pPr>
            <w:r w:rsidRPr="001537BF">
              <w:rPr>
                <w:rFonts w:ascii="標楷體" w:eastAsia="標楷體" w:hAnsi="標楷體" w:hint="eastAsia"/>
                <w:lang w:eastAsia="zh-HK"/>
              </w:rPr>
              <w:t>科議</w:t>
            </w:r>
            <w:r w:rsidRPr="001537BF">
              <w:rPr>
                <w:rFonts w:ascii="標楷體" w:eastAsia="標楷體" w:hAnsi="標楷體"/>
                <w:lang w:eastAsia="zh-HK"/>
              </w:rPr>
              <w:t>a-</w:t>
            </w:r>
            <w:r w:rsidRPr="001537BF">
              <w:rPr>
                <w:rFonts w:ascii="標楷體" w:eastAsia="標楷體" w:hAnsi="標楷體" w:hint="eastAsia"/>
                <w:lang w:eastAsia="zh-HK"/>
              </w:rPr>
              <w:t>Ⅲ</w:t>
            </w:r>
            <w:r w:rsidRPr="001537BF">
              <w:rPr>
                <w:rFonts w:ascii="標楷體" w:eastAsia="標楷體" w:hAnsi="標楷體"/>
                <w:lang w:eastAsia="zh-HK"/>
              </w:rPr>
              <w:t xml:space="preserve">-1 </w:t>
            </w:r>
            <w:r w:rsidRPr="001537BF">
              <w:rPr>
                <w:rFonts w:ascii="標楷體" w:eastAsia="標楷體" w:hAnsi="標楷體" w:hint="eastAsia"/>
                <w:lang w:eastAsia="zh-HK"/>
              </w:rPr>
              <w:t>覺察科技對生活的重要性。</w:t>
            </w:r>
          </w:p>
        </w:tc>
        <w:tc>
          <w:tcPr>
            <w:tcW w:w="1149" w:type="dxa"/>
            <w:vMerge w:val="restart"/>
            <w:shd w:val="clear" w:color="auto" w:fill="D9D9D9"/>
            <w:vAlign w:val="center"/>
          </w:tcPr>
          <w:p w:rsidR="00CE468C" w:rsidRPr="00D20DB0" w:rsidRDefault="00CE468C" w:rsidP="00D70D16">
            <w:pPr>
              <w:jc w:val="center"/>
              <w:rPr>
                <w:rFonts w:ascii="標楷體" w:eastAsia="標楷體" w:hAnsi="標楷體"/>
                <w:lang w:eastAsia="zh-HK"/>
              </w:rPr>
            </w:pPr>
            <w:r w:rsidRPr="00D20DB0">
              <w:rPr>
                <w:rFonts w:ascii="標楷體" w:eastAsia="標楷體" w:hAnsi="標楷體" w:hint="eastAsia"/>
                <w:lang w:eastAsia="zh-HK"/>
              </w:rPr>
              <w:t>學習目標</w:t>
            </w:r>
          </w:p>
        </w:tc>
        <w:tc>
          <w:tcPr>
            <w:tcW w:w="2838" w:type="dxa"/>
            <w:vMerge w:val="restart"/>
          </w:tcPr>
          <w:p w:rsidR="00216697" w:rsidRPr="002044ED" w:rsidRDefault="00216697" w:rsidP="006909F7">
            <w:pPr>
              <w:pStyle w:val="a3"/>
              <w:widowControl w:val="0"/>
              <w:numPr>
                <w:ilvl w:val="0"/>
                <w:numId w:val="14"/>
              </w:numPr>
              <w:snapToGrid w:val="0"/>
              <w:ind w:leftChars="0"/>
              <w:rPr>
                <w:rFonts w:ascii="標楷體" w:eastAsia="標楷體" w:hAnsi="標楷體"/>
                <w:sz w:val="24"/>
                <w:lang w:eastAsia="zh-HK"/>
              </w:rPr>
            </w:pPr>
            <w:r w:rsidRPr="002044ED">
              <w:rPr>
                <w:rFonts w:ascii="標楷體" w:eastAsia="標楷體" w:hAnsi="標楷體" w:hint="eastAsia"/>
                <w:sz w:val="24"/>
              </w:rPr>
              <w:t>藉由正確安全地操作齒輪積木，察覺力可藉由簡單機械傳遞。</w:t>
            </w:r>
          </w:p>
          <w:p w:rsidR="00216697" w:rsidRPr="002044ED" w:rsidRDefault="00216697" w:rsidP="006909F7">
            <w:pPr>
              <w:pStyle w:val="a3"/>
              <w:widowControl w:val="0"/>
              <w:numPr>
                <w:ilvl w:val="0"/>
                <w:numId w:val="14"/>
              </w:numPr>
              <w:snapToGrid w:val="0"/>
              <w:ind w:leftChars="0"/>
              <w:rPr>
                <w:rFonts w:ascii="標楷體" w:eastAsia="標楷體" w:hAnsi="標楷體"/>
                <w:sz w:val="24"/>
                <w:lang w:eastAsia="zh-HK"/>
              </w:rPr>
            </w:pPr>
            <w:r w:rsidRPr="002044ED">
              <w:rPr>
                <w:rFonts w:ascii="標楷體" w:eastAsia="標楷體" w:hAnsi="標楷體" w:hint="eastAsia"/>
                <w:sz w:val="24"/>
              </w:rPr>
              <w:t>透過觀察齒輪組，理解相鄰的齒輪轉動方</w:t>
            </w:r>
            <w:r w:rsidRPr="002044ED">
              <w:rPr>
                <w:rFonts w:ascii="標楷體" w:eastAsia="標楷體" w:hAnsi="標楷體" w:hint="eastAsia"/>
                <w:color w:val="000000" w:themeColor="text1"/>
                <w:sz w:val="24"/>
              </w:rPr>
              <w:t>向會不同。</w:t>
            </w:r>
          </w:p>
          <w:p w:rsidR="00CE468C" w:rsidRPr="00D20DB0" w:rsidRDefault="00216697" w:rsidP="006909F7">
            <w:pPr>
              <w:pStyle w:val="a3"/>
              <w:widowControl w:val="0"/>
              <w:numPr>
                <w:ilvl w:val="0"/>
                <w:numId w:val="14"/>
              </w:numPr>
              <w:snapToGrid w:val="0"/>
              <w:ind w:leftChars="0"/>
              <w:rPr>
                <w:rFonts w:ascii="標楷體" w:eastAsia="標楷體" w:hAnsi="標楷體"/>
                <w:lang w:eastAsia="zh-HK"/>
              </w:rPr>
            </w:pPr>
            <w:r w:rsidRPr="002044ED">
              <w:rPr>
                <w:rFonts w:ascii="標楷體" w:eastAsia="標楷體" w:hAnsi="標楷體" w:hint="eastAsia"/>
                <w:color w:val="000000" w:themeColor="text1"/>
                <w:sz w:val="24"/>
              </w:rPr>
              <w:t>透過討論及日常生活中觀察到的現象，發現生活中的齒輪及其產生的影響。</w:t>
            </w:r>
          </w:p>
        </w:tc>
      </w:tr>
      <w:tr w:rsidR="00CE468C" w:rsidRPr="00333F78" w:rsidTr="00DE479C">
        <w:trPr>
          <w:trHeight w:val="535"/>
        </w:trPr>
        <w:tc>
          <w:tcPr>
            <w:tcW w:w="1750" w:type="dxa"/>
            <w:tcBorders>
              <w:bottom w:val="single" w:sz="4" w:space="0" w:color="auto"/>
            </w:tcBorders>
            <w:shd w:val="clear" w:color="auto" w:fill="D9D9D9"/>
            <w:vAlign w:val="center"/>
          </w:tcPr>
          <w:p w:rsidR="00CE468C" w:rsidRPr="00D20DB0" w:rsidRDefault="00CE468C" w:rsidP="00D70D16">
            <w:pPr>
              <w:jc w:val="center"/>
              <w:rPr>
                <w:rFonts w:ascii="標楷體" w:eastAsia="標楷體" w:hAnsi="標楷體"/>
                <w:lang w:eastAsia="zh-HK"/>
              </w:rPr>
            </w:pPr>
            <w:r w:rsidRPr="00D20DB0">
              <w:rPr>
                <w:rFonts w:ascii="標楷體" w:eastAsia="標楷體" w:hAnsi="標楷體" w:hint="eastAsia"/>
                <w:lang w:eastAsia="zh-HK"/>
              </w:rPr>
              <w:t>學習內容</w:t>
            </w:r>
          </w:p>
        </w:tc>
        <w:tc>
          <w:tcPr>
            <w:tcW w:w="5101" w:type="dxa"/>
            <w:gridSpan w:val="2"/>
            <w:tcBorders>
              <w:bottom w:val="single" w:sz="4" w:space="0" w:color="auto"/>
            </w:tcBorders>
          </w:tcPr>
          <w:p w:rsidR="00216697" w:rsidRPr="00254333" w:rsidRDefault="00216697" w:rsidP="00216697">
            <w:pPr>
              <w:rPr>
                <w:rFonts w:ascii="標楷體" w:eastAsia="標楷體" w:hAnsi="標楷體"/>
                <w:lang w:eastAsia="zh-HK"/>
              </w:rPr>
            </w:pPr>
            <w:r w:rsidRPr="00254333">
              <w:rPr>
                <w:rFonts w:ascii="標楷體" w:eastAsia="標楷體" w:hAnsi="標楷體" w:hint="eastAsia"/>
                <w:lang w:eastAsia="zh-HK"/>
              </w:rPr>
              <w:t>INb-Ⅲ-4力可藉由簡單機械傳遞。</w:t>
            </w:r>
          </w:p>
          <w:p w:rsidR="002044ED" w:rsidRDefault="00216697" w:rsidP="00216697">
            <w:pPr>
              <w:rPr>
                <w:rFonts w:ascii="標楷體" w:eastAsia="標楷體" w:hAnsi="標楷體"/>
                <w:lang w:eastAsia="zh-HK"/>
              </w:rPr>
            </w:pPr>
            <w:r w:rsidRPr="00254333">
              <w:rPr>
                <w:rFonts w:ascii="標楷體" w:eastAsia="標楷體" w:hAnsi="標楷體" w:hint="eastAsia"/>
                <w:lang w:eastAsia="zh-HK"/>
              </w:rPr>
              <w:t>INf-Ⅲ-2科技在生活中的應用與對環境與人體的影響。</w:t>
            </w:r>
          </w:p>
          <w:p w:rsidR="00CE468C" w:rsidRPr="00D20DB0" w:rsidRDefault="002044ED" w:rsidP="00216697">
            <w:pPr>
              <w:rPr>
                <w:rFonts w:ascii="標楷體" w:eastAsia="標楷體" w:hAnsi="標楷體"/>
                <w:lang w:eastAsia="zh-HK"/>
              </w:rPr>
            </w:pPr>
            <w:r w:rsidRPr="000D16CD">
              <w:rPr>
                <w:rFonts w:ascii="標楷體" w:eastAsia="標楷體" w:hAnsi="標楷體" w:hint="eastAsia"/>
              </w:rPr>
              <w:t>科議</w:t>
            </w:r>
            <w:r w:rsidRPr="000D16CD">
              <w:rPr>
                <w:rFonts w:ascii="標楷體" w:eastAsia="標楷體" w:hAnsi="標楷體"/>
              </w:rPr>
              <w:t>N-</w:t>
            </w:r>
            <w:r w:rsidRPr="000D16CD">
              <w:rPr>
                <w:rFonts w:ascii="標楷體" w:eastAsia="標楷體" w:hAnsi="標楷體" w:cs="新細明體" w:hint="eastAsia"/>
              </w:rPr>
              <w:t>Ⅲ</w:t>
            </w:r>
            <w:r w:rsidRPr="000D16CD">
              <w:rPr>
                <w:rFonts w:ascii="標楷體" w:eastAsia="標楷體" w:hAnsi="標楷體"/>
              </w:rPr>
              <w:t xml:space="preserve">-1 </w:t>
            </w:r>
            <w:r w:rsidRPr="000D16CD">
              <w:rPr>
                <w:rFonts w:ascii="標楷體" w:eastAsia="標楷體" w:hAnsi="標楷體" w:hint="eastAsia"/>
              </w:rPr>
              <w:t>科技的基本特性。</w:t>
            </w:r>
          </w:p>
        </w:tc>
        <w:tc>
          <w:tcPr>
            <w:tcW w:w="1149" w:type="dxa"/>
            <w:vMerge/>
            <w:shd w:val="clear" w:color="auto" w:fill="D9D9D9"/>
          </w:tcPr>
          <w:p w:rsidR="00CE468C" w:rsidRPr="00D20DB0" w:rsidRDefault="00CE468C" w:rsidP="00D70D16">
            <w:pPr>
              <w:jc w:val="center"/>
              <w:rPr>
                <w:rFonts w:ascii="標楷體" w:eastAsia="標楷體" w:hAnsi="標楷體"/>
                <w:lang w:eastAsia="zh-HK"/>
              </w:rPr>
            </w:pPr>
          </w:p>
        </w:tc>
        <w:tc>
          <w:tcPr>
            <w:tcW w:w="2838" w:type="dxa"/>
            <w:vMerge/>
          </w:tcPr>
          <w:p w:rsidR="00CE468C" w:rsidRPr="00D20DB0" w:rsidRDefault="00CE468C" w:rsidP="00D70D16">
            <w:pPr>
              <w:jc w:val="center"/>
              <w:rPr>
                <w:rFonts w:ascii="標楷體" w:eastAsia="標楷體" w:hAnsi="標楷體"/>
                <w:lang w:eastAsia="zh-HK"/>
              </w:rPr>
            </w:pPr>
          </w:p>
        </w:tc>
      </w:tr>
      <w:tr w:rsidR="00CE468C" w:rsidRPr="00333F78" w:rsidTr="00DE479C">
        <w:trPr>
          <w:trHeight w:val="535"/>
        </w:trPr>
        <w:tc>
          <w:tcPr>
            <w:tcW w:w="1750" w:type="dxa"/>
            <w:tcBorders>
              <w:bottom w:val="single" w:sz="4" w:space="0" w:color="auto"/>
            </w:tcBorders>
            <w:shd w:val="clear" w:color="auto" w:fill="D9D9D9"/>
            <w:vAlign w:val="center"/>
          </w:tcPr>
          <w:p w:rsidR="00CE468C" w:rsidRPr="00D20DB0" w:rsidRDefault="00CE468C" w:rsidP="00D70D16">
            <w:pPr>
              <w:jc w:val="center"/>
              <w:rPr>
                <w:rFonts w:ascii="標楷體" w:eastAsia="標楷體" w:hAnsi="標楷體"/>
                <w:lang w:eastAsia="zh-HK"/>
              </w:rPr>
            </w:pPr>
            <w:r w:rsidRPr="00CE468C">
              <w:rPr>
                <w:rFonts w:ascii="標楷體" w:eastAsia="標楷體" w:hAnsi="標楷體" w:hint="eastAsia"/>
                <w:lang w:eastAsia="zh-HK"/>
              </w:rPr>
              <w:t>議題實質內涵</w:t>
            </w:r>
          </w:p>
        </w:tc>
        <w:tc>
          <w:tcPr>
            <w:tcW w:w="5101" w:type="dxa"/>
            <w:gridSpan w:val="2"/>
            <w:tcBorders>
              <w:bottom w:val="single" w:sz="4" w:space="0" w:color="auto"/>
            </w:tcBorders>
          </w:tcPr>
          <w:p w:rsidR="00CE468C" w:rsidRPr="00D20DB0" w:rsidRDefault="00216697" w:rsidP="006D78EF">
            <w:pPr>
              <w:rPr>
                <w:rFonts w:ascii="標楷體" w:eastAsia="標楷體" w:hAnsi="標楷體"/>
                <w:lang w:eastAsia="zh-HK"/>
              </w:rPr>
            </w:pPr>
            <w:r w:rsidRPr="00254333">
              <w:rPr>
                <w:rFonts w:eastAsia="標楷體" w:hint="eastAsia"/>
              </w:rPr>
              <w:t>科</w:t>
            </w:r>
            <w:r w:rsidRPr="00254333">
              <w:rPr>
                <w:rFonts w:eastAsia="標楷體" w:hint="eastAsia"/>
              </w:rPr>
              <w:t>E3</w:t>
            </w:r>
            <w:r w:rsidRPr="00254333">
              <w:rPr>
                <w:rFonts w:eastAsia="標楷體" w:hint="eastAsia"/>
              </w:rPr>
              <w:t>體會科技與個人及家庭生活的互動關係。</w:t>
            </w:r>
          </w:p>
        </w:tc>
        <w:tc>
          <w:tcPr>
            <w:tcW w:w="1149" w:type="dxa"/>
            <w:vMerge/>
            <w:tcBorders>
              <w:bottom w:val="single" w:sz="4" w:space="0" w:color="auto"/>
            </w:tcBorders>
            <w:shd w:val="clear" w:color="auto" w:fill="D9D9D9"/>
          </w:tcPr>
          <w:p w:rsidR="00CE468C" w:rsidRPr="00D20DB0" w:rsidRDefault="00CE468C" w:rsidP="00D70D16">
            <w:pPr>
              <w:jc w:val="center"/>
              <w:rPr>
                <w:rFonts w:ascii="標楷體" w:eastAsia="標楷體" w:hAnsi="標楷體"/>
                <w:lang w:eastAsia="zh-HK"/>
              </w:rPr>
            </w:pPr>
          </w:p>
        </w:tc>
        <w:tc>
          <w:tcPr>
            <w:tcW w:w="2838" w:type="dxa"/>
            <w:vMerge/>
            <w:tcBorders>
              <w:bottom w:val="single" w:sz="4" w:space="0" w:color="auto"/>
            </w:tcBorders>
          </w:tcPr>
          <w:p w:rsidR="00CE468C" w:rsidRPr="00D20DB0" w:rsidRDefault="00CE468C" w:rsidP="00D70D16">
            <w:pPr>
              <w:jc w:val="center"/>
              <w:rPr>
                <w:rFonts w:ascii="標楷體" w:eastAsia="標楷體" w:hAnsi="標楷體"/>
                <w:lang w:eastAsia="zh-HK"/>
              </w:rPr>
            </w:pPr>
          </w:p>
        </w:tc>
      </w:tr>
      <w:tr w:rsidR="00FE0674" w:rsidRPr="00FC7DAF" w:rsidTr="00DE479C">
        <w:tc>
          <w:tcPr>
            <w:tcW w:w="2241" w:type="dxa"/>
            <w:gridSpan w:val="2"/>
            <w:shd w:val="clear" w:color="auto" w:fill="D9D9D9"/>
          </w:tcPr>
          <w:p w:rsidR="00FE0674" w:rsidRPr="00CB380F" w:rsidRDefault="00FE0674" w:rsidP="00D70D16">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教學活動</w:t>
            </w:r>
          </w:p>
          <w:p w:rsidR="00FE0674" w:rsidRPr="00CB380F" w:rsidRDefault="00FE0674" w:rsidP="00D70D16">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名稱)</w:t>
            </w:r>
          </w:p>
        </w:tc>
        <w:tc>
          <w:tcPr>
            <w:tcW w:w="4610" w:type="dxa"/>
            <w:shd w:val="clear" w:color="auto" w:fill="D9D9D9"/>
            <w:vAlign w:val="center"/>
          </w:tcPr>
          <w:p w:rsidR="00FE0674" w:rsidRPr="00CB380F" w:rsidRDefault="00FE0674" w:rsidP="00D70D16">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活動內容</w:t>
            </w:r>
          </w:p>
          <w:p w:rsidR="00FE0674" w:rsidRPr="00CB380F" w:rsidRDefault="00FE0674" w:rsidP="00D70D16">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含時間分配</w:t>
            </w:r>
            <w:r w:rsidRPr="00CB380F">
              <w:rPr>
                <w:rFonts w:ascii="標楷體" w:eastAsia="標楷體" w:hAnsi="標楷體" w:hint="eastAsia"/>
                <w:color w:val="000000" w:themeColor="text1"/>
              </w:rPr>
              <w:t>)</w:t>
            </w:r>
          </w:p>
        </w:tc>
        <w:tc>
          <w:tcPr>
            <w:tcW w:w="1149" w:type="dxa"/>
            <w:shd w:val="clear" w:color="auto" w:fill="D9D9D9"/>
            <w:vAlign w:val="center"/>
          </w:tcPr>
          <w:p w:rsidR="00FE0674" w:rsidRPr="00CB380F" w:rsidRDefault="00FE0674" w:rsidP="00D70D16">
            <w:pPr>
              <w:jc w:val="center"/>
              <w:rPr>
                <w:rFonts w:ascii="標楷體" w:eastAsia="標楷體" w:hAnsi="標楷體"/>
                <w:color w:val="000000" w:themeColor="text1"/>
              </w:rPr>
            </w:pPr>
            <w:r w:rsidRPr="00CB380F">
              <w:rPr>
                <w:rFonts w:ascii="標楷體" w:eastAsia="標楷體" w:hAnsi="標楷體" w:hint="eastAsia"/>
                <w:color w:val="000000" w:themeColor="text1"/>
                <w:sz w:val="22"/>
                <w:lang w:eastAsia="zh-HK"/>
              </w:rPr>
              <w:t>評量方式</w:t>
            </w:r>
          </w:p>
        </w:tc>
        <w:tc>
          <w:tcPr>
            <w:tcW w:w="2838" w:type="dxa"/>
            <w:shd w:val="clear" w:color="auto" w:fill="D9D9D9"/>
            <w:vAlign w:val="center"/>
          </w:tcPr>
          <w:p w:rsidR="00FE0674" w:rsidRPr="00CB380F" w:rsidRDefault="00FE0674" w:rsidP="00D70D16">
            <w:pPr>
              <w:jc w:val="center"/>
              <w:rPr>
                <w:rFonts w:ascii="標楷體" w:eastAsia="標楷體" w:hAnsi="標楷體"/>
                <w:color w:val="000000" w:themeColor="text1"/>
              </w:rPr>
            </w:pPr>
            <w:r w:rsidRPr="00CB380F">
              <w:rPr>
                <w:rFonts w:ascii="標楷體" w:eastAsia="標楷體" w:hAnsi="標楷體" w:hint="eastAsia"/>
                <w:color w:val="000000" w:themeColor="text1"/>
              </w:rPr>
              <w:t>備註</w:t>
            </w:r>
          </w:p>
          <w:p w:rsidR="00FE0674" w:rsidRPr="00CB380F" w:rsidRDefault="00FE0674" w:rsidP="00D70D16">
            <w:pPr>
              <w:jc w:val="center"/>
              <w:rPr>
                <w:rFonts w:ascii="標楷體" w:eastAsia="標楷體" w:hAnsi="標楷體"/>
                <w:color w:val="000000" w:themeColor="text1"/>
                <w:lang w:eastAsia="zh-HK"/>
              </w:rPr>
            </w:pPr>
            <w:r w:rsidRPr="00CB380F">
              <w:rPr>
                <w:rFonts w:ascii="標楷體" w:eastAsia="標楷體" w:hAnsi="標楷體" w:hint="eastAsia"/>
                <w:color w:val="000000" w:themeColor="text1"/>
                <w:sz w:val="22"/>
              </w:rPr>
              <w:t>(請附上教學示例圖)</w:t>
            </w:r>
          </w:p>
        </w:tc>
      </w:tr>
      <w:tr w:rsidR="00216697" w:rsidRPr="00FC7DAF" w:rsidTr="00DE479C">
        <w:tc>
          <w:tcPr>
            <w:tcW w:w="2241" w:type="dxa"/>
            <w:gridSpan w:val="2"/>
          </w:tcPr>
          <w:p w:rsidR="00216697" w:rsidRPr="00D20DB0" w:rsidRDefault="00216697" w:rsidP="00216697">
            <w:pPr>
              <w:rPr>
                <w:rFonts w:ascii="標楷體" w:eastAsia="標楷體" w:hAnsi="標楷體"/>
                <w:b/>
              </w:rPr>
            </w:pPr>
            <w:r>
              <w:rPr>
                <w:rFonts w:ascii="標楷體" w:eastAsia="標楷體" w:hAnsi="標楷體" w:hint="eastAsia"/>
                <w:b/>
              </w:rPr>
              <w:t>齒齒相扣</w:t>
            </w:r>
          </w:p>
        </w:tc>
        <w:tc>
          <w:tcPr>
            <w:tcW w:w="4610" w:type="dxa"/>
          </w:tcPr>
          <w:p w:rsidR="00216697" w:rsidRDefault="00216697" w:rsidP="00216697">
            <w:pPr>
              <w:jc w:val="both"/>
              <w:rPr>
                <w:rFonts w:ascii="標楷體" w:eastAsia="標楷體" w:hAnsi="標楷體"/>
              </w:rPr>
            </w:pPr>
            <w:r>
              <w:rPr>
                <w:rFonts w:ascii="標楷體" w:eastAsia="標楷體" w:hAnsi="標楷體" w:hint="eastAsia"/>
              </w:rPr>
              <w:t>一、準備活動</w:t>
            </w:r>
          </w:p>
          <w:p w:rsidR="00216697" w:rsidRDefault="00216697" w:rsidP="00216697">
            <w:pPr>
              <w:jc w:val="both"/>
              <w:rPr>
                <w:rFonts w:ascii="標楷體" w:eastAsia="標楷體" w:hAnsi="標楷體"/>
              </w:rPr>
            </w:pPr>
            <w:r>
              <w:rPr>
                <w:rFonts w:ascii="標楷體" w:eastAsia="標楷體" w:hAnsi="標楷體" w:hint="eastAsia"/>
              </w:rPr>
              <w:t>＊教師事先準備好各種齒數的齒輪，以智高為例，可準備底板，三公分軸數支，及紅(20T)、藍(40T)、黃(60T)、橘齒輪各數個。</w:t>
            </w:r>
          </w:p>
          <w:p w:rsidR="00216697" w:rsidRDefault="00216697" w:rsidP="00216697">
            <w:pPr>
              <w:jc w:val="both"/>
              <w:rPr>
                <w:rFonts w:ascii="標楷體" w:eastAsia="標楷體" w:hAnsi="標楷體"/>
              </w:rPr>
            </w:pPr>
          </w:p>
          <w:p w:rsidR="00216697" w:rsidRDefault="00216697" w:rsidP="00216697">
            <w:pPr>
              <w:jc w:val="both"/>
              <w:rPr>
                <w:rFonts w:ascii="標楷體" w:eastAsia="標楷體" w:hAnsi="標楷體"/>
              </w:rPr>
            </w:pPr>
            <w:r>
              <w:rPr>
                <w:rFonts w:ascii="標楷體" w:eastAsia="標楷體" w:hAnsi="標楷體" w:hint="eastAsia"/>
              </w:rPr>
              <w:t>二、發展活動</w:t>
            </w:r>
          </w:p>
          <w:p w:rsidR="00216697" w:rsidRDefault="00216697" w:rsidP="00216697">
            <w:pPr>
              <w:jc w:val="both"/>
              <w:rPr>
                <w:rFonts w:ascii="標楷體" w:eastAsia="標楷體" w:hAnsi="標楷體"/>
              </w:rPr>
            </w:pPr>
            <w:r>
              <w:rPr>
                <w:rFonts w:ascii="標楷體" w:eastAsia="標楷體" w:hAnsi="標楷體" w:hint="eastAsia"/>
              </w:rPr>
              <w:t>1. 請學生試著將齒輪組合在底板上，使之</w:t>
            </w:r>
            <w:r>
              <w:rPr>
                <w:rFonts w:ascii="標楷體" w:eastAsia="標楷體" w:hAnsi="標楷體"/>
              </w:rPr>
              <w:br/>
            </w:r>
            <w:r>
              <w:rPr>
                <w:rFonts w:ascii="標楷體" w:eastAsia="標楷體" w:hAnsi="標楷體" w:hint="eastAsia"/>
              </w:rPr>
              <w:t xml:space="preserve">   可以連動，轉動任意齒輪即可帶動齒輪</w:t>
            </w:r>
            <w:r>
              <w:rPr>
                <w:rFonts w:ascii="標楷體" w:eastAsia="標楷體" w:hAnsi="標楷體"/>
              </w:rPr>
              <w:br/>
            </w:r>
            <w:r>
              <w:rPr>
                <w:rFonts w:ascii="標楷體" w:eastAsia="標楷體" w:hAnsi="標楷體" w:hint="eastAsia"/>
              </w:rPr>
              <w:t xml:space="preserve">   組合。</w:t>
            </w:r>
          </w:p>
          <w:p w:rsidR="00216697" w:rsidRDefault="00216697" w:rsidP="00216697">
            <w:pPr>
              <w:jc w:val="both"/>
              <w:rPr>
                <w:rFonts w:ascii="標楷體" w:eastAsia="標楷體" w:hAnsi="標楷體"/>
              </w:rPr>
            </w:pPr>
            <w:r>
              <w:rPr>
                <mc:AlternateContent>
                  <mc:Choice Requires="w16se">
                    <w:rFonts w:ascii="標楷體" w:eastAsia="標楷體" w:hAnsi="標楷體"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Pr>
                <w:rFonts w:ascii="標楷體" w:eastAsia="標楷體" w:hAnsi="標楷體" w:hint="eastAsia"/>
              </w:rPr>
              <w:t>使學生透過操作，知道力可以藉由簡單</w:t>
            </w:r>
            <w:r>
              <w:rPr>
                <w:rFonts w:ascii="標楷體" w:eastAsia="標楷體" w:hAnsi="標楷體"/>
              </w:rPr>
              <w:br/>
            </w:r>
            <w:r>
              <w:rPr>
                <w:rFonts w:ascii="標楷體" w:eastAsia="標楷體" w:hAnsi="標楷體" w:hint="eastAsia"/>
              </w:rPr>
              <w:t xml:space="preserve">　機械進行傳遞。</w:t>
            </w:r>
          </w:p>
          <w:p w:rsidR="00216697" w:rsidRDefault="00216697" w:rsidP="00216697">
            <w:pPr>
              <w:jc w:val="both"/>
              <w:rPr>
                <w:rFonts w:ascii="標楷體" w:eastAsia="標楷體" w:hAnsi="標楷體"/>
              </w:rPr>
            </w:pPr>
            <w:r>
              <w:rPr>
                <w:rFonts w:ascii="標楷體" w:eastAsia="標楷體" w:hAnsi="標楷體" w:hint="eastAsia"/>
              </w:rPr>
              <w:t>2. 請學生觀察自己組好的齒輪組合，是否</w:t>
            </w:r>
            <w:r>
              <w:rPr>
                <w:rFonts w:ascii="標楷體" w:eastAsia="標楷體" w:hAnsi="標楷體"/>
              </w:rPr>
              <w:br/>
            </w:r>
            <w:r>
              <w:rPr>
                <w:rFonts w:ascii="標楷體" w:eastAsia="標楷體" w:hAnsi="標楷體" w:hint="eastAsia"/>
              </w:rPr>
              <w:t xml:space="preserve">   有什麼特定現象？</w:t>
            </w:r>
          </w:p>
          <w:p w:rsidR="00216697" w:rsidRPr="00CA46C5" w:rsidRDefault="00216697" w:rsidP="00216697">
            <w:pPr>
              <w:jc w:val="both"/>
              <w:rPr>
                <w:rFonts w:ascii="標楷體" w:eastAsia="標楷體" w:hAnsi="標楷體"/>
              </w:rPr>
            </w:pPr>
            <w:r>
              <w:rPr>
                <mc:AlternateContent>
                  <mc:Choice Requires="w16se">
                    <w:rFonts w:ascii="標楷體" w:eastAsia="標楷體" w:hAnsi="標楷體"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Pr>
                <w:rFonts w:ascii="標楷體" w:eastAsia="標楷體" w:hAnsi="標楷體" w:hint="eastAsia"/>
              </w:rPr>
              <w:t>可請學生自由作答，亦可提醒學生可以觀察其運動的方向，帶出相扣的相鄰齒輪，其運動方向會相反。</w:t>
            </w:r>
          </w:p>
          <w:p w:rsidR="00216697" w:rsidRDefault="00216697" w:rsidP="00216697">
            <w:pPr>
              <w:jc w:val="both"/>
              <w:rPr>
                <w:rFonts w:ascii="標楷體" w:eastAsia="標楷體" w:hAnsi="標楷體"/>
              </w:rPr>
            </w:pPr>
            <w:r>
              <w:rPr>
                <w:rFonts w:ascii="標楷體" w:eastAsia="標楷體" w:hAnsi="標楷體" w:hint="eastAsia"/>
              </w:rPr>
              <w:lastRenderedPageBreak/>
              <w:t>三、綜合活動</w:t>
            </w:r>
          </w:p>
          <w:p w:rsidR="00216697" w:rsidRDefault="00216697" w:rsidP="00216697">
            <w:pPr>
              <w:jc w:val="both"/>
              <w:rPr>
                <w:rFonts w:ascii="標楷體" w:eastAsia="標楷體" w:hAnsi="標楷體"/>
              </w:rPr>
            </w:pPr>
            <w:r>
              <w:rPr>
                <w:rFonts w:ascii="標楷體" w:eastAsia="標楷體" w:hAnsi="標楷體" w:hint="eastAsia"/>
              </w:rPr>
              <w:t>＊請學生舉例生活中可能有哪些地方有使</w:t>
            </w:r>
            <w:r>
              <w:rPr>
                <w:rFonts w:ascii="標楷體" w:eastAsia="標楷體" w:hAnsi="標楷體"/>
              </w:rPr>
              <w:br/>
            </w:r>
            <w:r>
              <w:rPr>
                <w:rFonts w:ascii="標楷體" w:eastAsia="標楷體" w:hAnsi="標楷體" w:hint="eastAsia"/>
              </w:rPr>
              <w:t xml:space="preserve">　用到齒輪？結合今天的活動與生活中的例子，使學生對「力可藉由簡單機械傳遞」有更深切的認識。</w:t>
            </w:r>
          </w:p>
          <w:p w:rsidR="00216697" w:rsidRPr="009B056D" w:rsidRDefault="00216697" w:rsidP="00216697">
            <w:pPr>
              <w:rPr>
                <w:rFonts w:ascii="標楷體" w:eastAsia="標楷體" w:hAnsi="標楷體"/>
              </w:rPr>
            </w:pPr>
            <w:r>
              <w:rPr>
                <w:rFonts w:ascii="標楷體" w:eastAsia="標楷體" w:hAnsi="標楷體" w:hint="eastAsia"/>
              </w:rPr>
              <w:t>＊生活中的齒輪應用：機械手錶、時</w:t>
            </w:r>
            <w:r w:rsidRPr="001959FB">
              <w:rPr>
                <w:rFonts w:ascii="標楷體" w:eastAsia="標楷體" w:hAnsi="標楷體" w:hint="eastAsia"/>
              </w:rPr>
              <w:t>鐘、電風扇</w:t>
            </w:r>
            <w:r>
              <w:rPr>
                <w:rFonts w:ascii="標楷體" w:eastAsia="標楷體" w:hAnsi="標楷體" w:hint="eastAsia"/>
              </w:rPr>
              <w:t>(</w:t>
            </w:r>
            <w:r w:rsidRPr="001959FB">
              <w:rPr>
                <w:rFonts w:ascii="標楷體" w:eastAsia="標楷體" w:hAnsi="標楷體" w:hint="eastAsia"/>
              </w:rPr>
              <w:t>搖頭機構</w:t>
            </w:r>
            <w:r>
              <w:rPr>
                <w:rFonts w:ascii="標楷體" w:eastAsia="標楷體" w:hAnsi="標楷體" w:hint="eastAsia"/>
              </w:rPr>
              <w:t>)</w:t>
            </w:r>
            <w:r w:rsidRPr="001959FB">
              <w:rPr>
                <w:rFonts w:ascii="標楷體" w:eastAsia="標楷體" w:hAnsi="標楷體" w:hint="eastAsia"/>
              </w:rPr>
              <w:t>、空調</w:t>
            </w:r>
            <w:r>
              <w:rPr>
                <w:rFonts w:ascii="標楷體" w:eastAsia="標楷體" w:hAnsi="標楷體" w:hint="eastAsia"/>
              </w:rPr>
              <w:t>(</w:t>
            </w:r>
            <w:r w:rsidRPr="001959FB">
              <w:rPr>
                <w:rFonts w:ascii="標楷體" w:eastAsia="標楷體" w:hAnsi="標楷體" w:hint="eastAsia"/>
              </w:rPr>
              <w:t>擺風機構</w:t>
            </w:r>
            <w:r>
              <w:rPr>
                <w:rFonts w:ascii="標楷體" w:eastAsia="標楷體" w:hAnsi="標楷體" w:hint="eastAsia"/>
              </w:rPr>
              <w:t>)</w:t>
            </w:r>
            <w:r w:rsidRPr="001959FB">
              <w:rPr>
                <w:rFonts w:ascii="標楷體" w:eastAsia="標楷體" w:hAnsi="標楷體" w:hint="eastAsia"/>
              </w:rPr>
              <w:t>、</w:t>
            </w:r>
            <w:r>
              <w:rPr>
                <w:rFonts w:ascii="標楷體" w:eastAsia="標楷體" w:hAnsi="標楷體" w:hint="eastAsia"/>
              </w:rPr>
              <w:t>腳踏車</w:t>
            </w:r>
            <w:r w:rsidRPr="001959FB">
              <w:rPr>
                <w:rFonts w:ascii="標楷體" w:eastAsia="標楷體" w:hAnsi="標楷體" w:hint="eastAsia"/>
              </w:rPr>
              <w:t>、洗衣機、汽車</w:t>
            </w:r>
            <w:r>
              <w:rPr>
                <w:rFonts w:ascii="標楷體" w:eastAsia="標楷體" w:hAnsi="標楷體" w:hint="eastAsia"/>
              </w:rPr>
              <w:t>……等。</w:t>
            </w:r>
          </w:p>
        </w:tc>
        <w:tc>
          <w:tcPr>
            <w:tcW w:w="1149" w:type="dxa"/>
          </w:tcPr>
          <w:p w:rsidR="00216697" w:rsidRPr="009D1F2E" w:rsidRDefault="00216697" w:rsidP="00216697">
            <w:pPr>
              <w:rPr>
                <w:rFonts w:ascii="標楷體" w:eastAsia="標楷體" w:hAnsi="標楷體"/>
                <w:color w:val="000000" w:themeColor="text1"/>
              </w:rPr>
            </w:pPr>
            <w:r w:rsidRPr="009D1F2E">
              <w:rPr>
                <w:rFonts w:ascii="標楷體" w:eastAsia="標楷體" w:hAnsi="標楷體" w:hint="eastAsia"/>
                <w:color w:val="000000" w:themeColor="text1"/>
              </w:rPr>
              <w:lastRenderedPageBreak/>
              <w:t>實</w:t>
            </w:r>
            <w:r w:rsidR="00A80540">
              <w:rPr>
                <w:rFonts w:ascii="標楷體" w:eastAsia="標楷體" w:hAnsi="標楷體" w:hint="eastAsia"/>
                <w:color w:val="000000" w:themeColor="text1"/>
              </w:rPr>
              <w:t>作</w:t>
            </w:r>
            <w:r w:rsidRPr="009D1F2E">
              <w:rPr>
                <w:rFonts w:ascii="標楷體" w:eastAsia="標楷體" w:hAnsi="標楷體" w:hint="eastAsia"/>
                <w:color w:val="000000" w:themeColor="text1"/>
              </w:rPr>
              <w:t>評量</w:t>
            </w:r>
          </w:p>
          <w:p w:rsidR="00216697" w:rsidRPr="009B056D" w:rsidRDefault="00216697" w:rsidP="00216697">
            <w:pPr>
              <w:rPr>
                <w:rFonts w:ascii="標楷體" w:eastAsia="標楷體" w:hAnsi="標楷體"/>
              </w:rPr>
            </w:pPr>
            <w:r w:rsidRPr="009D1F2E">
              <w:rPr>
                <w:rFonts w:ascii="標楷體" w:eastAsia="標楷體" w:hAnsi="標楷體" w:hint="eastAsia"/>
                <w:color w:val="000000" w:themeColor="text1"/>
              </w:rPr>
              <w:t>檔案評量(學習單)</w:t>
            </w:r>
          </w:p>
        </w:tc>
        <w:tc>
          <w:tcPr>
            <w:tcW w:w="2838" w:type="dxa"/>
          </w:tcPr>
          <w:p w:rsidR="00216697" w:rsidRPr="00A81A65" w:rsidRDefault="00216697" w:rsidP="00216697">
            <w:pPr>
              <w:rPr>
                <w:rFonts w:ascii="標楷體" w:eastAsia="標楷體" w:hAnsi="標楷體"/>
              </w:rPr>
            </w:pPr>
            <w:r>
              <w:rPr>
                <w:rFonts w:ascii="標楷體" w:eastAsia="標楷體" w:hAnsi="標楷體" w:hint="eastAsia"/>
                <w:noProof/>
              </w:rPr>
              <w:drawing>
                <wp:inline distT="0" distB="0" distL="0" distR="0" wp14:anchorId="412EDC2B" wp14:editId="3DC12A0C">
                  <wp:extent cx="907323" cy="1209731"/>
                  <wp:effectExtent l="952" t="0" r="8573" b="8572"/>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00429100629.jp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931241" cy="1241621"/>
                          </a:xfrm>
                          <a:prstGeom prst="rect">
                            <a:avLst/>
                          </a:prstGeom>
                        </pic:spPr>
                      </pic:pic>
                    </a:graphicData>
                  </a:graphic>
                </wp:inline>
              </w:drawing>
            </w:r>
          </w:p>
        </w:tc>
      </w:tr>
      <w:tr w:rsidR="00216697" w:rsidRPr="006942BE" w:rsidTr="00DE479C">
        <w:tc>
          <w:tcPr>
            <w:tcW w:w="10838" w:type="dxa"/>
            <w:gridSpan w:val="5"/>
            <w:shd w:val="clear" w:color="auto" w:fill="D9D9D9"/>
          </w:tcPr>
          <w:p w:rsidR="00216697" w:rsidRPr="00D20DB0" w:rsidRDefault="00A0712D" w:rsidP="00216697">
            <w:pPr>
              <w:jc w:val="center"/>
              <w:rPr>
                <w:rFonts w:ascii="標楷體" w:eastAsia="標楷體" w:hAnsi="標楷體"/>
                <w:lang w:eastAsia="zh-HK"/>
              </w:rPr>
            </w:pPr>
            <w:r>
              <w:rPr>
                <w:rFonts w:ascii="標楷體" w:eastAsia="標楷體" w:hAnsi="標楷體" w:hint="eastAsia"/>
              </w:rPr>
              <w:t>活動二：要快要慢都可以！</w:t>
            </w:r>
          </w:p>
        </w:tc>
      </w:tr>
      <w:tr w:rsidR="00A0712D" w:rsidRPr="006942BE" w:rsidTr="00DE479C">
        <w:tc>
          <w:tcPr>
            <w:tcW w:w="1750" w:type="dxa"/>
            <w:tcBorders>
              <w:bottom w:val="single" w:sz="4" w:space="0" w:color="auto"/>
            </w:tcBorders>
            <w:shd w:val="clear" w:color="auto" w:fill="D9D9D9"/>
          </w:tcPr>
          <w:p w:rsidR="00A0712D" w:rsidRPr="00D20DB0" w:rsidRDefault="00A0712D" w:rsidP="00A0712D">
            <w:pPr>
              <w:snapToGrid w:val="0"/>
              <w:ind w:leftChars="-28" w:hangingChars="28" w:hanging="67"/>
              <w:jc w:val="center"/>
              <w:rPr>
                <w:rFonts w:ascii="標楷體" w:eastAsia="標楷體" w:hAnsi="標楷體"/>
              </w:rPr>
            </w:pPr>
            <w:r>
              <w:rPr>
                <w:rFonts w:ascii="標楷體" w:eastAsia="標楷體" w:hAnsi="標楷體" w:hint="eastAsia"/>
              </w:rPr>
              <w:t>活動簡述</w:t>
            </w:r>
          </w:p>
        </w:tc>
        <w:tc>
          <w:tcPr>
            <w:tcW w:w="5101" w:type="dxa"/>
            <w:gridSpan w:val="2"/>
            <w:tcBorders>
              <w:bottom w:val="single" w:sz="4" w:space="0" w:color="auto"/>
            </w:tcBorders>
          </w:tcPr>
          <w:p w:rsidR="00A0712D" w:rsidRPr="00D20DB0" w:rsidRDefault="00A0712D" w:rsidP="00A0712D">
            <w:pPr>
              <w:snapToGrid w:val="0"/>
              <w:rPr>
                <w:rFonts w:ascii="標楷體" w:eastAsia="標楷體" w:hAnsi="標楷體"/>
              </w:rPr>
            </w:pPr>
            <w:r>
              <w:rPr>
                <w:rFonts w:ascii="標楷體" w:eastAsia="標楷體" w:hAnsi="標楷體" w:hint="eastAsia"/>
              </w:rPr>
              <w:t>透過改裝積木吊臂及製作減速齒輪，理解齒輪比在生活中的應用，以及大小齒輪相互帶動會產生的現象。</w:t>
            </w:r>
          </w:p>
        </w:tc>
        <w:tc>
          <w:tcPr>
            <w:tcW w:w="1149" w:type="dxa"/>
            <w:tcBorders>
              <w:bottom w:val="single" w:sz="4" w:space="0" w:color="auto"/>
            </w:tcBorders>
            <w:shd w:val="clear" w:color="auto" w:fill="D9D9D9"/>
          </w:tcPr>
          <w:p w:rsidR="00A0712D" w:rsidRPr="00D20DB0" w:rsidRDefault="00A0712D" w:rsidP="00A0712D">
            <w:pPr>
              <w:snapToGrid w:val="0"/>
              <w:rPr>
                <w:rFonts w:ascii="標楷體" w:eastAsia="標楷體" w:hAnsi="標楷體"/>
              </w:rPr>
            </w:pPr>
            <w:r>
              <w:rPr>
                <w:rFonts w:ascii="標楷體" w:eastAsia="標楷體" w:hAnsi="標楷體" w:hint="eastAsia"/>
              </w:rPr>
              <w:t>時間</w:t>
            </w:r>
          </w:p>
        </w:tc>
        <w:tc>
          <w:tcPr>
            <w:tcW w:w="2838" w:type="dxa"/>
            <w:tcBorders>
              <w:bottom w:val="single" w:sz="4" w:space="0" w:color="auto"/>
            </w:tcBorders>
          </w:tcPr>
          <w:p w:rsidR="00A0712D" w:rsidRPr="00D20DB0" w:rsidRDefault="00A0712D" w:rsidP="00A0712D">
            <w:pPr>
              <w:snapToGrid w:val="0"/>
              <w:rPr>
                <w:rFonts w:ascii="標楷體" w:eastAsia="標楷體" w:hAnsi="標楷體"/>
              </w:rPr>
            </w:pPr>
            <w:r>
              <w:rPr>
                <w:rFonts w:ascii="標楷體" w:eastAsia="標楷體" w:hAnsi="標楷體" w:hint="eastAsia"/>
              </w:rPr>
              <w:t>共</w:t>
            </w:r>
            <w:r w:rsidRPr="00856DE9">
              <w:rPr>
                <w:rFonts w:ascii="標楷體" w:eastAsia="標楷體" w:hAnsi="標楷體" w:hint="eastAsia"/>
                <w:u w:val="single"/>
              </w:rPr>
              <w:t xml:space="preserve"> </w:t>
            </w:r>
            <w:r>
              <w:rPr>
                <w:rFonts w:ascii="標楷體" w:eastAsia="標楷體" w:hAnsi="標楷體" w:hint="eastAsia"/>
                <w:u w:val="single"/>
              </w:rPr>
              <w:t>4</w:t>
            </w:r>
            <w:r w:rsidRPr="00856DE9">
              <w:rPr>
                <w:rFonts w:ascii="標楷體" w:eastAsia="標楷體" w:hAnsi="標楷體" w:hint="eastAsia"/>
                <w:u w:val="single"/>
              </w:rPr>
              <w:t xml:space="preserve"> </w:t>
            </w:r>
            <w:r w:rsidRPr="00D20DB0">
              <w:rPr>
                <w:rFonts w:ascii="標楷體" w:eastAsia="標楷體" w:hAnsi="標楷體" w:hint="eastAsia"/>
                <w:lang w:eastAsia="zh-HK"/>
              </w:rPr>
              <w:t>節</w:t>
            </w:r>
            <w:r>
              <w:rPr>
                <w:rFonts w:ascii="標楷體" w:eastAsia="標楷體" w:hAnsi="標楷體" w:hint="eastAsia"/>
              </w:rPr>
              <w:t>，</w:t>
            </w:r>
            <w:r w:rsidRPr="00856DE9">
              <w:rPr>
                <w:rFonts w:ascii="標楷體" w:eastAsia="標楷體" w:hAnsi="標楷體" w:hint="eastAsia"/>
                <w:u w:val="single"/>
              </w:rPr>
              <w:t xml:space="preserve"> </w:t>
            </w:r>
            <w:r>
              <w:rPr>
                <w:rFonts w:ascii="標楷體" w:eastAsia="標楷體" w:hAnsi="標楷體" w:hint="eastAsia"/>
                <w:u w:val="single"/>
              </w:rPr>
              <w:t>320</w:t>
            </w:r>
            <w:r w:rsidRPr="00856DE9">
              <w:rPr>
                <w:rFonts w:ascii="標楷體" w:eastAsia="標楷體" w:hAnsi="標楷體" w:hint="eastAsia"/>
                <w:u w:val="single"/>
              </w:rPr>
              <w:t xml:space="preserve"> </w:t>
            </w:r>
            <w:r>
              <w:rPr>
                <w:rFonts w:ascii="標楷體" w:eastAsia="標楷體" w:hAnsi="標楷體" w:hint="eastAsia"/>
              </w:rPr>
              <w:t>分鐘</w:t>
            </w:r>
          </w:p>
        </w:tc>
      </w:tr>
      <w:tr w:rsidR="00A0712D" w:rsidRPr="00333F78" w:rsidTr="00DE479C">
        <w:trPr>
          <w:trHeight w:val="534"/>
        </w:trPr>
        <w:tc>
          <w:tcPr>
            <w:tcW w:w="1750" w:type="dxa"/>
            <w:tcBorders>
              <w:bottom w:val="single" w:sz="4" w:space="0" w:color="auto"/>
            </w:tcBorders>
            <w:shd w:val="clear" w:color="auto" w:fill="D9D9D9"/>
            <w:vAlign w:val="center"/>
          </w:tcPr>
          <w:p w:rsidR="00A0712D" w:rsidRPr="00D20DB0" w:rsidRDefault="00A0712D" w:rsidP="00A0712D">
            <w:pPr>
              <w:jc w:val="center"/>
              <w:rPr>
                <w:rFonts w:ascii="標楷體" w:eastAsia="標楷體" w:hAnsi="標楷體"/>
                <w:lang w:eastAsia="zh-HK"/>
              </w:rPr>
            </w:pPr>
            <w:r w:rsidRPr="00D20DB0">
              <w:rPr>
                <w:rFonts w:ascii="標楷體" w:eastAsia="標楷體" w:hAnsi="標楷體" w:hint="eastAsia"/>
                <w:lang w:eastAsia="zh-HK"/>
              </w:rPr>
              <w:t>學習表現</w:t>
            </w:r>
          </w:p>
        </w:tc>
        <w:tc>
          <w:tcPr>
            <w:tcW w:w="5101" w:type="dxa"/>
            <w:gridSpan w:val="2"/>
            <w:tcBorders>
              <w:bottom w:val="single" w:sz="4" w:space="0" w:color="auto"/>
            </w:tcBorders>
          </w:tcPr>
          <w:p w:rsidR="00A0712D" w:rsidRPr="00FB3026" w:rsidRDefault="00A0712D" w:rsidP="00A0712D">
            <w:pPr>
              <w:snapToGrid w:val="0"/>
              <w:spacing w:line="240" w:lineRule="atLeast"/>
              <w:jc w:val="both"/>
            </w:pPr>
            <w:r w:rsidRPr="00FB3026">
              <w:rPr>
                <w:rFonts w:ascii="標楷體" w:eastAsia="標楷體" w:hAnsi="標楷體"/>
                <w:b/>
              </w:rPr>
              <w:t>pe-</w:t>
            </w:r>
            <w:r w:rsidRPr="00FB3026">
              <w:rPr>
                <w:rFonts w:ascii="標楷體" w:eastAsia="標楷體" w:hAnsi="標楷體" w:cs="新細明體"/>
                <w:b/>
              </w:rPr>
              <w:t>Ⅲ</w:t>
            </w:r>
            <w:r w:rsidRPr="00FB3026">
              <w:rPr>
                <w:rFonts w:ascii="標楷體" w:eastAsia="標楷體" w:hAnsi="標楷體"/>
                <w:b/>
              </w:rPr>
              <w:t>-2</w:t>
            </w:r>
            <w:r w:rsidRPr="00FB3026">
              <w:rPr>
                <w:rFonts w:ascii="標楷體" w:eastAsia="標楷體" w:hAnsi="標楷體"/>
              </w:rPr>
              <w:t>能正確安全</w:t>
            </w:r>
            <w:r w:rsidRPr="002652CD">
              <w:rPr>
                <w:rFonts w:ascii="標楷體" w:eastAsia="標楷體" w:hAnsi="標楷體"/>
                <w:color w:val="385623" w:themeColor="accent6" w:themeShade="80"/>
              </w:rPr>
              <w:t>操作</w:t>
            </w:r>
            <w:r w:rsidRPr="00FB3026">
              <w:rPr>
                <w:rFonts w:ascii="標楷體" w:eastAsia="標楷體" w:hAnsi="標楷體"/>
              </w:rPr>
              <w:t>適合學習階段的物品、器材儀器、科技設備及資源。能進行客觀的質性</w:t>
            </w:r>
            <w:r w:rsidRPr="002652CD">
              <w:rPr>
                <w:rFonts w:ascii="標楷體" w:eastAsia="標楷體" w:hAnsi="標楷體"/>
                <w:color w:val="385623" w:themeColor="accent6" w:themeShade="80"/>
              </w:rPr>
              <w:t>觀察</w:t>
            </w:r>
            <w:r w:rsidRPr="00FB3026">
              <w:rPr>
                <w:rFonts w:ascii="標楷體" w:eastAsia="標楷體" w:hAnsi="標楷體"/>
              </w:rPr>
              <w:t>或數值量測並詳實記錄。</w:t>
            </w:r>
          </w:p>
          <w:p w:rsidR="00A0712D" w:rsidRDefault="00A0712D" w:rsidP="00A0712D">
            <w:pPr>
              <w:rPr>
                <w:rFonts w:ascii="標楷體" w:eastAsia="標楷體" w:hAnsi="標楷體"/>
              </w:rPr>
            </w:pPr>
            <w:r w:rsidRPr="00FB3026">
              <w:rPr>
                <w:rFonts w:ascii="標楷體" w:eastAsia="標楷體" w:hAnsi="標楷體"/>
                <w:b/>
              </w:rPr>
              <w:t>ai-</w:t>
            </w:r>
            <w:r w:rsidRPr="00FB3026">
              <w:rPr>
                <w:rFonts w:ascii="標楷體" w:eastAsia="標楷體" w:hAnsi="標楷體" w:cs="新細明體"/>
                <w:b/>
              </w:rPr>
              <w:t>Ⅲ</w:t>
            </w:r>
            <w:r w:rsidRPr="00FB3026">
              <w:rPr>
                <w:rFonts w:ascii="標楷體" w:eastAsia="標楷體" w:hAnsi="標楷體"/>
                <w:b/>
              </w:rPr>
              <w:t>-1</w:t>
            </w:r>
            <w:r w:rsidRPr="00FB3026">
              <w:rPr>
                <w:rFonts w:ascii="標楷體" w:eastAsia="標楷體" w:hAnsi="標楷體"/>
              </w:rPr>
              <w:t>透過科學</w:t>
            </w:r>
            <w:r w:rsidRPr="002652CD">
              <w:rPr>
                <w:rFonts w:ascii="標楷體" w:eastAsia="標楷體" w:hAnsi="標楷體"/>
                <w:color w:val="385623" w:themeColor="accent6" w:themeShade="80"/>
              </w:rPr>
              <w:t>探索</w:t>
            </w:r>
            <w:r w:rsidRPr="00FB3026">
              <w:rPr>
                <w:rFonts w:ascii="標楷體" w:eastAsia="標楷體" w:hAnsi="標楷體"/>
              </w:rPr>
              <w:t>了解現象發生的原因或機制，滿足好奇心。</w:t>
            </w:r>
          </w:p>
          <w:p w:rsidR="00A0712D" w:rsidRDefault="00A0712D" w:rsidP="00A0712D">
            <w:pPr>
              <w:rPr>
                <w:rFonts w:ascii="標楷體" w:eastAsia="標楷體" w:hAnsi="標楷體"/>
              </w:rPr>
            </w:pPr>
            <w:r w:rsidRPr="00F52E4C">
              <w:rPr>
                <w:rFonts w:ascii="標楷體" w:eastAsia="標楷體" w:hAnsi="標楷體"/>
                <w:b/>
                <w:color w:val="0070C0"/>
              </w:rPr>
              <w:t>ai-</w:t>
            </w:r>
            <w:r w:rsidRPr="00F52E4C">
              <w:rPr>
                <w:rFonts w:ascii="標楷體" w:eastAsia="標楷體" w:hAnsi="標楷體" w:cs="新細明體"/>
                <w:b/>
                <w:color w:val="0070C0"/>
              </w:rPr>
              <w:t>Ⅲ</w:t>
            </w:r>
            <w:r w:rsidRPr="00F52E4C">
              <w:rPr>
                <w:rFonts w:ascii="標楷體" w:eastAsia="標楷體" w:hAnsi="標楷體"/>
                <w:b/>
                <w:color w:val="0070C0"/>
              </w:rPr>
              <w:t>-3</w:t>
            </w:r>
            <w:r w:rsidRPr="00F52E4C">
              <w:rPr>
                <w:rFonts w:ascii="標楷體" w:eastAsia="標楷體" w:hAnsi="標楷體"/>
                <w:color w:val="0070C0"/>
              </w:rPr>
              <w:t>參與合作學習並與同儕有良好的互動經驗，享受學習科學的樂趣。</w:t>
            </w:r>
          </w:p>
          <w:p w:rsidR="00A0712D" w:rsidRDefault="00A0712D" w:rsidP="00A0712D">
            <w:pPr>
              <w:rPr>
                <w:rFonts w:ascii="標楷體" w:eastAsia="標楷體" w:hAnsi="標楷體"/>
              </w:rPr>
            </w:pPr>
            <w:r w:rsidRPr="00FB3026">
              <w:rPr>
                <w:rFonts w:ascii="標楷體" w:eastAsia="標楷體" w:hAnsi="標楷體"/>
                <w:b/>
              </w:rPr>
              <w:t>ah-</w:t>
            </w:r>
            <w:r w:rsidRPr="00FB3026">
              <w:rPr>
                <w:rFonts w:ascii="標楷體" w:eastAsia="標楷體" w:hAnsi="標楷體" w:cs="新細明體"/>
                <w:b/>
              </w:rPr>
              <w:t>Ⅲ</w:t>
            </w:r>
            <w:r w:rsidRPr="00FB3026">
              <w:rPr>
                <w:rFonts w:ascii="標楷體" w:eastAsia="標楷體" w:hAnsi="標楷體"/>
                <w:b/>
              </w:rPr>
              <w:t>-1</w:t>
            </w:r>
            <w:r w:rsidRPr="00FB3026">
              <w:rPr>
                <w:rFonts w:ascii="標楷體" w:eastAsia="標楷體" w:hAnsi="標楷體"/>
              </w:rPr>
              <w:t>利用科學知識</w:t>
            </w:r>
            <w:r w:rsidRPr="002652CD">
              <w:rPr>
                <w:rFonts w:ascii="標楷體" w:eastAsia="標楷體" w:hAnsi="標楷體"/>
                <w:color w:val="385623" w:themeColor="accent6" w:themeShade="80"/>
              </w:rPr>
              <w:t>理解</w:t>
            </w:r>
            <w:r w:rsidRPr="00FB3026">
              <w:rPr>
                <w:rFonts w:ascii="標楷體" w:eastAsia="標楷體" w:hAnsi="標楷體"/>
              </w:rPr>
              <w:t>日常生活觀察到的現象。</w:t>
            </w:r>
          </w:p>
          <w:p w:rsidR="00D17B0D" w:rsidRPr="000D059A" w:rsidRDefault="00D17B0D" w:rsidP="00A0712D">
            <w:pPr>
              <w:rPr>
                <w:rFonts w:ascii="標楷體" w:eastAsia="標楷體" w:hAnsi="標楷體"/>
                <w:lang w:eastAsia="zh-HK"/>
              </w:rPr>
            </w:pPr>
            <w:r w:rsidRPr="00A80540">
              <w:rPr>
                <w:rFonts w:ascii="標楷體" w:eastAsia="標楷體" w:hAnsi="標楷體" w:cs="新細明體" w:hint="eastAsia"/>
                <w:b/>
              </w:rPr>
              <w:t>科議</w:t>
            </w:r>
            <w:r w:rsidRPr="00A80540">
              <w:rPr>
                <w:rFonts w:ascii="標楷體" w:eastAsia="標楷體" w:hAnsi="標楷體" w:cs="新細明體"/>
                <w:b/>
              </w:rPr>
              <w:t>a-</w:t>
            </w:r>
            <w:r w:rsidRPr="00A80540">
              <w:rPr>
                <w:rFonts w:ascii="標楷體" w:eastAsia="標楷體" w:hAnsi="標楷體" w:cs="新細明體" w:hint="eastAsia"/>
                <w:b/>
              </w:rPr>
              <w:t>Ⅲ</w:t>
            </w:r>
            <w:r w:rsidRPr="00A80540">
              <w:rPr>
                <w:rFonts w:ascii="標楷體" w:eastAsia="標楷體" w:hAnsi="標楷體" w:cs="新細明體"/>
                <w:b/>
              </w:rPr>
              <w:t>-2</w:t>
            </w:r>
            <w:r>
              <w:rPr>
                <w:sz w:val="23"/>
                <w:szCs w:val="23"/>
              </w:rPr>
              <w:t xml:space="preserve"> </w:t>
            </w:r>
            <w:r w:rsidRPr="00A80540">
              <w:rPr>
                <w:rFonts w:ascii="標楷體" w:eastAsia="標楷體" w:hAnsi="標楷體" w:hint="eastAsia"/>
              </w:rPr>
              <w:t>展現動手實作的興趣及正向的科技態度。</w:t>
            </w:r>
          </w:p>
        </w:tc>
        <w:tc>
          <w:tcPr>
            <w:tcW w:w="1149" w:type="dxa"/>
            <w:vMerge w:val="restart"/>
            <w:shd w:val="clear" w:color="auto" w:fill="D9D9D9"/>
            <w:vAlign w:val="center"/>
          </w:tcPr>
          <w:p w:rsidR="00A0712D" w:rsidRPr="00D20DB0" w:rsidRDefault="00A0712D" w:rsidP="00A0712D">
            <w:pPr>
              <w:jc w:val="center"/>
              <w:rPr>
                <w:rFonts w:ascii="標楷體" w:eastAsia="標楷體" w:hAnsi="標楷體"/>
                <w:lang w:eastAsia="zh-HK"/>
              </w:rPr>
            </w:pPr>
            <w:r w:rsidRPr="00D20DB0">
              <w:rPr>
                <w:rFonts w:ascii="標楷體" w:eastAsia="標楷體" w:hAnsi="標楷體" w:hint="eastAsia"/>
                <w:lang w:eastAsia="zh-HK"/>
              </w:rPr>
              <w:t>學習目標</w:t>
            </w:r>
          </w:p>
        </w:tc>
        <w:tc>
          <w:tcPr>
            <w:tcW w:w="2838" w:type="dxa"/>
            <w:vMerge w:val="restart"/>
          </w:tcPr>
          <w:p w:rsidR="00A0712D" w:rsidRPr="002044ED" w:rsidRDefault="00A0712D" w:rsidP="002044ED">
            <w:pPr>
              <w:pStyle w:val="a3"/>
              <w:widowControl w:val="0"/>
              <w:numPr>
                <w:ilvl w:val="0"/>
                <w:numId w:val="15"/>
              </w:numPr>
              <w:snapToGrid w:val="0"/>
              <w:ind w:leftChars="0"/>
              <w:rPr>
                <w:rFonts w:ascii="標楷體" w:eastAsia="標楷體" w:hAnsi="標楷體"/>
                <w:sz w:val="24"/>
              </w:rPr>
            </w:pPr>
            <w:r w:rsidRPr="002044ED">
              <w:rPr>
                <w:rFonts w:ascii="標楷體" w:eastAsia="標楷體" w:hAnsi="標楷體" w:hint="eastAsia"/>
                <w:sz w:val="24"/>
              </w:rPr>
              <w:t>透過齒輪組探索大小齒輪互相帶動時所轉動的圈數差異，了解可以透過控制齒數與組合來影響齒輪組產生增速或減速的效果。</w:t>
            </w:r>
          </w:p>
          <w:p w:rsidR="00A0712D" w:rsidRPr="002044ED" w:rsidRDefault="00A0712D" w:rsidP="002044ED">
            <w:pPr>
              <w:pStyle w:val="a3"/>
              <w:widowControl w:val="0"/>
              <w:numPr>
                <w:ilvl w:val="0"/>
                <w:numId w:val="15"/>
              </w:numPr>
              <w:snapToGrid w:val="0"/>
              <w:ind w:leftChars="0"/>
              <w:rPr>
                <w:rFonts w:ascii="標楷體" w:eastAsia="標楷體" w:hAnsi="標楷體"/>
                <w:sz w:val="24"/>
              </w:rPr>
            </w:pPr>
            <w:r w:rsidRPr="002044ED">
              <w:rPr>
                <w:rFonts w:ascii="標楷體" w:eastAsia="標楷體" w:hAnsi="標楷體" w:hint="eastAsia"/>
                <w:sz w:val="24"/>
              </w:rPr>
              <w:t>透過觀察齒輪組了解可以控制齒輪組合來影響物體的運動方向，</w:t>
            </w:r>
            <w:r w:rsidRPr="002044ED">
              <w:rPr>
                <w:rFonts w:ascii="標楷體" w:eastAsia="標楷體" w:hAnsi="標楷體"/>
                <w:sz w:val="24"/>
              </w:rPr>
              <w:t>滿足好奇心</w:t>
            </w:r>
            <w:r w:rsidRPr="002044ED">
              <w:rPr>
                <w:rFonts w:ascii="標楷體" w:eastAsia="標楷體" w:hAnsi="標楷體" w:hint="eastAsia"/>
                <w:sz w:val="24"/>
              </w:rPr>
              <w:t>。</w:t>
            </w:r>
          </w:p>
          <w:p w:rsidR="00A0712D" w:rsidRPr="002044ED" w:rsidRDefault="00A0712D" w:rsidP="002044ED">
            <w:pPr>
              <w:pStyle w:val="a3"/>
              <w:widowControl w:val="0"/>
              <w:numPr>
                <w:ilvl w:val="0"/>
                <w:numId w:val="15"/>
              </w:numPr>
              <w:ind w:leftChars="0"/>
              <w:rPr>
                <w:rFonts w:ascii="標楷體" w:eastAsia="標楷體" w:hAnsi="標楷體"/>
                <w:sz w:val="24"/>
                <w:lang w:eastAsia="zh-HK"/>
              </w:rPr>
            </w:pPr>
            <w:r w:rsidRPr="002044ED">
              <w:rPr>
                <w:rFonts w:ascii="標楷體" w:eastAsia="標楷體" w:hAnsi="標楷體" w:hint="eastAsia"/>
                <w:sz w:val="24"/>
              </w:rPr>
              <w:t>利用齒輪相關原理，理解日常生活中科技產品的運作方式。</w:t>
            </w:r>
          </w:p>
          <w:p w:rsidR="00A0712D" w:rsidRPr="00A0712D" w:rsidRDefault="00A0712D" w:rsidP="002044ED">
            <w:pPr>
              <w:pStyle w:val="a3"/>
              <w:widowControl w:val="0"/>
              <w:numPr>
                <w:ilvl w:val="0"/>
                <w:numId w:val="15"/>
              </w:numPr>
              <w:ind w:leftChars="0"/>
              <w:rPr>
                <w:rFonts w:ascii="標楷體" w:eastAsia="標楷體" w:hAnsi="標楷體"/>
                <w:lang w:eastAsia="zh-HK"/>
              </w:rPr>
            </w:pPr>
            <w:r w:rsidRPr="002044ED">
              <w:rPr>
                <w:rFonts w:ascii="標楷體" w:eastAsia="標楷體" w:hAnsi="標楷體" w:hint="eastAsia"/>
                <w:color w:val="000000" w:themeColor="text1"/>
                <w:sz w:val="24"/>
                <w:szCs w:val="24"/>
              </w:rPr>
              <w:t>參與改裝積木吊臂及製作減速齒輪的合作學習，與同儕一同享受動手實作的樂趣。</w:t>
            </w:r>
          </w:p>
        </w:tc>
      </w:tr>
      <w:tr w:rsidR="00A0712D" w:rsidRPr="00333F78" w:rsidTr="00DE479C">
        <w:trPr>
          <w:trHeight w:val="535"/>
        </w:trPr>
        <w:tc>
          <w:tcPr>
            <w:tcW w:w="1750" w:type="dxa"/>
            <w:tcBorders>
              <w:bottom w:val="single" w:sz="4" w:space="0" w:color="auto"/>
            </w:tcBorders>
            <w:shd w:val="clear" w:color="auto" w:fill="D9D9D9"/>
            <w:vAlign w:val="center"/>
          </w:tcPr>
          <w:p w:rsidR="00A0712D" w:rsidRPr="00D20DB0" w:rsidRDefault="00A0712D" w:rsidP="00A0712D">
            <w:pPr>
              <w:jc w:val="center"/>
              <w:rPr>
                <w:rFonts w:ascii="標楷體" w:eastAsia="標楷體" w:hAnsi="標楷體"/>
                <w:lang w:eastAsia="zh-HK"/>
              </w:rPr>
            </w:pPr>
            <w:r w:rsidRPr="00D20DB0">
              <w:rPr>
                <w:rFonts w:ascii="標楷體" w:eastAsia="標楷體" w:hAnsi="標楷體" w:hint="eastAsia"/>
                <w:lang w:eastAsia="zh-HK"/>
              </w:rPr>
              <w:t>學習內容</w:t>
            </w:r>
          </w:p>
        </w:tc>
        <w:tc>
          <w:tcPr>
            <w:tcW w:w="5101" w:type="dxa"/>
            <w:gridSpan w:val="2"/>
            <w:tcBorders>
              <w:bottom w:val="single" w:sz="4" w:space="0" w:color="auto"/>
            </w:tcBorders>
          </w:tcPr>
          <w:p w:rsidR="00A0712D" w:rsidRDefault="00A0712D" w:rsidP="00A80540">
            <w:pPr>
              <w:rPr>
                <w:rFonts w:ascii="標楷體" w:eastAsia="標楷體" w:hAnsi="標楷體"/>
              </w:rPr>
            </w:pPr>
            <w:r w:rsidRPr="00F90D5E">
              <w:rPr>
                <w:rFonts w:ascii="標楷體" w:eastAsia="標楷體" w:hAnsi="標楷體"/>
                <w:b/>
              </w:rPr>
              <w:t>INd-</w:t>
            </w:r>
            <w:r w:rsidRPr="00F90D5E">
              <w:rPr>
                <w:rFonts w:ascii="標楷體" w:eastAsia="標楷體" w:hAnsi="標楷體" w:cs="新細明體" w:hint="eastAsia"/>
                <w:b/>
              </w:rPr>
              <w:t>Ⅲ</w:t>
            </w:r>
            <w:r w:rsidRPr="00F90D5E">
              <w:rPr>
                <w:rFonts w:ascii="標楷體" w:eastAsia="標楷體" w:hAnsi="標楷體"/>
                <w:b/>
              </w:rPr>
              <w:t>-2</w:t>
            </w:r>
            <w:r w:rsidRPr="00F90D5E">
              <w:rPr>
                <w:rFonts w:ascii="標楷體" w:eastAsia="標楷體" w:hAnsi="標楷體"/>
              </w:rPr>
              <w:t>人類可以控制</w:t>
            </w:r>
            <w:r w:rsidRPr="00F90D5E">
              <w:rPr>
                <w:rFonts w:ascii="標楷體" w:eastAsia="標楷體" w:hAnsi="標楷體"/>
                <w:color w:val="525252" w:themeColor="accent3" w:themeShade="80"/>
              </w:rPr>
              <w:t>各種因素</w:t>
            </w:r>
            <w:r w:rsidRPr="00F90D5E">
              <w:rPr>
                <w:rFonts w:ascii="標楷體" w:eastAsia="標楷體" w:hAnsi="標楷體"/>
              </w:rPr>
              <w:t>來</w:t>
            </w:r>
            <w:r w:rsidRPr="00F90D5E">
              <w:rPr>
                <w:rFonts w:ascii="標楷體" w:eastAsia="標楷體" w:hAnsi="標楷體"/>
                <w:color w:val="525252" w:themeColor="accent3" w:themeShade="80"/>
              </w:rPr>
              <w:t>影響物質或自然現象的改變</w:t>
            </w:r>
            <w:r w:rsidRPr="00F90D5E">
              <w:rPr>
                <w:rFonts w:ascii="標楷體" w:eastAsia="標楷體" w:hAnsi="標楷體"/>
              </w:rPr>
              <w:t>，改變前後的差異可以被觀察，改變的快慢可以被測量與了解。</w:t>
            </w:r>
          </w:p>
          <w:p w:rsidR="00D17B0D" w:rsidRPr="00D20DB0" w:rsidRDefault="00D17B0D" w:rsidP="00A80540">
            <w:pPr>
              <w:rPr>
                <w:rFonts w:ascii="標楷體" w:eastAsia="標楷體" w:hAnsi="標楷體"/>
                <w:lang w:eastAsia="zh-HK"/>
              </w:rPr>
            </w:pPr>
            <w:r w:rsidRPr="00A80540">
              <w:rPr>
                <w:rFonts w:ascii="標楷體" w:eastAsia="標楷體" w:hAnsi="標楷體" w:hint="eastAsia"/>
                <w:b/>
              </w:rPr>
              <w:t>科議</w:t>
            </w:r>
            <w:r w:rsidRPr="00A80540">
              <w:rPr>
                <w:rFonts w:ascii="標楷體" w:eastAsia="標楷體" w:hAnsi="標楷體"/>
                <w:b/>
              </w:rPr>
              <w:t>N-</w:t>
            </w:r>
            <w:r w:rsidRPr="00A80540">
              <w:rPr>
                <w:rFonts w:ascii="標楷體" w:eastAsia="標楷體" w:hAnsi="標楷體" w:hint="eastAsia"/>
                <w:b/>
              </w:rPr>
              <w:t>Ⅲ</w:t>
            </w:r>
            <w:r w:rsidRPr="00A80540">
              <w:rPr>
                <w:rFonts w:ascii="標楷體" w:eastAsia="標楷體" w:hAnsi="標楷體"/>
                <w:b/>
              </w:rPr>
              <w:t xml:space="preserve">-1 </w:t>
            </w:r>
            <w:r w:rsidRPr="00A80540">
              <w:rPr>
                <w:rFonts w:ascii="標楷體" w:eastAsia="標楷體" w:hAnsi="標楷體" w:hint="eastAsia"/>
              </w:rPr>
              <w:t>科技的基本特性。</w:t>
            </w:r>
          </w:p>
        </w:tc>
        <w:tc>
          <w:tcPr>
            <w:tcW w:w="1149" w:type="dxa"/>
            <w:vMerge/>
            <w:shd w:val="clear" w:color="auto" w:fill="D9D9D9"/>
          </w:tcPr>
          <w:p w:rsidR="00A0712D" w:rsidRPr="00D20DB0" w:rsidRDefault="00A0712D" w:rsidP="00A0712D">
            <w:pPr>
              <w:jc w:val="center"/>
              <w:rPr>
                <w:rFonts w:ascii="標楷體" w:eastAsia="標楷體" w:hAnsi="標楷體"/>
                <w:lang w:eastAsia="zh-HK"/>
              </w:rPr>
            </w:pPr>
          </w:p>
        </w:tc>
        <w:tc>
          <w:tcPr>
            <w:tcW w:w="2838" w:type="dxa"/>
            <w:vMerge/>
          </w:tcPr>
          <w:p w:rsidR="00A0712D" w:rsidRPr="00D20DB0" w:rsidRDefault="00A0712D" w:rsidP="00A0712D">
            <w:pPr>
              <w:jc w:val="center"/>
              <w:rPr>
                <w:rFonts w:ascii="標楷體" w:eastAsia="標楷體" w:hAnsi="標楷體"/>
                <w:lang w:eastAsia="zh-HK"/>
              </w:rPr>
            </w:pPr>
          </w:p>
        </w:tc>
      </w:tr>
      <w:tr w:rsidR="00A0712D" w:rsidRPr="00333F78" w:rsidTr="00DE479C">
        <w:trPr>
          <w:trHeight w:val="535"/>
        </w:trPr>
        <w:tc>
          <w:tcPr>
            <w:tcW w:w="1750" w:type="dxa"/>
            <w:tcBorders>
              <w:bottom w:val="single" w:sz="4" w:space="0" w:color="auto"/>
            </w:tcBorders>
            <w:shd w:val="clear" w:color="auto" w:fill="D9D9D9"/>
            <w:vAlign w:val="center"/>
          </w:tcPr>
          <w:p w:rsidR="00A0712D" w:rsidRPr="00D20DB0" w:rsidRDefault="00A0712D" w:rsidP="00A0712D">
            <w:pPr>
              <w:jc w:val="center"/>
              <w:rPr>
                <w:rFonts w:ascii="標楷體" w:eastAsia="標楷體" w:hAnsi="標楷體"/>
                <w:lang w:eastAsia="zh-HK"/>
              </w:rPr>
            </w:pPr>
            <w:r w:rsidRPr="00CE468C">
              <w:rPr>
                <w:rFonts w:ascii="標楷體" w:eastAsia="標楷體" w:hAnsi="標楷體" w:hint="eastAsia"/>
                <w:lang w:eastAsia="zh-HK"/>
              </w:rPr>
              <w:t>議題實質內涵</w:t>
            </w:r>
          </w:p>
        </w:tc>
        <w:tc>
          <w:tcPr>
            <w:tcW w:w="5101" w:type="dxa"/>
            <w:gridSpan w:val="2"/>
            <w:tcBorders>
              <w:bottom w:val="single" w:sz="4" w:space="0" w:color="auto"/>
            </w:tcBorders>
          </w:tcPr>
          <w:p w:rsidR="00A0712D" w:rsidRPr="002C55FC" w:rsidRDefault="00A0712D" w:rsidP="00A0712D">
            <w:pPr>
              <w:rPr>
                <w:rFonts w:eastAsia="標楷體"/>
              </w:rPr>
            </w:pPr>
            <w:r w:rsidRPr="002C55FC">
              <w:rPr>
                <w:rFonts w:eastAsia="標楷體" w:hint="eastAsia"/>
              </w:rPr>
              <w:t>科</w:t>
            </w:r>
            <w:r w:rsidRPr="002C55FC">
              <w:rPr>
                <w:rFonts w:eastAsia="標楷體" w:hint="eastAsia"/>
              </w:rPr>
              <w:t>E1</w:t>
            </w:r>
            <w:r w:rsidRPr="002C55FC">
              <w:rPr>
                <w:rFonts w:eastAsia="標楷體" w:hint="eastAsia"/>
              </w:rPr>
              <w:t>了解平日常見科技產品的用途與運作方式。</w:t>
            </w:r>
          </w:p>
          <w:p w:rsidR="00A0712D" w:rsidRPr="00D20DB0" w:rsidRDefault="00A0712D" w:rsidP="00A0712D">
            <w:pPr>
              <w:rPr>
                <w:rFonts w:ascii="標楷體" w:eastAsia="標楷體" w:hAnsi="標楷體"/>
                <w:lang w:eastAsia="zh-HK"/>
              </w:rPr>
            </w:pPr>
            <w:r w:rsidRPr="00710451">
              <w:rPr>
                <w:rFonts w:eastAsia="標楷體" w:hint="eastAsia"/>
              </w:rPr>
              <w:t>科</w:t>
            </w:r>
            <w:r w:rsidRPr="00710451">
              <w:rPr>
                <w:rFonts w:eastAsia="標楷體"/>
              </w:rPr>
              <w:t>E4</w:t>
            </w:r>
            <w:r w:rsidRPr="00710451">
              <w:rPr>
                <w:rFonts w:eastAsia="標楷體" w:hint="eastAsia"/>
              </w:rPr>
              <w:t>體會動手實作的樂趣，並養成正向的科技態度。</w:t>
            </w:r>
          </w:p>
        </w:tc>
        <w:tc>
          <w:tcPr>
            <w:tcW w:w="1149" w:type="dxa"/>
            <w:vMerge/>
            <w:tcBorders>
              <w:bottom w:val="single" w:sz="4" w:space="0" w:color="auto"/>
            </w:tcBorders>
            <w:shd w:val="clear" w:color="auto" w:fill="D9D9D9"/>
          </w:tcPr>
          <w:p w:rsidR="00A0712D" w:rsidRPr="00D20DB0" w:rsidRDefault="00A0712D" w:rsidP="00A0712D">
            <w:pPr>
              <w:jc w:val="center"/>
              <w:rPr>
                <w:rFonts w:ascii="標楷體" w:eastAsia="標楷體" w:hAnsi="標楷體"/>
                <w:lang w:eastAsia="zh-HK"/>
              </w:rPr>
            </w:pPr>
          </w:p>
        </w:tc>
        <w:tc>
          <w:tcPr>
            <w:tcW w:w="2838" w:type="dxa"/>
            <w:vMerge/>
            <w:tcBorders>
              <w:bottom w:val="single" w:sz="4" w:space="0" w:color="auto"/>
            </w:tcBorders>
          </w:tcPr>
          <w:p w:rsidR="00A0712D" w:rsidRPr="00D20DB0" w:rsidRDefault="00A0712D" w:rsidP="00A0712D">
            <w:pPr>
              <w:jc w:val="center"/>
              <w:rPr>
                <w:rFonts w:ascii="標楷體" w:eastAsia="標楷體" w:hAnsi="標楷體"/>
                <w:lang w:eastAsia="zh-HK"/>
              </w:rPr>
            </w:pPr>
          </w:p>
        </w:tc>
      </w:tr>
      <w:tr w:rsidR="00A0712D" w:rsidRPr="00FC7DAF" w:rsidTr="00DE479C">
        <w:tc>
          <w:tcPr>
            <w:tcW w:w="2241" w:type="dxa"/>
            <w:gridSpan w:val="2"/>
            <w:shd w:val="clear" w:color="auto" w:fill="D9D9D9"/>
          </w:tcPr>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教學活動</w:t>
            </w:r>
          </w:p>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名稱)</w:t>
            </w:r>
          </w:p>
        </w:tc>
        <w:tc>
          <w:tcPr>
            <w:tcW w:w="4610" w:type="dxa"/>
            <w:shd w:val="clear" w:color="auto" w:fill="D9D9D9"/>
            <w:vAlign w:val="center"/>
          </w:tcPr>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活動內容</w:t>
            </w:r>
          </w:p>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含時間分配</w:t>
            </w:r>
            <w:r w:rsidRPr="00CB380F">
              <w:rPr>
                <w:rFonts w:ascii="標楷體" w:eastAsia="標楷體" w:hAnsi="標楷體" w:hint="eastAsia"/>
                <w:color w:val="000000" w:themeColor="text1"/>
              </w:rPr>
              <w:t>)</w:t>
            </w:r>
          </w:p>
        </w:tc>
        <w:tc>
          <w:tcPr>
            <w:tcW w:w="1149" w:type="dxa"/>
            <w:shd w:val="clear" w:color="auto" w:fill="D9D9D9"/>
            <w:vAlign w:val="center"/>
          </w:tcPr>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sz w:val="22"/>
                <w:lang w:eastAsia="zh-HK"/>
              </w:rPr>
              <w:t>評量方式</w:t>
            </w:r>
          </w:p>
        </w:tc>
        <w:tc>
          <w:tcPr>
            <w:tcW w:w="2838" w:type="dxa"/>
            <w:shd w:val="clear" w:color="auto" w:fill="D9D9D9"/>
            <w:vAlign w:val="center"/>
          </w:tcPr>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rPr>
              <w:t>備註</w:t>
            </w:r>
          </w:p>
          <w:p w:rsidR="00A0712D" w:rsidRPr="00CB380F" w:rsidRDefault="00A0712D" w:rsidP="00A0712D">
            <w:pPr>
              <w:jc w:val="center"/>
              <w:rPr>
                <w:rFonts w:ascii="標楷體" w:eastAsia="標楷體" w:hAnsi="標楷體"/>
                <w:color w:val="000000" w:themeColor="text1"/>
                <w:lang w:eastAsia="zh-HK"/>
              </w:rPr>
            </w:pPr>
            <w:r w:rsidRPr="00CB380F">
              <w:rPr>
                <w:rFonts w:ascii="標楷體" w:eastAsia="標楷體" w:hAnsi="標楷體" w:hint="eastAsia"/>
                <w:color w:val="000000" w:themeColor="text1"/>
                <w:sz w:val="22"/>
              </w:rPr>
              <w:t>(請附上教學示例圖)</w:t>
            </w:r>
          </w:p>
        </w:tc>
      </w:tr>
      <w:tr w:rsidR="00A0712D" w:rsidRPr="00FC7DAF" w:rsidTr="00DE479C">
        <w:tc>
          <w:tcPr>
            <w:tcW w:w="2241" w:type="dxa"/>
            <w:gridSpan w:val="2"/>
          </w:tcPr>
          <w:p w:rsidR="00A0712D" w:rsidRPr="009B056D" w:rsidRDefault="00A0712D" w:rsidP="00A0712D">
            <w:pPr>
              <w:rPr>
                <w:rFonts w:ascii="標楷體" w:eastAsia="標楷體" w:hAnsi="標楷體"/>
                <w:b/>
              </w:rPr>
            </w:pPr>
            <w:r>
              <w:rPr>
                <w:rFonts w:ascii="標楷體" w:eastAsia="標楷體" w:hAnsi="標楷體" w:hint="eastAsia"/>
              </w:rPr>
              <w:lastRenderedPageBreak/>
              <w:t>動作我最快－</w:t>
            </w:r>
            <w:r>
              <w:rPr>
                <w:rFonts w:ascii="標楷體" w:eastAsia="標楷體" w:hAnsi="標楷體"/>
              </w:rPr>
              <w:br/>
            </w:r>
            <w:r>
              <w:rPr>
                <w:rFonts w:ascii="標楷體" w:eastAsia="標楷體" w:hAnsi="標楷體" w:hint="eastAsia"/>
              </w:rPr>
              <w:t>改裝吊臂、競速比賽</w:t>
            </w:r>
          </w:p>
        </w:tc>
        <w:tc>
          <w:tcPr>
            <w:tcW w:w="4610" w:type="dxa"/>
          </w:tcPr>
          <w:p w:rsidR="00A0712D" w:rsidRDefault="00A0712D" w:rsidP="00A0712D">
            <w:pPr>
              <w:jc w:val="both"/>
              <w:rPr>
                <w:rFonts w:ascii="標楷體" w:eastAsia="標楷體" w:hAnsi="標楷體"/>
              </w:rPr>
            </w:pPr>
            <w:r>
              <w:rPr>
                <w:rFonts w:ascii="標楷體" w:eastAsia="標楷體" w:hAnsi="標楷體" w:hint="eastAsia"/>
              </w:rPr>
              <w:t>一、準備活動</w:t>
            </w:r>
          </w:p>
          <w:p w:rsidR="00A0712D" w:rsidRDefault="00A0712D" w:rsidP="00A0712D">
            <w:pPr>
              <w:jc w:val="both"/>
              <w:rPr>
                <w:rFonts w:ascii="標楷體" w:eastAsia="標楷體" w:hAnsi="標楷體"/>
              </w:rPr>
            </w:pPr>
            <w:r>
              <w:rPr>
                <w:rFonts w:ascii="標楷體" w:eastAsia="標楷體" w:hAnsi="標楷體" w:hint="eastAsia"/>
              </w:rPr>
              <w:t>＊教師事先準備好需使用到的積木。</w:t>
            </w:r>
          </w:p>
          <w:p w:rsidR="00A0712D" w:rsidRDefault="00A0712D" w:rsidP="00A0712D">
            <w:pPr>
              <w:jc w:val="both"/>
              <w:rPr>
                <w:rFonts w:ascii="標楷體" w:eastAsia="標楷體" w:hAnsi="標楷體"/>
              </w:rPr>
            </w:pPr>
            <w:r>
              <w:rPr>
                <w:rFonts w:ascii="標楷體" w:eastAsia="標楷體" w:hAnsi="標楷體" w:hint="eastAsia"/>
              </w:rPr>
              <w:t>＊請學生兩個一組，領取積木吊臂。</w:t>
            </w:r>
          </w:p>
          <w:p w:rsidR="00A0712D" w:rsidRPr="0025737D" w:rsidRDefault="00A0712D" w:rsidP="00A0712D">
            <w:pPr>
              <w:jc w:val="both"/>
              <w:rPr>
                <w:rFonts w:ascii="標楷體" w:eastAsia="標楷體" w:hAnsi="標楷體"/>
                <w:color w:val="FF0000"/>
              </w:rPr>
            </w:pPr>
            <w:r>
              <w:rPr>
                <w:rFonts w:ascii="標楷體" w:eastAsia="標楷體" w:hAnsi="標楷體" w:hint="eastAsia"/>
              </w:rPr>
              <w:t>＊若是有更多課程節數，也可以請學生以小組為單位，自行組裝積木吊臂。</w:t>
            </w:r>
          </w:p>
          <w:p w:rsidR="00A0712D" w:rsidRDefault="00A0712D" w:rsidP="00A0712D">
            <w:pPr>
              <w:jc w:val="both"/>
              <w:rPr>
                <w:rFonts w:ascii="標楷體" w:eastAsia="標楷體" w:hAnsi="標楷體"/>
              </w:rPr>
            </w:pPr>
            <w:r>
              <w:rPr>
                <w:rFonts w:ascii="標楷體" w:eastAsia="標楷體" w:hAnsi="標楷體" w:hint="eastAsia"/>
              </w:rPr>
              <w:t>二、發展活動</w:t>
            </w:r>
          </w:p>
          <w:p w:rsidR="00A0712D" w:rsidRDefault="00A0712D" w:rsidP="00A0712D">
            <w:pPr>
              <w:jc w:val="both"/>
              <w:rPr>
                <w:rFonts w:ascii="標楷體" w:eastAsia="標楷體" w:hAnsi="標楷體"/>
              </w:rPr>
            </w:pPr>
            <w:r>
              <w:rPr>
                <w:rFonts w:ascii="標楷體" w:eastAsia="標楷體" w:hAnsi="標楷體" w:hint="eastAsia"/>
              </w:rPr>
              <w:t>1.請學生觀察積木吊臂，當轉動曲軸，帶動齒輪時，齒輪一和齒輪二分別轉動多少圈數？如果使用不同齒輪進行替換，兩個齒輪又會分別轉動多少圈呢？請學生紀錄在學習單上。</w:t>
            </w:r>
          </w:p>
          <w:p w:rsidR="00A0712D" w:rsidRDefault="00A0712D" w:rsidP="00A0712D">
            <w:pPr>
              <w:jc w:val="both"/>
              <w:rPr>
                <w:rFonts w:ascii="標楷體" w:eastAsia="標楷體" w:hAnsi="標楷體"/>
              </w:rPr>
            </w:pPr>
            <w:r>
              <w:rPr>
                <w:rFonts w:ascii="標楷體" w:eastAsia="標楷體" w:hAnsi="標楷體" w:hint="eastAsia"/>
              </w:rPr>
              <w:t>2.發布任務給學生：如果今天老師想要用最少的圈數將吊臂的線軸全數收回，可以如何改裝以達成目的呢？</w:t>
            </w:r>
          </w:p>
          <w:p w:rsidR="00A0712D" w:rsidRDefault="00A0712D" w:rsidP="00A0712D">
            <w:pPr>
              <w:jc w:val="both"/>
              <w:rPr>
                <w:rFonts w:ascii="標楷體" w:eastAsia="標楷體" w:hAnsi="標楷體"/>
              </w:rPr>
            </w:pPr>
            <w:r>
              <w:rPr>
                <mc:AlternateContent>
                  <mc:Choice Requires="w16se">
                    <w:rFonts w:ascii="標楷體" w:eastAsia="標楷體" w:hAnsi="標楷體"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Pr>
                <w:rFonts w:ascii="標楷體" w:eastAsia="標楷體" w:hAnsi="標楷體" w:hint="eastAsia"/>
              </w:rPr>
              <w:t>進行競賽，請學生轉動固定圈數，看誰收回的線段較長。</w:t>
            </w:r>
          </w:p>
          <w:p w:rsidR="00A0712D" w:rsidRDefault="00A0712D" w:rsidP="00A0712D">
            <w:pPr>
              <w:jc w:val="both"/>
              <w:rPr>
                <w:rFonts w:ascii="標楷體" w:eastAsia="標楷體" w:hAnsi="標楷體"/>
              </w:rPr>
            </w:pPr>
            <w:r>
              <w:rPr>
                <mc:AlternateContent>
                  <mc:Choice Requires="w16se">
                    <w:rFonts w:ascii="標楷體" w:eastAsia="標楷體" w:hAnsi="標楷體"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Pr>
                <w:rFonts w:ascii="標楷體" w:eastAsia="標楷體" w:hAnsi="標楷體" w:hint="eastAsia"/>
              </w:rPr>
              <w:t>競賽後，請學生總結其過程中的思考歷程即其發現，並發表分享給全班。</w:t>
            </w:r>
          </w:p>
          <w:p w:rsidR="00A0712D" w:rsidRDefault="00A0712D" w:rsidP="00A0712D">
            <w:pPr>
              <w:jc w:val="both"/>
              <w:rPr>
                <w:rFonts w:ascii="標楷體" w:eastAsia="標楷體" w:hAnsi="標楷體"/>
              </w:rPr>
            </w:pPr>
            <w:r>
              <w:rPr>
                <w:rFonts w:ascii="標楷體" w:eastAsia="標楷體" w:hAnsi="標楷體" w:hint="eastAsia"/>
              </w:rPr>
              <w:t>三、綜合活動</w:t>
            </w:r>
          </w:p>
          <w:p w:rsidR="00A0712D" w:rsidRDefault="00A0712D" w:rsidP="00A0712D">
            <w:pPr>
              <w:jc w:val="both"/>
              <w:rPr>
                <w:rFonts w:ascii="標楷體" w:eastAsia="標楷體" w:hAnsi="標楷體"/>
              </w:rPr>
            </w:pPr>
            <w:r>
              <w:rPr>
                <w:rFonts w:ascii="標楷體" w:eastAsia="標楷體" w:hAnsi="標楷體" w:hint="eastAsia"/>
              </w:rPr>
              <w:t>1.教師總結：</w:t>
            </w:r>
          </w:p>
          <w:p w:rsidR="00A0712D" w:rsidRDefault="00A0712D" w:rsidP="00A0712D">
            <w:pPr>
              <w:jc w:val="both"/>
              <w:rPr>
                <w:rFonts w:ascii="標楷體" w:eastAsia="標楷體" w:hAnsi="標楷體"/>
              </w:rPr>
            </w:pPr>
            <w:r>
              <w:rPr>
                <w:rFonts w:ascii="標楷體" w:eastAsia="標楷體" w:hAnsi="標楷體" w:hint="eastAsia"/>
              </w:rPr>
              <w:t>．當小齒輪帶動大齒輪時，小齒輪轉動一圈，大齒輪未完成一圈</w:t>
            </w:r>
            <w:r>
              <w:rPr>
                <mc:AlternateContent>
                  <mc:Choice Requires="w16se">
                    <w:rFonts w:ascii="標楷體" w:eastAsia="標楷體" w:hAnsi="標楷體"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Pr>
                <w:rFonts w:ascii="標楷體" w:eastAsia="標楷體" w:hAnsi="標楷體" w:hint="eastAsia"/>
              </w:rPr>
              <w:t>速度較慢</w:t>
            </w:r>
          </w:p>
          <w:p w:rsidR="00A0712D" w:rsidRDefault="00A0712D" w:rsidP="00A0712D">
            <w:pPr>
              <w:jc w:val="both"/>
              <w:rPr>
                <w:rFonts w:ascii="標楷體" w:eastAsia="標楷體" w:hAnsi="標楷體"/>
              </w:rPr>
            </w:pPr>
            <w:r>
              <w:rPr>
                <w:rFonts w:ascii="標楷體" w:eastAsia="標楷體" w:hAnsi="標楷體" w:hint="eastAsia"/>
              </w:rPr>
              <w:t>．當兩齒輪相同，齒輪一轉動一圈，齒輪二也轉動一圈</w:t>
            </w:r>
            <w:r>
              <w:rPr>
                <mc:AlternateContent>
                  <mc:Choice Requires="w16se">
                    <w:rFonts w:ascii="標楷體" w:eastAsia="標楷體" w:hAnsi="標楷體"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Pr>
                <w:rFonts w:ascii="標楷體" w:eastAsia="標楷體" w:hAnsi="標楷體" w:hint="eastAsia"/>
              </w:rPr>
              <w:t>速度相同</w:t>
            </w:r>
          </w:p>
          <w:p w:rsidR="00A0712D" w:rsidRDefault="00A0712D" w:rsidP="00A0712D">
            <w:pPr>
              <w:jc w:val="both"/>
              <w:rPr>
                <w:rFonts w:ascii="標楷體" w:eastAsia="標楷體" w:hAnsi="標楷體"/>
              </w:rPr>
            </w:pPr>
            <w:r>
              <w:rPr>
                <w:rFonts w:ascii="標楷體" w:eastAsia="標楷體" w:hAnsi="標楷體" w:hint="eastAsia"/>
              </w:rPr>
              <w:t>．當大齒輪帶動小齒輪時，大齒輪轉動一圈，小齒輪轉動一圈以上</w:t>
            </w:r>
            <w:r>
              <w:rPr>
                <mc:AlternateContent>
                  <mc:Choice Requires="w16se">
                    <w:rFonts w:ascii="標楷體" w:eastAsia="標楷體" w:hAnsi="標楷體"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Pr>
                <w:rFonts w:ascii="標楷體" w:eastAsia="標楷體" w:hAnsi="標楷體" w:hint="eastAsia"/>
              </w:rPr>
              <w:t>速度較快</w:t>
            </w:r>
          </w:p>
          <w:p w:rsidR="00A0712D" w:rsidRPr="009B056D" w:rsidRDefault="00A0712D" w:rsidP="00A0712D">
            <w:pPr>
              <w:jc w:val="both"/>
              <w:rPr>
                <w:rFonts w:ascii="標楷體" w:eastAsia="標楷體" w:hAnsi="標楷體"/>
              </w:rPr>
            </w:pPr>
            <w:r>
              <w:rPr>
                <w:rFonts w:ascii="標楷體" w:eastAsia="標楷體" w:hAnsi="標楷體" w:hint="eastAsia"/>
              </w:rPr>
              <w:t>．同一軸心的齒輪，無論大小，其轉動的圈數一致。</w:t>
            </w:r>
          </w:p>
        </w:tc>
        <w:tc>
          <w:tcPr>
            <w:tcW w:w="1149" w:type="dxa"/>
          </w:tcPr>
          <w:p w:rsidR="00A0712D" w:rsidRPr="009D1F2E" w:rsidRDefault="00A0712D" w:rsidP="00A0712D">
            <w:pPr>
              <w:rPr>
                <w:rFonts w:ascii="標楷體" w:eastAsia="標楷體" w:hAnsi="標楷體"/>
                <w:color w:val="000000" w:themeColor="text1"/>
              </w:rPr>
            </w:pPr>
            <w:r w:rsidRPr="009D1F2E">
              <w:rPr>
                <w:rFonts w:ascii="標楷體" w:eastAsia="標楷體" w:hAnsi="標楷體" w:hint="eastAsia"/>
                <w:color w:val="000000" w:themeColor="text1"/>
              </w:rPr>
              <w:t>實</w:t>
            </w:r>
            <w:r w:rsidR="00A80540">
              <w:rPr>
                <w:rFonts w:ascii="標楷體" w:eastAsia="標楷體" w:hAnsi="標楷體" w:hint="eastAsia"/>
                <w:color w:val="000000" w:themeColor="text1"/>
              </w:rPr>
              <w:t>作</w:t>
            </w:r>
            <w:r w:rsidRPr="009D1F2E">
              <w:rPr>
                <w:rFonts w:ascii="標楷體" w:eastAsia="標楷體" w:hAnsi="標楷體" w:hint="eastAsia"/>
                <w:color w:val="000000" w:themeColor="text1"/>
              </w:rPr>
              <w:t>評量</w:t>
            </w:r>
          </w:p>
          <w:p w:rsidR="00A0712D" w:rsidRPr="009B056D" w:rsidRDefault="00A0712D" w:rsidP="00A0712D">
            <w:pPr>
              <w:jc w:val="both"/>
              <w:rPr>
                <w:rFonts w:ascii="標楷體" w:eastAsia="標楷體" w:hAnsi="標楷體"/>
              </w:rPr>
            </w:pPr>
            <w:r w:rsidRPr="009D1F2E">
              <w:rPr>
                <w:rFonts w:ascii="標楷體" w:eastAsia="標楷體" w:hAnsi="標楷體" w:hint="eastAsia"/>
                <w:color w:val="000000" w:themeColor="text1"/>
              </w:rPr>
              <w:t>檔案評量(學習單)</w:t>
            </w:r>
          </w:p>
        </w:tc>
        <w:tc>
          <w:tcPr>
            <w:tcW w:w="2838" w:type="dxa"/>
          </w:tcPr>
          <w:p w:rsidR="00A0712D" w:rsidRPr="009B056D" w:rsidRDefault="00A0712D" w:rsidP="00A0712D">
            <w:pPr>
              <w:rPr>
                <w:rFonts w:ascii="標楷體" w:eastAsia="標楷體" w:hAnsi="標楷體"/>
              </w:rPr>
            </w:pPr>
            <w:r>
              <w:rPr>
                <w:rFonts w:ascii="標楷體" w:eastAsia="標楷體" w:hAnsi="標楷體"/>
                <w:noProof/>
              </w:rPr>
              <w:drawing>
                <wp:inline distT="0" distB="0" distL="0" distR="0" wp14:anchorId="26215AB9" wp14:editId="68A226FF">
                  <wp:extent cx="1296789" cy="19240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00420140529.jpg"/>
                          <pic:cNvPicPr/>
                        </pic:nvPicPr>
                        <pic:blipFill rotWithShape="1">
                          <a:blip r:embed="rId10" cstate="print">
                            <a:extLst>
                              <a:ext uri="{28A0092B-C50C-407E-A947-70E740481C1C}">
                                <a14:useLocalDpi xmlns:a14="http://schemas.microsoft.com/office/drawing/2010/main" val="0"/>
                              </a:ext>
                            </a:extLst>
                          </a:blip>
                          <a:srcRect l="10137"/>
                          <a:stretch/>
                        </pic:blipFill>
                        <pic:spPr bwMode="auto">
                          <a:xfrm>
                            <a:off x="0" y="0"/>
                            <a:ext cx="1312555" cy="1947443"/>
                          </a:xfrm>
                          <a:prstGeom prst="rect">
                            <a:avLst/>
                          </a:prstGeom>
                          <a:ln>
                            <a:noFill/>
                          </a:ln>
                          <a:extLst>
                            <a:ext uri="{53640926-AAD7-44D8-BBD7-CCE9431645EC}">
                              <a14:shadowObscured xmlns:a14="http://schemas.microsoft.com/office/drawing/2010/main"/>
                            </a:ext>
                          </a:extLst>
                        </pic:spPr>
                      </pic:pic>
                    </a:graphicData>
                  </a:graphic>
                </wp:inline>
              </w:drawing>
            </w:r>
          </w:p>
        </w:tc>
      </w:tr>
      <w:tr w:rsidR="00A0712D" w:rsidRPr="00FC7DAF" w:rsidTr="00DE479C">
        <w:tc>
          <w:tcPr>
            <w:tcW w:w="2241" w:type="dxa"/>
            <w:gridSpan w:val="2"/>
          </w:tcPr>
          <w:p w:rsidR="00A0712D" w:rsidRPr="009B056D" w:rsidRDefault="00A0712D" w:rsidP="00A0712D">
            <w:pPr>
              <w:rPr>
                <w:rFonts w:ascii="標楷體" w:eastAsia="標楷體" w:hAnsi="標楷體"/>
                <w:b/>
              </w:rPr>
            </w:pPr>
            <w:r>
              <w:rPr>
                <w:rFonts w:ascii="標楷體" w:eastAsia="標楷體" w:hAnsi="標楷體" w:hint="eastAsia"/>
              </w:rPr>
              <w:t>動作我最慢－慢吞吞老爺齒輪組</w:t>
            </w:r>
          </w:p>
        </w:tc>
        <w:tc>
          <w:tcPr>
            <w:tcW w:w="4610" w:type="dxa"/>
          </w:tcPr>
          <w:p w:rsidR="00A0712D" w:rsidRDefault="00A0712D" w:rsidP="00A0712D">
            <w:pPr>
              <w:jc w:val="both"/>
              <w:rPr>
                <w:rFonts w:ascii="標楷體" w:eastAsia="標楷體" w:hAnsi="標楷體"/>
              </w:rPr>
            </w:pPr>
            <w:r>
              <w:rPr>
                <w:rFonts w:ascii="標楷體" w:eastAsia="標楷體" w:hAnsi="標楷體" w:hint="eastAsia"/>
              </w:rPr>
              <w:t>一、準備活動</w:t>
            </w:r>
          </w:p>
          <w:p w:rsidR="00A0712D" w:rsidRDefault="00A0712D" w:rsidP="00A0712D">
            <w:pPr>
              <w:jc w:val="both"/>
              <w:rPr>
                <w:rFonts w:ascii="標楷體" w:eastAsia="標楷體" w:hAnsi="標楷體"/>
              </w:rPr>
            </w:pPr>
            <w:r>
              <w:rPr>
                <w:rFonts w:ascii="標楷體" w:eastAsia="標楷體" w:hAnsi="標楷體" w:hint="eastAsia"/>
              </w:rPr>
              <w:t>＊教師事先準備好需使用到的積木</w:t>
            </w:r>
          </w:p>
          <w:p w:rsidR="00A0712D" w:rsidRDefault="00A0712D" w:rsidP="00A0712D">
            <w:pPr>
              <w:jc w:val="both"/>
              <w:rPr>
                <w:rFonts w:ascii="標楷體" w:eastAsia="標楷體" w:hAnsi="標楷體"/>
              </w:rPr>
            </w:pPr>
            <w:r>
              <w:rPr>
                <w:rFonts w:ascii="標楷體" w:eastAsia="標楷體" w:hAnsi="標楷體" w:hint="eastAsia"/>
              </w:rPr>
              <w:t>＊請學生兩位一組。</w:t>
            </w:r>
          </w:p>
          <w:p w:rsidR="00A0712D" w:rsidRDefault="00A0712D" w:rsidP="00A0712D">
            <w:pPr>
              <w:jc w:val="both"/>
              <w:rPr>
                <w:rFonts w:ascii="標楷體" w:eastAsia="標楷體" w:hAnsi="標楷體"/>
              </w:rPr>
            </w:pPr>
            <w:r>
              <w:rPr>
                <w:rFonts w:ascii="標楷體" w:eastAsia="標楷體" w:hAnsi="標楷體" w:hint="eastAsia"/>
              </w:rPr>
              <w:t>二、發展活動</w:t>
            </w:r>
          </w:p>
          <w:p w:rsidR="00A0712D" w:rsidRDefault="00A0712D" w:rsidP="00A0712D">
            <w:pPr>
              <w:jc w:val="both"/>
              <w:rPr>
                <w:rFonts w:ascii="標楷體" w:eastAsia="標楷體" w:hAnsi="標楷體"/>
              </w:rPr>
            </w:pPr>
            <w:r>
              <w:rPr>
                <w:rFonts w:ascii="標楷體" w:eastAsia="標楷體" w:hAnsi="標楷體" w:hint="eastAsia"/>
              </w:rPr>
              <w:t>1.教師發布任務：製作一組減速齒輪，齒輪使用個數不限，限時20分鐘。</w:t>
            </w:r>
          </w:p>
          <w:p w:rsidR="00A0712D" w:rsidRDefault="00A0712D" w:rsidP="00A0712D">
            <w:pPr>
              <w:jc w:val="both"/>
              <w:rPr>
                <w:rFonts w:ascii="標楷體" w:eastAsia="標楷體" w:hAnsi="標楷體"/>
              </w:rPr>
            </w:pPr>
            <w:r>
              <w:rPr>
                <w:rFonts w:ascii="標楷體" w:eastAsia="標楷體" w:hAnsi="標楷體" w:hint="eastAsia"/>
              </w:rPr>
              <w:t>＊競賽方式：轉動曲軸帶動齒輪組，最後一個齒輪轉動一圈時，曲軸轉動圈數最多的小組勝利。</w:t>
            </w:r>
          </w:p>
          <w:p w:rsidR="00A0712D" w:rsidRDefault="00A0712D" w:rsidP="00A0712D">
            <w:pPr>
              <w:jc w:val="both"/>
              <w:rPr>
                <w:rFonts w:ascii="標楷體" w:eastAsia="標楷體" w:hAnsi="標楷體"/>
              </w:rPr>
            </w:pPr>
            <w:r>
              <w:rPr>
                <w:rFonts w:ascii="標楷體" w:eastAsia="標楷體" w:hAnsi="標楷體" w:hint="eastAsia"/>
              </w:rPr>
              <w:lastRenderedPageBreak/>
              <w:t>＊教師可給予學生一些提示或問題喚回學生上堂課的舊經驗：</w:t>
            </w:r>
          </w:p>
          <w:p w:rsidR="00A0712D" w:rsidRDefault="00A0712D" w:rsidP="00A0712D">
            <w:pPr>
              <w:jc w:val="both"/>
              <w:rPr>
                <w:rFonts w:ascii="標楷體" w:eastAsia="標楷體" w:hAnsi="標楷體"/>
              </w:rPr>
            </w:pPr>
            <w:r>
              <w:rPr>
                <w:rFonts w:ascii="標楷體" w:eastAsia="標楷體" w:hAnsi="標楷體" w:hint="eastAsia"/>
              </w:rPr>
              <w:t>．轉速需要變慢時，應該是大齒輪帶動小齒輪還是小齒輪帶動大齒輪？</w:t>
            </w:r>
          </w:p>
          <w:p w:rsidR="00A0712D" w:rsidRDefault="00A0712D" w:rsidP="00A0712D">
            <w:pPr>
              <w:jc w:val="both"/>
              <w:rPr>
                <w:rFonts w:ascii="標楷體" w:eastAsia="標楷體" w:hAnsi="標楷體"/>
              </w:rPr>
            </w:pPr>
            <w:r>
              <w:rPr>
                <w:rFonts w:ascii="標楷體" w:eastAsia="標楷體" w:hAnsi="標楷體" w:hint="eastAsia"/>
              </w:rPr>
              <w:t>．一根軸上的齒輪轉動圈數是否有差異？</w:t>
            </w:r>
          </w:p>
          <w:p w:rsidR="00A0712D" w:rsidRDefault="00A0712D" w:rsidP="00A0712D">
            <w:pPr>
              <w:jc w:val="both"/>
              <w:rPr>
                <w:rFonts w:ascii="標楷體" w:eastAsia="標楷體" w:hAnsi="標楷體"/>
              </w:rPr>
            </w:pPr>
            <w:r>
              <w:rPr>
                <w:rFonts w:ascii="標楷體" w:eastAsia="標楷體" w:hAnsi="標楷體" w:hint="eastAsia"/>
              </w:rPr>
              <w:t>．一根軸上只可以裝一個齒輪嗎？</w:t>
            </w:r>
          </w:p>
          <w:p w:rsidR="00A0712D" w:rsidRDefault="00A0712D" w:rsidP="00A0712D">
            <w:pPr>
              <w:jc w:val="both"/>
              <w:rPr>
                <w:rFonts w:ascii="標楷體" w:eastAsia="標楷體" w:hAnsi="標楷體"/>
              </w:rPr>
            </w:pPr>
            <w:r>
              <w:rPr>
                <w:rFonts w:ascii="標楷體" w:eastAsia="標楷體" w:hAnsi="標楷體" w:hint="eastAsia"/>
              </w:rPr>
              <w:t>三、綜合活動</w:t>
            </w:r>
          </w:p>
          <w:p w:rsidR="00A0712D" w:rsidRPr="009B056D" w:rsidRDefault="00A0712D" w:rsidP="00A0712D">
            <w:pPr>
              <w:jc w:val="both"/>
              <w:rPr>
                <w:rFonts w:ascii="標楷體" w:eastAsia="標楷體" w:hAnsi="標楷體"/>
              </w:rPr>
            </w:pPr>
            <w:r>
              <w:rPr>
                <w:rFonts w:ascii="標楷體" w:eastAsia="標楷體" w:hAnsi="標楷體" w:hint="eastAsia"/>
              </w:rPr>
              <w:t>＊競賽活動完成，教師可以學生的作品進行講解，針對課堂進行總結，加深學生的印象。</w:t>
            </w:r>
          </w:p>
        </w:tc>
        <w:tc>
          <w:tcPr>
            <w:tcW w:w="1149" w:type="dxa"/>
          </w:tcPr>
          <w:p w:rsidR="00A0712D" w:rsidRPr="009B056D" w:rsidRDefault="00A0712D" w:rsidP="00A0712D">
            <w:pPr>
              <w:jc w:val="both"/>
              <w:rPr>
                <w:rFonts w:ascii="標楷體" w:eastAsia="標楷體" w:hAnsi="標楷體"/>
              </w:rPr>
            </w:pPr>
            <w:r w:rsidRPr="009D1F2E">
              <w:rPr>
                <w:rFonts w:ascii="標楷體" w:eastAsia="標楷體" w:hAnsi="標楷體" w:hint="eastAsia"/>
                <w:color w:val="000000" w:themeColor="text1"/>
              </w:rPr>
              <w:lastRenderedPageBreak/>
              <w:t>實作評量。</w:t>
            </w:r>
          </w:p>
        </w:tc>
        <w:tc>
          <w:tcPr>
            <w:tcW w:w="2838" w:type="dxa"/>
          </w:tcPr>
          <w:p w:rsidR="00A0712D" w:rsidRPr="009B056D" w:rsidRDefault="00A0712D" w:rsidP="00A0712D">
            <w:pPr>
              <w:jc w:val="both"/>
              <w:rPr>
                <w:rFonts w:ascii="標楷體" w:eastAsia="標楷體" w:hAnsi="標楷體"/>
              </w:rPr>
            </w:pPr>
          </w:p>
        </w:tc>
      </w:tr>
      <w:tr w:rsidR="00A0712D" w:rsidRPr="006942BE" w:rsidTr="00DE479C">
        <w:tc>
          <w:tcPr>
            <w:tcW w:w="10838" w:type="dxa"/>
            <w:gridSpan w:val="5"/>
            <w:shd w:val="clear" w:color="auto" w:fill="D9D9D9"/>
          </w:tcPr>
          <w:p w:rsidR="00A0712D" w:rsidRPr="00D20DB0" w:rsidRDefault="00A0712D" w:rsidP="00A0712D">
            <w:pPr>
              <w:jc w:val="center"/>
              <w:rPr>
                <w:rFonts w:ascii="標楷體" w:eastAsia="標楷體" w:hAnsi="標楷體"/>
              </w:rPr>
            </w:pPr>
            <w:r>
              <w:rPr>
                <w:rFonts w:ascii="標楷體" w:eastAsia="標楷體" w:hAnsi="標楷體" w:hint="eastAsia"/>
              </w:rPr>
              <w:t>活動三：設計用品我最行</w:t>
            </w:r>
          </w:p>
        </w:tc>
      </w:tr>
      <w:tr w:rsidR="00A0712D" w:rsidRPr="006942BE" w:rsidTr="00DE479C">
        <w:tc>
          <w:tcPr>
            <w:tcW w:w="1750" w:type="dxa"/>
            <w:tcBorders>
              <w:bottom w:val="single" w:sz="4" w:space="0" w:color="auto"/>
            </w:tcBorders>
            <w:shd w:val="clear" w:color="auto" w:fill="D9D9D9"/>
          </w:tcPr>
          <w:p w:rsidR="00A0712D" w:rsidRPr="00D20DB0" w:rsidRDefault="00A0712D" w:rsidP="00A0712D">
            <w:pPr>
              <w:snapToGrid w:val="0"/>
              <w:ind w:leftChars="-28" w:hangingChars="28" w:hanging="67"/>
              <w:jc w:val="center"/>
              <w:rPr>
                <w:rFonts w:ascii="標楷體" w:eastAsia="標楷體" w:hAnsi="標楷體"/>
              </w:rPr>
            </w:pPr>
            <w:r>
              <w:rPr>
                <w:rFonts w:ascii="標楷體" w:eastAsia="標楷體" w:hAnsi="標楷體" w:hint="eastAsia"/>
              </w:rPr>
              <w:t>活動簡述</w:t>
            </w:r>
          </w:p>
        </w:tc>
        <w:tc>
          <w:tcPr>
            <w:tcW w:w="5101" w:type="dxa"/>
            <w:gridSpan w:val="2"/>
            <w:tcBorders>
              <w:bottom w:val="single" w:sz="4" w:space="0" w:color="auto"/>
            </w:tcBorders>
          </w:tcPr>
          <w:p w:rsidR="00A0712D" w:rsidRPr="00D20DB0" w:rsidRDefault="00A0712D" w:rsidP="00A0712D">
            <w:pPr>
              <w:snapToGrid w:val="0"/>
              <w:rPr>
                <w:rFonts w:ascii="標楷體" w:eastAsia="標楷體" w:hAnsi="標楷體"/>
              </w:rPr>
            </w:pPr>
            <w:r>
              <w:rPr>
                <w:rFonts w:ascii="標楷體" w:eastAsia="標楷體" w:hAnsi="標楷體" w:hint="eastAsia"/>
              </w:rPr>
              <w:t>利用前幾堂課學到的齒輪知識，自行設計或嘗試復刻生活中的用品。</w:t>
            </w:r>
          </w:p>
        </w:tc>
        <w:tc>
          <w:tcPr>
            <w:tcW w:w="1149" w:type="dxa"/>
            <w:tcBorders>
              <w:bottom w:val="single" w:sz="4" w:space="0" w:color="auto"/>
            </w:tcBorders>
            <w:shd w:val="clear" w:color="auto" w:fill="D9D9D9"/>
          </w:tcPr>
          <w:p w:rsidR="00A0712D" w:rsidRPr="00D20DB0" w:rsidRDefault="00A0712D" w:rsidP="00A0712D">
            <w:pPr>
              <w:snapToGrid w:val="0"/>
              <w:rPr>
                <w:rFonts w:ascii="標楷體" w:eastAsia="標楷體" w:hAnsi="標楷體"/>
              </w:rPr>
            </w:pPr>
            <w:r>
              <w:rPr>
                <w:rFonts w:ascii="標楷體" w:eastAsia="標楷體" w:hAnsi="標楷體" w:hint="eastAsia"/>
              </w:rPr>
              <w:t>時間</w:t>
            </w:r>
          </w:p>
        </w:tc>
        <w:tc>
          <w:tcPr>
            <w:tcW w:w="2838" w:type="dxa"/>
            <w:tcBorders>
              <w:bottom w:val="single" w:sz="4" w:space="0" w:color="auto"/>
            </w:tcBorders>
          </w:tcPr>
          <w:p w:rsidR="00A0712D" w:rsidRPr="00D20DB0" w:rsidRDefault="00A0712D" w:rsidP="00A0712D">
            <w:pPr>
              <w:snapToGrid w:val="0"/>
              <w:rPr>
                <w:rFonts w:ascii="標楷體" w:eastAsia="標楷體" w:hAnsi="標楷體"/>
              </w:rPr>
            </w:pPr>
            <w:r>
              <w:rPr>
                <w:rFonts w:ascii="標楷體" w:eastAsia="標楷體" w:hAnsi="標楷體" w:hint="eastAsia"/>
              </w:rPr>
              <w:t>共</w:t>
            </w:r>
            <w:r w:rsidRPr="00856DE9">
              <w:rPr>
                <w:rFonts w:ascii="標楷體" w:eastAsia="標楷體" w:hAnsi="標楷體" w:hint="eastAsia"/>
                <w:u w:val="single"/>
              </w:rPr>
              <w:t xml:space="preserve"> </w:t>
            </w:r>
            <w:r>
              <w:rPr>
                <w:rFonts w:ascii="標楷體" w:eastAsia="標楷體" w:hAnsi="標楷體" w:hint="eastAsia"/>
                <w:u w:val="single"/>
              </w:rPr>
              <w:t>2</w:t>
            </w:r>
            <w:r w:rsidRPr="00856DE9">
              <w:rPr>
                <w:rFonts w:ascii="標楷體" w:eastAsia="標楷體" w:hAnsi="標楷體" w:hint="eastAsia"/>
                <w:u w:val="single"/>
              </w:rPr>
              <w:t xml:space="preserve"> </w:t>
            </w:r>
            <w:r w:rsidRPr="00D20DB0">
              <w:rPr>
                <w:rFonts w:ascii="標楷體" w:eastAsia="標楷體" w:hAnsi="標楷體" w:hint="eastAsia"/>
                <w:lang w:eastAsia="zh-HK"/>
              </w:rPr>
              <w:t>節</w:t>
            </w:r>
            <w:r>
              <w:rPr>
                <w:rFonts w:ascii="標楷體" w:eastAsia="標楷體" w:hAnsi="標楷體" w:hint="eastAsia"/>
              </w:rPr>
              <w:t>，</w:t>
            </w:r>
            <w:r w:rsidRPr="00856DE9">
              <w:rPr>
                <w:rFonts w:ascii="標楷體" w:eastAsia="標楷體" w:hAnsi="標楷體" w:hint="eastAsia"/>
                <w:u w:val="single"/>
              </w:rPr>
              <w:t xml:space="preserve"> </w:t>
            </w:r>
            <w:r>
              <w:rPr>
                <w:rFonts w:ascii="標楷體" w:eastAsia="標楷體" w:hAnsi="標楷體" w:hint="eastAsia"/>
                <w:u w:val="single"/>
              </w:rPr>
              <w:t>80</w:t>
            </w:r>
            <w:r w:rsidRPr="00856DE9">
              <w:rPr>
                <w:rFonts w:ascii="標楷體" w:eastAsia="標楷體" w:hAnsi="標楷體" w:hint="eastAsia"/>
                <w:u w:val="single"/>
              </w:rPr>
              <w:t xml:space="preserve"> </w:t>
            </w:r>
            <w:r>
              <w:rPr>
                <w:rFonts w:ascii="標楷體" w:eastAsia="標楷體" w:hAnsi="標楷體" w:hint="eastAsia"/>
              </w:rPr>
              <w:t>分鐘</w:t>
            </w:r>
          </w:p>
        </w:tc>
      </w:tr>
      <w:tr w:rsidR="00A0712D" w:rsidRPr="00333F78" w:rsidTr="00DE479C">
        <w:trPr>
          <w:trHeight w:val="534"/>
        </w:trPr>
        <w:tc>
          <w:tcPr>
            <w:tcW w:w="1750" w:type="dxa"/>
            <w:tcBorders>
              <w:bottom w:val="single" w:sz="4" w:space="0" w:color="auto"/>
            </w:tcBorders>
            <w:shd w:val="clear" w:color="auto" w:fill="D9D9D9"/>
            <w:vAlign w:val="center"/>
          </w:tcPr>
          <w:p w:rsidR="00A0712D" w:rsidRPr="00D20DB0" w:rsidRDefault="00A0712D" w:rsidP="00A0712D">
            <w:pPr>
              <w:jc w:val="center"/>
              <w:rPr>
                <w:rFonts w:ascii="標楷體" w:eastAsia="標楷體" w:hAnsi="標楷體"/>
                <w:lang w:eastAsia="zh-HK"/>
              </w:rPr>
            </w:pPr>
            <w:r w:rsidRPr="00D20DB0">
              <w:rPr>
                <w:rFonts w:ascii="標楷體" w:eastAsia="標楷體" w:hAnsi="標楷體" w:hint="eastAsia"/>
                <w:lang w:eastAsia="zh-HK"/>
              </w:rPr>
              <w:t>學習表現</w:t>
            </w:r>
          </w:p>
        </w:tc>
        <w:tc>
          <w:tcPr>
            <w:tcW w:w="5101" w:type="dxa"/>
            <w:gridSpan w:val="2"/>
            <w:tcBorders>
              <w:bottom w:val="single" w:sz="4" w:space="0" w:color="auto"/>
            </w:tcBorders>
          </w:tcPr>
          <w:p w:rsidR="00A0712D" w:rsidRDefault="00A0712D" w:rsidP="00A0712D">
            <w:pPr>
              <w:snapToGrid w:val="0"/>
              <w:spacing w:line="240" w:lineRule="atLeast"/>
              <w:jc w:val="both"/>
              <w:rPr>
                <w:rFonts w:ascii="標楷體" w:eastAsia="標楷體" w:hAnsi="標楷體"/>
              </w:rPr>
            </w:pPr>
            <w:r w:rsidRPr="00FB3026">
              <w:rPr>
                <w:rFonts w:ascii="標楷體" w:eastAsia="標楷體" w:hAnsi="標楷體"/>
                <w:b/>
              </w:rPr>
              <w:t>ai-</w:t>
            </w:r>
            <w:r w:rsidRPr="00FB3026">
              <w:rPr>
                <w:rFonts w:ascii="標楷體" w:eastAsia="標楷體" w:hAnsi="標楷體" w:cs="新細明體"/>
                <w:b/>
              </w:rPr>
              <w:t>Ⅲ</w:t>
            </w:r>
            <w:r w:rsidRPr="00FB3026">
              <w:rPr>
                <w:rFonts w:ascii="標楷體" w:eastAsia="標楷體" w:hAnsi="標楷體"/>
                <w:b/>
              </w:rPr>
              <w:t>-3</w:t>
            </w:r>
            <w:r w:rsidRPr="002652CD">
              <w:rPr>
                <w:rFonts w:ascii="標楷體" w:eastAsia="標楷體" w:hAnsi="標楷體"/>
                <w:color w:val="385623" w:themeColor="accent6" w:themeShade="80"/>
              </w:rPr>
              <w:t>參與合作</w:t>
            </w:r>
            <w:r w:rsidRPr="00FB3026">
              <w:rPr>
                <w:rFonts w:ascii="標楷體" w:eastAsia="標楷體" w:hAnsi="標楷體"/>
              </w:rPr>
              <w:t>學習並與同儕有良好的互動經驗，</w:t>
            </w:r>
            <w:r w:rsidRPr="002652CD">
              <w:rPr>
                <w:rFonts w:ascii="標楷體" w:eastAsia="標楷體" w:hAnsi="標楷體"/>
                <w:color w:val="385623" w:themeColor="accent6" w:themeShade="80"/>
              </w:rPr>
              <w:t>享受</w:t>
            </w:r>
            <w:r w:rsidRPr="00FB3026">
              <w:rPr>
                <w:rFonts w:ascii="標楷體" w:eastAsia="標楷體" w:hAnsi="標楷體"/>
              </w:rPr>
              <w:t>學習科學的樂趣。</w:t>
            </w:r>
          </w:p>
          <w:p w:rsidR="00D17B0D" w:rsidRDefault="00D17B0D" w:rsidP="00D17B0D">
            <w:pPr>
              <w:pStyle w:val="Default"/>
              <w:rPr>
                <w:sz w:val="23"/>
                <w:szCs w:val="23"/>
              </w:rPr>
            </w:pPr>
            <w:r w:rsidRPr="00A80540">
              <w:rPr>
                <w:rFonts w:hAnsi="標楷體" w:cs="新細明體" w:hint="eastAsia"/>
                <w:b/>
                <w:color w:val="auto"/>
                <w:kern w:val="2"/>
              </w:rPr>
              <w:t>科議</w:t>
            </w:r>
            <w:r w:rsidRPr="00A80540">
              <w:rPr>
                <w:rFonts w:hAnsi="標楷體" w:cs="新細明體"/>
                <w:b/>
                <w:color w:val="auto"/>
                <w:kern w:val="2"/>
              </w:rPr>
              <w:t>c-</w:t>
            </w:r>
            <w:r w:rsidRPr="00A80540">
              <w:rPr>
                <w:rFonts w:hAnsi="標楷體" w:cs="新細明體" w:hint="eastAsia"/>
                <w:b/>
                <w:color w:val="auto"/>
                <w:kern w:val="2"/>
              </w:rPr>
              <w:t>Ⅲ</w:t>
            </w:r>
            <w:r w:rsidRPr="00A80540">
              <w:rPr>
                <w:rFonts w:hAnsi="標楷體" w:cs="新細明體"/>
                <w:b/>
                <w:color w:val="auto"/>
                <w:kern w:val="2"/>
              </w:rPr>
              <w:t>-2</w:t>
            </w:r>
            <w:r>
              <w:rPr>
                <w:rFonts w:ascii="Times New Roman" w:hAnsi="Times New Roman" w:cs="Times New Roman"/>
                <w:sz w:val="23"/>
                <w:szCs w:val="23"/>
              </w:rPr>
              <w:t xml:space="preserve"> </w:t>
            </w:r>
            <w:r w:rsidRPr="00A80540">
              <w:rPr>
                <w:rFonts w:hAnsi="標楷體" w:cs="Times New Roman" w:hint="eastAsia"/>
                <w:color w:val="auto"/>
                <w:kern w:val="2"/>
              </w:rPr>
              <w:t>運用創意思考的技巧。</w:t>
            </w:r>
          </w:p>
          <w:p w:rsidR="00D17B0D" w:rsidRPr="00B52779" w:rsidRDefault="00D17B0D" w:rsidP="00D17B0D">
            <w:pPr>
              <w:snapToGrid w:val="0"/>
              <w:spacing w:line="240" w:lineRule="atLeast"/>
              <w:jc w:val="both"/>
              <w:rPr>
                <w:rFonts w:ascii="標楷體" w:eastAsia="標楷體" w:hAnsi="標楷體"/>
              </w:rPr>
            </w:pPr>
            <w:r w:rsidRPr="00A80540">
              <w:rPr>
                <w:rFonts w:ascii="標楷體" w:eastAsia="標楷體" w:hAnsi="標楷體" w:cs="新細明體" w:hint="eastAsia"/>
                <w:b/>
              </w:rPr>
              <w:t>科議</w:t>
            </w:r>
            <w:r w:rsidRPr="00A80540">
              <w:rPr>
                <w:rFonts w:ascii="標楷體" w:eastAsia="標楷體" w:hAnsi="標楷體" w:cs="新細明體"/>
                <w:b/>
              </w:rPr>
              <w:t>c-</w:t>
            </w:r>
            <w:r w:rsidRPr="00A80540">
              <w:rPr>
                <w:rFonts w:ascii="標楷體" w:eastAsia="標楷體" w:hAnsi="標楷體" w:cs="新細明體" w:hint="eastAsia"/>
                <w:b/>
              </w:rPr>
              <w:t>Ⅲ</w:t>
            </w:r>
            <w:r w:rsidRPr="00A80540">
              <w:rPr>
                <w:rFonts w:ascii="標楷體" w:eastAsia="標楷體" w:hAnsi="標楷體" w:cs="新細明體"/>
                <w:b/>
              </w:rPr>
              <w:t>-3</w:t>
            </w:r>
            <w:r>
              <w:rPr>
                <w:sz w:val="23"/>
                <w:szCs w:val="23"/>
              </w:rPr>
              <w:t xml:space="preserve"> </w:t>
            </w:r>
            <w:r w:rsidRPr="00A80540">
              <w:rPr>
                <w:rFonts w:ascii="標楷體" w:eastAsia="標楷體" w:hAnsi="標楷體" w:hint="eastAsia"/>
              </w:rPr>
              <w:t>展現合作問題解決的能力。</w:t>
            </w:r>
          </w:p>
        </w:tc>
        <w:tc>
          <w:tcPr>
            <w:tcW w:w="1149" w:type="dxa"/>
            <w:vMerge w:val="restart"/>
            <w:shd w:val="clear" w:color="auto" w:fill="D9D9D9"/>
            <w:vAlign w:val="center"/>
          </w:tcPr>
          <w:p w:rsidR="00A0712D" w:rsidRPr="00D20DB0" w:rsidRDefault="00A0712D" w:rsidP="00A0712D">
            <w:pPr>
              <w:jc w:val="center"/>
              <w:rPr>
                <w:rFonts w:ascii="標楷體" w:eastAsia="標楷體" w:hAnsi="標楷體"/>
                <w:lang w:eastAsia="zh-HK"/>
              </w:rPr>
            </w:pPr>
            <w:r w:rsidRPr="00D20DB0">
              <w:rPr>
                <w:rFonts w:ascii="標楷體" w:eastAsia="標楷體" w:hAnsi="標楷體" w:hint="eastAsia"/>
                <w:lang w:eastAsia="zh-HK"/>
              </w:rPr>
              <w:t>學習目標</w:t>
            </w:r>
          </w:p>
        </w:tc>
        <w:tc>
          <w:tcPr>
            <w:tcW w:w="2838" w:type="dxa"/>
            <w:vMerge w:val="restart"/>
          </w:tcPr>
          <w:p w:rsidR="00A0712D" w:rsidRPr="00A80540" w:rsidRDefault="00A0712D" w:rsidP="00A80540">
            <w:pPr>
              <w:pStyle w:val="a3"/>
              <w:widowControl w:val="0"/>
              <w:numPr>
                <w:ilvl w:val="0"/>
                <w:numId w:val="16"/>
              </w:numPr>
              <w:snapToGrid w:val="0"/>
              <w:ind w:leftChars="0"/>
              <w:rPr>
                <w:rFonts w:ascii="標楷體" w:eastAsia="標楷體" w:hAnsi="標楷體"/>
                <w:color w:val="000000" w:themeColor="text1"/>
                <w:sz w:val="24"/>
                <w:szCs w:val="24"/>
              </w:rPr>
            </w:pPr>
            <w:r w:rsidRPr="00A80540">
              <w:rPr>
                <w:rFonts w:ascii="標楷體" w:eastAsia="標楷體" w:hAnsi="標楷體" w:hint="eastAsia"/>
                <w:color w:val="000000" w:themeColor="text1"/>
                <w:sz w:val="24"/>
                <w:szCs w:val="24"/>
              </w:rPr>
              <w:t>利用齒輪相關原理，設計產品以應用在生活中。</w:t>
            </w:r>
          </w:p>
          <w:p w:rsidR="00A0712D" w:rsidRPr="00A0712D" w:rsidRDefault="00A0712D" w:rsidP="00A80540">
            <w:pPr>
              <w:pStyle w:val="a3"/>
              <w:widowControl w:val="0"/>
              <w:numPr>
                <w:ilvl w:val="0"/>
                <w:numId w:val="16"/>
              </w:numPr>
              <w:snapToGrid w:val="0"/>
              <w:ind w:leftChars="0"/>
              <w:rPr>
                <w:rFonts w:ascii="標楷體" w:eastAsia="標楷體" w:hAnsi="標楷體"/>
                <w:color w:val="000000" w:themeColor="text1"/>
                <w:szCs w:val="24"/>
              </w:rPr>
            </w:pPr>
            <w:r w:rsidRPr="00A80540">
              <w:rPr>
                <w:rFonts w:ascii="標楷體" w:eastAsia="標楷體" w:hAnsi="標楷體" w:hint="eastAsia"/>
                <w:color w:val="000000" w:themeColor="text1"/>
                <w:sz w:val="24"/>
                <w:szCs w:val="24"/>
              </w:rPr>
              <w:t>參與新產品新生活合作學習，與同儕一同享受動手實作的樂趣，養成正向的科技態度。</w:t>
            </w:r>
          </w:p>
        </w:tc>
      </w:tr>
      <w:tr w:rsidR="00A0712D" w:rsidRPr="00333F78" w:rsidTr="00DE479C">
        <w:trPr>
          <w:trHeight w:val="534"/>
        </w:trPr>
        <w:tc>
          <w:tcPr>
            <w:tcW w:w="1750" w:type="dxa"/>
            <w:tcBorders>
              <w:bottom w:val="single" w:sz="4" w:space="0" w:color="auto"/>
            </w:tcBorders>
            <w:shd w:val="clear" w:color="auto" w:fill="D9D9D9"/>
            <w:vAlign w:val="center"/>
          </w:tcPr>
          <w:p w:rsidR="00A0712D" w:rsidRPr="00D20DB0" w:rsidRDefault="00A0712D" w:rsidP="00A0712D">
            <w:pPr>
              <w:jc w:val="center"/>
              <w:rPr>
                <w:rFonts w:ascii="標楷體" w:eastAsia="標楷體" w:hAnsi="標楷體"/>
                <w:lang w:eastAsia="zh-HK"/>
              </w:rPr>
            </w:pPr>
            <w:r w:rsidRPr="00D20DB0">
              <w:rPr>
                <w:rFonts w:ascii="標楷體" w:eastAsia="標楷體" w:hAnsi="標楷體" w:hint="eastAsia"/>
                <w:lang w:eastAsia="zh-HK"/>
              </w:rPr>
              <w:t>學習內容</w:t>
            </w:r>
          </w:p>
        </w:tc>
        <w:tc>
          <w:tcPr>
            <w:tcW w:w="5101" w:type="dxa"/>
            <w:gridSpan w:val="2"/>
            <w:tcBorders>
              <w:bottom w:val="single" w:sz="4" w:space="0" w:color="auto"/>
            </w:tcBorders>
          </w:tcPr>
          <w:p w:rsidR="00A0712D" w:rsidRDefault="00A0712D" w:rsidP="00A0712D">
            <w:pPr>
              <w:rPr>
                <w:rFonts w:ascii="標楷體" w:eastAsia="標楷體" w:hAnsi="標楷體"/>
              </w:rPr>
            </w:pPr>
            <w:r w:rsidRPr="00F90D5E">
              <w:rPr>
                <w:rFonts w:ascii="標楷體" w:eastAsia="標楷體" w:hAnsi="標楷體"/>
                <w:b/>
              </w:rPr>
              <w:t>INf-Ⅲ-2</w:t>
            </w:r>
            <w:r w:rsidRPr="00F90D5E">
              <w:rPr>
                <w:rFonts w:ascii="標楷體" w:eastAsia="標楷體" w:hAnsi="標楷體"/>
                <w:color w:val="525252" w:themeColor="accent3" w:themeShade="80"/>
              </w:rPr>
              <w:t>科技</w:t>
            </w:r>
            <w:r w:rsidRPr="00F90D5E">
              <w:rPr>
                <w:rFonts w:ascii="標楷體" w:eastAsia="標楷體" w:hAnsi="標楷體"/>
              </w:rPr>
              <w:t>在生活中的應用與對環境與人體的影響。</w:t>
            </w:r>
          </w:p>
          <w:p w:rsidR="00D17B0D" w:rsidRPr="00D20DB0" w:rsidRDefault="00D17B0D" w:rsidP="00A0712D">
            <w:pPr>
              <w:rPr>
                <w:rFonts w:ascii="標楷體" w:eastAsia="標楷體" w:hAnsi="標楷體"/>
                <w:lang w:eastAsia="zh-HK"/>
              </w:rPr>
            </w:pPr>
            <w:r w:rsidRPr="00A80540">
              <w:rPr>
                <w:rFonts w:ascii="標楷體" w:eastAsia="標楷體" w:hAnsi="標楷體" w:cs="新細明體" w:hint="eastAsia"/>
                <w:b/>
              </w:rPr>
              <w:t>科議</w:t>
            </w:r>
            <w:r w:rsidRPr="00A80540">
              <w:rPr>
                <w:rFonts w:ascii="標楷體" w:eastAsia="標楷體" w:hAnsi="標楷體" w:cs="新細明體"/>
                <w:b/>
              </w:rPr>
              <w:t>P-</w:t>
            </w:r>
            <w:r w:rsidRPr="00A80540">
              <w:rPr>
                <w:rFonts w:ascii="標楷體" w:eastAsia="標楷體" w:hAnsi="標楷體" w:cs="新細明體" w:hint="eastAsia"/>
                <w:b/>
              </w:rPr>
              <w:t>Ⅲ</w:t>
            </w:r>
            <w:r w:rsidRPr="00A80540">
              <w:rPr>
                <w:rFonts w:ascii="標楷體" w:eastAsia="標楷體" w:hAnsi="標楷體" w:cs="新細明體"/>
                <w:b/>
              </w:rPr>
              <w:t>-1</w:t>
            </w:r>
            <w:r>
              <w:rPr>
                <w:sz w:val="23"/>
                <w:szCs w:val="23"/>
              </w:rPr>
              <w:t xml:space="preserve"> </w:t>
            </w:r>
            <w:r w:rsidRPr="00A80540">
              <w:rPr>
                <w:rFonts w:ascii="標楷體" w:eastAsia="標楷體" w:hAnsi="標楷體" w:hint="eastAsia"/>
              </w:rPr>
              <w:t>基本的造形與設計。</w:t>
            </w:r>
          </w:p>
        </w:tc>
        <w:tc>
          <w:tcPr>
            <w:tcW w:w="1149" w:type="dxa"/>
            <w:vMerge/>
            <w:shd w:val="clear" w:color="auto" w:fill="D9D9D9"/>
            <w:vAlign w:val="center"/>
          </w:tcPr>
          <w:p w:rsidR="00A0712D" w:rsidRPr="00D20DB0" w:rsidRDefault="00A0712D" w:rsidP="00A0712D">
            <w:pPr>
              <w:jc w:val="center"/>
              <w:rPr>
                <w:rFonts w:ascii="標楷體" w:eastAsia="標楷體" w:hAnsi="標楷體"/>
                <w:lang w:eastAsia="zh-HK"/>
              </w:rPr>
            </w:pPr>
          </w:p>
        </w:tc>
        <w:tc>
          <w:tcPr>
            <w:tcW w:w="2838" w:type="dxa"/>
            <w:vMerge/>
          </w:tcPr>
          <w:p w:rsidR="00A0712D" w:rsidRPr="00D20DB0" w:rsidRDefault="00A0712D" w:rsidP="00A0712D">
            <w:pPr>
              <w:jc w:val="center"/>
              <w:rPr>
                <w:rFonts w:ascii="標楷體" w:eastAsia="標楷體" w:hAnsi="標楷體"/>
                <w:lang w:eastAsia="zh-HK"/>
              </w:rPr>
            </w:pPr>
          </w:p>
        </w:tc>
      </w:tr>
      <w:tr w:rsidR="00A0712D" w:rsidRPr="00333F78" w:rsidTr="00DE479C">
        <w:trPr>
          <w:trHeight w:val="535"/>
        </w:trPr>
        <w:tc>
          <w:tcPr>
            <w:tcW w:w="1750" w:type="dxa"/>
            <w:tcBorders>
              <w:bottom w:val="single" w:sz="4" w:space="0" w:color="auto"/>
            </w:tcBorders>
            <w:shd w:val="clear" w:color="auto" w:fill="D9D9D9"/>
            <w:vAlign w:val="center"/>
          </w:tcPr>
          <w:p w:rsidR="00A0712D" w:rsidRPr="00D20DB0" w:rsidRDefault="00A0712D" w:rsidP="00A0712D">
            <w:pPr>
              <w:jc w:val="center"/>
              <w:rPr>
                <w:rFonts w:ascii="標楷體" w:eastAsia="標楷體" w:hAnsi="標楷體"/>
                <w:lang w:eastAsia="zh-HK"/>
              </w:rPr>
            </w:pPr>
            <w:r w:rsidRPr="00CE468C">
              <w:rPr>
                <w:rFonts w:ascii="標楷體" w:eastAsia="標楷體" w:hAnsi="標楷體" w:hint="eastAsia"/>
                <w:lang w:eastAsia="zh-HK"/>
              </w:rPr>
              <w:t>議題實質內涵</w:t>
            </w:r>
          </w:p>
        </w:tc>
        <w:tc>
          <w:tcPr>
            <w:tcW w:w="5101" w:type="dxa"/>
            <w:gridSpan w:val="2"/>
            <w:tcBorders>
              <w:bottom w:val="single" w:sz="4" w:space="0" w:color="auto"/>
            </w:tcBorders>
          </w:tcPr>
          <w:p w:rsidR="00A0712D" w:rsidRPr="00F75D96" w:rsidRDefault="00A0712D" w:rsidP="00A0712D">
            <w:pPr>
              <w:rPr>
                <w:rFonts w:eastAsia="標楷體"/>
                <w:color w:val="808080" w:themeColor="background1" w:themeShade="80"/>
              </w:rPr>
            </w:pPr>
            <w:r w:rsidRPr="00B52779">
              <w:rPr>
                <w:rFonts w:eastAsia="標楷體" w:hint="eastAsia"/>
              </w:rPr>
              <w:t>科</w:t>
            </w:r>
            <w:r w:rsidRPr="00B52779">
              <w:rPr>
                <w:rFonts w:eastAsia="標楷體" w:hint="eastAsia"/>
              </w:rPr>
              <w:t>E4</w:t>
            </w:r>
            <w:r w:rsidRPr="00B52779">
              <w:rPr>
                <w:rFonts w:eastAsia="標楷體" w:hint="eastAsia"/>
              </w:rPr>
              <w:t>體會動手實作的樂趣，並養成正向的科技態度。</w:t>
            </w:r>
          </w:p>
        </w:tc>
        <w:tc>
          <w:tcPr>
            <w:tcW w:w="1149" w:type="dxa"/>
            <w:vMerge/>
            <w:tcBorders>
              <w:bottom w:val="single" w:sz="4" w:space="0" w:color="auto"/>
            </w:tcBorders>
            <w:shd w:val="clear" w:color="auto" w:fill="D9D9D9"/>
          </w:tcPr>
          <w:p w:rsidR="00A0712D" w:rsidRPr="00D20DB0" w:rsidRDefault="00A0712D" w:rsidP="00A0712D">
            <w:pPr>
              <w:jc w:val="center"/>
              <w:rPr>
                <w:rFonts w:ascii="標楷體" w:eastAsia="標楷體" w:hAnsi="標楷體"/>
                <w:lang w:eastAsia="zh-HK"/>
              </w:rPr>
            </w:pPr>
          </w:p>
        </w:tc>
        <w:tc>
          <w:tcPr>
            <w:tcW w:w="2838" w:type="dxa"/>
            <w:vMerge/>
            <w:tcBorders>
              <w:bottom w:val="single" w:sz="4" w:space="0" w:color="auto"/>
            </w:tcBorders>
          </w:tcPr>
          <w:p w:rsidR="00A0712D" w:rsidRPr="00D20DB0" w:rsidRDefault="00A0712D" w:rsidP="00A0712D">
            <w:pPr>
              <w:jc w:val="center"/>
              <w:rPr>
                <w:rFonts w:ascii="標楷體" w:eastAsia="標楷體" w:hAnsi="標楷體"/>
                <w:lang w:eastAsia="zh-HK"/>
              </w:rPr>
            </w:pPr>
          </w:p>
        </w:tc>
      </w:tr>
      <w:tr w:rsidR="00A0712D" w:rsidRPr="00FC7DAF" w:rsidTr="00DE479C">
        <w:tc>
          <w:tcPr>
            <w:tcW w:w="2241" w:type="dxa"/>
            <w:gridSpan w:val="2"/>
            <w:shd w:val="clear" w:color="auto" w:fill="D9D9D9"/>
          </w:tcPr>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教學活動</w:t>
            </w:r>
          </w:p>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名稱)</w:t>
            </w:r>
          </w:p>
        </w:tc>
        <w:tc>
          <w:tcPr>
            <w:tcW w:w="4610" w:type="dxa"/>
            <w:shd w:val="clear" w:color="auto" w:fill="D9D9D9"/>
            <w:vAlign w:val="center"/>
          </w:tcPr>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lang w:eastAsia="zh-HK"/>
              </w:rPr>
              <w:t>活動內容</w:t>
            </w:r>
          </w:p>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rPr>
              <w:t>(</w:t>
            </w:r>
            <w:r w:rsidRPr="00CB380F">
              <w:rPr>
                <w:rFonts w:ascii="標楷體" w:eastAsia="標楷體" w:hAnsi="標楷體" w:hint="eastAsia"/>
                <w:color w:val="000000" w:themeColor="text1"/>
                <w:lang w:eastAsia="zh-HK"/>
              </w:rPr>
              <w:t>含時間分配</w:t>
            </w:r>
            <w:r w:rsidRPr="00CB380F">
              <w:rPr>
                <w:rFonts w:ascii="標楷體" w:eastAsia="標楷體" w:hAnsi="標楷體" w:hint="eastAsia"/>
                <w:color w:val="000000" w:themeColor="text1"/>
              </w:rPr>
              <w:t>)</w:t>
            </w:r>
          </w:p>
        </w:tc>
        <w:tc>
          <w:tcPr>
            <w:tcW w:w="1149" w:type="dxa"/>
            <w:shd w:val="clear" w:color="auto" w:fill="D9D9D9"/>
            <w:vAlign w:val="center"/>
          </w:tcPr>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sz w:val="22"/>
                <w:lang w:eastAsia="zh-HK"/>
              </w:rPr>
              <w:t>評量方式</w:t>
            </w:r>
          </w:p>
        </w:tc>
        <w:tc>
          <w:tcPr>
            <w:tcW w:w="2838" w:type="dxa"/>
            <w:shd w:val="clear" w:color="auto" w:fill="D9D9D9"/>
            <w:vAlign w:val="center"/>
          </w:tcPr>
          <w:p w:rsidR="00A0712D" w:rsidRPr="00CB380F" w:rsidRDefault="00A0712D" w:rsidP="00A0712D">
            <w:pPr>
              <w:jc w:val="center"/>
              <w:rPr>
                <w:rFonts w:ascii="標楷體" w:eastAsia="標楷體" w:hAnsi="標楷體"/>
                <w:color w:val="000000" w:themeColor="text1"/>
              </w:rPr>
            </w:pPr>
            <w:r w:rsidRPr="00CB380F">
              <w:rPr>
                <w:rFonts w:ascii="標楷體" w:eastAsia="標楷體" w:hAnsi="標楷體" w:hint="eastAsia"/>
                <w:color w:val="000000" w:themeColor="text1"/>
              </w:rPr>
              <w:t>備註</w:t>
            </w:r>
          </w:p>
          <w:p w:rsidR="00A0712D" w:rsidRPr="00CB380F" w:rsidRDefault="00A0712D" w:rsidP="00A0712D">
            <w:pPr>
              <w:jc w:val="center"/>
              <w:rPr>
                <w:rFonts w:ascii="標楷體" w:eastAsia="標楷體" w:hAnsi="標楷體"/>
                <w:color w:val="000000" w:themeColor="text1"/>
                <w:lang w:eastAsia="zh-HK"/>
              </w:rPr>
            </w:pPr>
            <w:r w:rsidRPr="00CB380F">
              <w:rPr>
                <w:rFonts w:ascii="標楷體" w:eastAsia="標楷體" w:hAnsi="標楷體" w:hint="eastAsia"/>
                <w:color w:val="000000" w:themeColor="text1"/>
                <w:sz w:val="22"/>
              </w:rPr>
              <w:t>(請附上教學示例圖)</w:t>
            </w:r>
          </w:p>
        </w:tc>
      </w:tr>
      <w:tr w:rsidR="00A0712D" w:rsidRPr="00FC7DAF" w:rsidTr="00DE479C">
        <w:tc>
          <w:tcPr>
            <w:tcW w:w="2241" w:type="dxa"/>
            <w:gridSpan w:val="2"/>
          </w:tcPr>
          <w:p w:rsidR="00A0712D" w:rsidRPr="009B056D" w:rsidRDefault="00A0712D" w:rsidP="00A0712D">
            <w:pPr>
              <w:rPr>
                <w:rFonts w:ascii="標楷體" w:eastAsia="標楷體" w:hAnsi="標楷體"/>
                <w:b/>
              </w:rPr>
            </w:pPr>
            <w:r>
              <w:rPr>
                <w:rFonts w:ascii="標楷體" w:eastAsia="標楷體" w:hAnsi="標楷體" w:hint="eastAsia"/>
                <w:b/>
              </w:rPr>
              <w:t>新產品新生活</w:t>
            </w:r>
          </w:p>
        </w:tc>
        <w:tc>
          <w:tcPr>
            <w:tcW w:w="4610" w:type="dxa"/>
          </w:tcPr>
          <w:p w:rsidR="00A0712D" w:rsidRDefault="00A0712D" w:rsidP="00A0712D">
            <w:pPr>
              <w:jc w:val="both"/>
              <w:rPr>
                <w:rFonts w:ascii="標楷體" w:eastAsia="標楷體" w:hAnsi="標楷體"/>
              </w:rPr>
            </w:pPr>
            <w:r>
              <w:rPr>
                <w:rFonts w:ascii="標楷體" w:eastAsia="標楷體" w:hAnsi="標楷體" w:hint="eastAsia"/>
              </w:rPr>
              <w:t>一、準備活動</w:t>
            </w:r>
          </w:p>
          <w:p w:rsidR="00A0712D" w:rsidRDefault="00A0712D" w:rsidP="00A0712D">
            <w:pPr>
              <w:jc w:val="both"/>
              <w:rPr>
                <w:rFonts w:ascii="標楷體" w:eastAsia="標楷體" w:hAnsi="標楷體"/>
              </w:rPr>
            </w:pPr>
            <w:r>
              <w:rPr>
                <w:rFonts w:ascii="標楷體" w:eastAsia="標楷體" w:hAnsi="標楷體" w:hint="eastAsia"/>
              </w:rPr>
              <w:t>＊教師事先準備好需使用到的積木</w:t>
            </w:r>
          </w:p>
          <w:p w:rsidR="00A0712D" w:rsidRDefault="00A0712D" w:rsidP="00A0712D">
            <w:pPr>
              <w:jc w:val="both"/>
              <w:rPr>
                <w:rFonts w:ascii="標楷體" w:eastAsia="標楷體" w:hAnsi="標楷體"/>
              </w:rPr>
            </w:pPr>
            <w:r>
              <w:rPr>
                <w:rFonts w:ascii="標楷體" w:eastAsia="標楷體" w:hAnsi="標楷體" w:hint="eastAsia"/>
              </w:rPr>
              <w:t>＊可於上節課先請學生回去思考這節課想做的項目或物品。</w:t>
            </w:r>
          </w:p>
          <w:p w:rsidR="00A0712D" w:rsidRDefault="00A0712D" w:rsidP="00A0712D">
            <w:pPr>
              <w:jc w:val="both"/>
              <w:rPr>
                <w:rFonts w:ascii="標楷體" w:eastAsia="標楷體" w:hAnsi="標楷體"/>
              </w:rPr>
            </w:pPr>
            <w:r>
              <w:rPr>
                <w:rFonts w:ascii="標楷體" w:eastAsia="標楷體" w:hAnsi="標楷體" w:hint="eastAsia"/>
              </w:rPr>
              <w:t>二、發展活動</w:t>
            </w:r>
          </w:p>
          <w:p w:rsidR="00A0712D" w:rsidRDefault="00A0712D" w:rsidP="00A0712D">
            <w:pPr>
              <w:jc w:val="both"/>
              <w:rPr>
                <w:rFonts w:ascii="標楷體" w:eastAsia="標楷體" w:hAnsi="標楷體"/>
              </w:rPr>
            </w:pPr>
            <w:r>
              <w:rPr>
                <w:rFonts w:ascii="標楷體" w:eastAsia="標楷體" w:hAnsi="標楷體" w:hint="eastAsia"/>
              </w:rPr>
              <w:t>1.請學生自由發揮，利用齒輪原理自行創作屬於自己的生活用品。</w:t>
            </w:r>
          </w:p>
          <w:p w:rsidR="00A0712D" w:rsidRPr="00463B94" w:rsidRDefault="00A0712D" w:rsidP="00A0712D">
            <w:pPr>
              <w:jc w:val="both"/>
              <w:rPr>
                <w:rFonts w:ascii="標楷體" w:eastAsia="標楷體" w:hAnsi="標楷體"/>
              </w:rPr>
            </w:pPr>
            <w:r>
              <w:rPr>
                <w:rFonts w:ascii="標楷體" w:eastAsia="標楷體" w:hAnsi="標楷體" w:hint="eastAsia"/>
              </w:rPr>
              <w:t>2.若學生沒有靈感，也可以請學生試試看如何使用齒輪積木複製出生活中已有的齒輪生活用品。</w:t>
            </w:r>
          </w:p>
          <w:p w:rsidR="00A0712D" w:rsidRDefault="00A0712D" w:rsidP="00A0712D">
            <w:pPr>
              <w:jc w:val="both"/>
              <w:rPr>
                <w:rFonts w:ascii="標楷體" w:eastAsia="標楷體" w:hAnsi="標楷體"/>
              </w:rPr>
            </w:pPr>
            <w:r>
              <w:rPr>
                <w:rFonts w:ascii="標楷體" w:eastAsia="標楷體" w:hAnsi="標楷體" w:hint="eastAsia"/>
              </w:rPr>
              <w:t>三、綜合活動</w:t>
            </w:r>
          </w:p>
          <w:p w:rsidR="00A0712D" w:rsidRPr="009D1F2E" w:rsidRDefault="00A0712D" w:rsidP="00A0712D">
            <w:pPr>
              <w:jc w:val="both"/>
              <w:rPr>
                <w:rFonts w:ascii="標楷體" w:eastAsia="標楷體" w:hAnsi="標楷體"/>
                <w:color w:val="000000" w:themeColor="text1"/>
              </w:rPr>
            </w:pPr>
            <w:r w:rsidRPr="009D1F2E">
              <w:rPr>
                <w:rFonts w:ascii="標楷體" w:eastAsia="標楷體" w:hAnsi="標楷體" w:hint="eastAsia"/>
                <w:color w:val="000000" w:themeColor="text1"/>
              </w:rPr>
              <w:t>＊請問小組當初設計產品的靈感來源？</w:t>
            </w:r>
          </w:p>
          <w:p w:rsidR="00A0712D" w:rsidRPr="009D1F2E" w:rsidRDefault="00A0712D" w:rsidP="00A0712D">
            <w:pPr>
              <w:jc w:val="both"/>
              <w:rPr>
                <w:rFonts w:ascii="標楷體" w:eastAsia="標楷體" w:hAnsi="標楷體"/>
                <w:color w:val="000000" w:themeColor="text1"/>
              </w:rPr>
            </w:pPr>
            <w:r w:rsidRPr="009D1F2E">
              <w:rPr>
                <w:rFonts w:ascii="標楷體" w:eastAsia="標楷體" w:hAnsi="標楷體" w:hint="eastAsia"/>
                <w:color w:val="000000" w:themeColor="text1"/>
              </w:rPr>
              <w:lastRenderedPageBreak/>
              <w:t>＊你的產品有什麼功能或特色？</w:t>
            </w:r>
          </w:p>
          <w:p w:rsidR="00A0712D" w:rsidRPr="009D1F2E" w:rsidRDefault="00A0712D" w:rsidP="00A0712D">
            <w:pPr>
              <w:jc w:val="both"/>
              <w:rPr>
                <w:rFonts w:ascii="標楷體" w:eastAsia="標楷體" w:hAnsi="標楷體"/>
                <w:color w:val="000000" w:themeColor="text1"/>
              </w:rPr>
            </w:pPr>
            <w:r w:rsidRPr="009D1F2E">
              <w:rPr>
                <w:rFonts w:ascii="標楷體" w:eastAsia="標楷體" w:hAnsi="標楷體" w:hint="eastAsia"/>
                <w:color w:val="000000" w:themeColor="text1"/>
              </w:rPr>
              <w:t>＊如果你的產品被推廣，它對你的生活或</w:t>
            </w:r>
            <w:r w:rsidRPr="009D1F2E">
              <w:rPr>
                <w:rFonts w:ascii="標楷體" w:eastAsia="標楷體" w:hAnsi="標楷體"/>
                <w:color w:val="000000" w:themeColor="text1"/>
              </w:rPr>
              <w:br/>
            </w:r>
            <w:r w:rsidRPr="009D1F2E">
              <w:rPr>
                <w:rFonts w:ascii="標楷體" w:eastAsia="標楷體" w:hAnsi="標楷體" w:hint="eastAsia"/>
                <w:color w:val="000000" w:themeColor="text1"/>
              </w:rPr>
              <w:t xml:space="preserve">　別人的生活會造成哪些影響嗎？</w:t>
            </w:r>
          </w:p>
          <w:p w:rsidR="00A0712D" w:rsidRPr="009D1F2E" w:rsidRDefault="00A0712D" w:rsidP="00A0712D">
            <w:pPr>
              <w:jc w:val="both"/>
              <w:rPr>
                <w:rFonts w:ascii="標楷體" w:eastAsia="標楷體" w:hAnsi="標楷體"/>
                <w:color w:val="000000" w:themeColor="text1"/>
              </w:rPr>
            </w:pPr>
            <w:r w:rsidRPr="009D1F2E">
              <w:rPr>
                <w:rFonts w:ascii="標楷體" w:eastAsia="標楷體" w:hAnsi="標楷體" w:hint="eastAsia"/>
                <w:color w:val="000000" w:themeColor="text1"/>
              </w:rPr>
              <w:t>＊請學生思考上述問題後進行發表，教師或同儕給予回饋。</w:t>
            </w:r>
          </w:p>
          <w:p w:rsidR="00A0712D" w:rsidRPr="009D1F2E" w:rsidRDefault="00A0712D" w:rsidP="00A0712D">
            <w:pPr>
              <w:jc w:val="both"/>
              <w:rPr>
                <w:rFonts w:ascii="標楷體" w:eastAsia="標楷體" w:hAnsi="標楷體"/>
                <w:color w:val="000000" w:themeColor="text1"/>
              </w:rPr>
            </w:pPr>
          </w:p>
          <w:p w:rsidR="00A0712D" w:rsidRPr="009D1F2E" w:rsidRDefault="00A0712D" w:rsidP="00A0712D">
            <w:pPr>
              <w:jc w:val="both"/>
              <w:rPr>
                <w:rFonts w:ascii="標楷體" w:eastAsia="標楷體" w:hAnsi="標楷體"/>
                <w:color w:val="000000" w:themeColor="text1"/>
              </w:rPr>
            </w:pPr>
            <w:r w:rsidRPr="009D1F2E">
              <w:rPr>
                <w:rFonts w:ascii="標楷體" w:eastAsia="標楷體" w:hAnsi="標楷體" w:hint="eastAsia"/>
                <w:color w:val="000000" w:themeColor="text1"/>
              </w:rPr>
              <w:t>＊同儕回饋前，教師可先影導其思考</w:t>
            </w:r>
          </w:p>
          <w:p w:rsidR="00A0712D" w:rsidRPr="009D1F2E" w:rsidRDefault="00A0712D" w:rsidP="00A0712D">
            <w:pPr>
              <w:jc w:val="both"/>
              <w:rPr>
                <w:rFonts w:ascii="標楷體" w:eastAsia="標楷體" w:hAnsi="標楷體"/>
                <w:color w:val="000000" w:themeColor="text1"/>
              </w:rPr>
            </w:pPr>
            <w:r w:rsidRPr="009D1F2E">
              <w:rPr>
                <w:rFonts w:ascii="標楷體" w:eastAsia="標楷體" w:hAnsi="標楷體" w:hint="eastAsia"/>
                <w:color w:val="000000" w:themeColor="text1"/>
              </w:rPr>
              <w:t>‧同學的產品吸引你的地方有什麼？</w:t>
            </w:r>
          </w:p>
          <w:p w:rsidR="00A0712D" w:rsidRPr="009D1F2E" w:rsidRDefault="00A0712D" w:rsidP="00A0712D">
            <w:pPr>
              <w:jc w:val="both"/>
              <w:rPr>
                <w:rFonts w:ascii="標楷體" w:eastAsia="標楷體" w:hAnsi="標楷體"/>
                <w:color w:val="000000" w:themeColor="text1"/>
              </w:rPr>
            </w:pPr>
            <w:r w:rsidRPr="009D1F2E">
              <w:rPr>
                <w:rFonts w:ascii="標楷體" w:eastAsia="標楷體" w:hAnsi="標楷體" w:hint="eastAsia"/>
                <w:color w:val="000000" w:themeColor="text1"/>
              </w:rPr>
              <w:t>‧是否有什麼地方是你覺得需要修改的？</w:t>
            </w:r>
          </w:p>
          <w:p w:rsidR="00A0712D" w:rsidRPr="009B056D" w:rsidRDefault="00A0712D" w:rsidP="00A0712D">
            <w:pPr>
              <w:jc w:val="both"/>
              <w:rPr>
                <w:rFonts w:ascii="標楷體" w:eastAsia="標楷體" w:hAnsi="標楷體"/>
              </w:rPr>
            </w:pPr>
            <w:r w:rsidRPr="009D1F2E">
              <w:rPr>
                <w:rFonts w:ascii="標楷體" w:eastAsia="標楷體" w:hAnsi="標楷體" w:hint="eastAsia"/>
                <w:color w:val="000000" w:themeColor="text1"/>
              </w:rPr>
              <w:t>‧如果買回去你會想用在什麼地方？</w:t>
            </w:r>
          </w:p>
        </w:tc>
        <w:tc>
          <w:tcPr>
            <w:tcW w:w="1149" w:type="dxa"/>
          </w:tcPr>
          <w:p w:rsidR="00A0712D" w:rsidRPr="009D1F2E" w:rsidRDefault="00A0712D" w:rsidP="00A0712D">
            <w:pPr>
              <w:rPr>
                <w:rFonts w:ascii="標楷體" w:eastAsia="標楷體" w:hAnsi="標楷體"/>
                <w:color w:val="000000" w:themeColor="text1"/>
              </w:rPr>
            </w:pPr>
            <w:r w:rsidRPr="009D1F2E">
              <w:rPr>
                <w:rFonts w:ascii="標楷體" w:eastAsia="標楷體" w:hAnsi="標楷體" w:hint="eastAsia"/>
                <w:color w:val="000000" w:themeColor="text1"/>
              </w:rPr>
              <w:lastRenderedPageBreak/>
              <w:t>實作評量</w:t>
            </w:r>
          </w:p>
          <w:p w:rsidR="00A0712D" w:rsidRPr="009B056D" w:rsidRDefault="00A0712D" w:rsidP="00A0712D">
            <w:pPr>
              <w:jc w:val="both"/>
              <w:rPr>
                <w:rFonts w:ascii="標楷體" w:eastAsia="標楷體" w:hAnsi="標楷體"/>
              </w:rPr>
            </w:pPr>
            <w:r w:rsidRPr="009D1F2E">
              <w:rPr>
                <w:rFonts w:ascii="標楷體" w:eastAsia="標楷體" w:hAnsi="標楷體" w:hint="eastAsia"/>
                <w:color w:val="000000" w:themeColor="text1"/>
              </w:rPr>
              <w:t>自評互評表</w:t>
            </w:r>
          </w:p>
        </w:tc>
        <w:tc>
          <w:tcPr>
            <w:tcW w:w="2838" w:type="dxa"/>
          </w:tcPr>
          <w:p w:rsidR="00A0712D" w:rsidRPr="009B056D" w:rsidRDefault="00A0712D" w:rsidP="00A0712D">
            <w:pPr>
              <w:rPr>
                <w:rFonts w:ascii="標楷體" w:eastAsia="標楷體" w:hAnsi="標楷體"/>
              </w:rPr>
            </w:pPr>
            <w:r>
              <w:rPr>
                <w:rFonts w:ascii="標楷體" w:eastAsia="標楷體" w:hAnsi="標楷體"/>
                <w:noProof/>
              </w:rPr>
              <w:drawing>
                <wp:inline distT="0" distB="0" distL="0" distR="0" wp14:anchorId="5250294B" wp14:editId="684D0A65">
                  <wp:extent cx="1304925" cy="978766"/>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0041009183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0257" cy="982765"/>
                          </a:xfrm>
                          <a:prstGeom prst="rect">
                            <a:avLst/>
                          </a:prstGeom>
                        </pic:spPr>
                      </pic:pic>
                    </a:graphicData>
                  </a:graphic>
                </wp:inline>
              </w:drawing>
            </w:r>
          </w:p>
        </w:tc>
      </w:tr>
    </w:tbl>
    <w:p w:rsidR="00EB744C" w:rsidRPr="00EB744C" w:rsidRDefault="00EB744C" w:rsidP="00EB744C">
      <w:pPr>
        <w:spacing w:line="400" w:lineRule="exact"/>
        <w:rPr>
          <w:rFonts w:ascii="標楷體" w:eastAsia="標楷體" w:hAnsi="標楷體"/>
          <w:b/>
          <w:sz w:val="32"/>
          <w:szCs w:val="32"/>
          <w:lang w:eastAsia="zh-HK"/>
        </w:rPr>
      </w:pPr>
      <w:r>
        <w:rPr>
          <w:rFonts w:ascii="標楷體" w:eastAsia="標楷體" w:hAnsi="標楷體" w:hint="eastAsia"/>
          <w:b/>
          <w:sz w:val="32"/>
          <w:szCs w:val="32"/>
          <w:lang w:eastAsia="zh-HK"/>
        </w:rPr>
        <w:t>六、</w:t>
      </w:r>
      <w:r w:rsidRPr="00EB744C">
        <w:rPr>
          <w:rFonts w:ascii="標楷體" w:eastAsia="標楷體" w:hAnsi="標楷體" w:hint="eastAsia"/>
          <w:b/>
          <w:sz w:val="32"/>
          <w:szCs w:val="32"/>
          <w:lang w:eastAsia="zh-HK"/>
        </w:rPr>
        <w:t>教學回饋、參考資料</w:t>
      </w:r>
    </w:p>
    <w:tbl>
      <w:tblPr>
        <w:tblW w:w="5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7277"/>
      </w:tblGrid>
      <w:tr w:rsidR="00EB744C" w:rsidRPr="00BD6F87" w:rsidTr="00FC68DB">
        <w:trPr>
          <w:jc w:val="center"/>
        </w:trPr>
        <w:tc>
          <w:tcPr>
            <w:tcW w:w="5000" w:type="pct"/>
            <w:gridSpan w:val="2"/>
            <w:shd w:val="clear" w:color="auto" w:fill="D0CECE"/>
            <w:vAlign w:val="center"/>
          </w:tcPr>
          <w:p w:rsidR="00EB744C" w:rsidRPr="00BD6F87" w:rsidRDefault="00EB744C" w:rsidP="00D70D16">
            <w:pPr>
              <w:pStyle w:val="Default"/>
              <w:tabs>
                <w:tab w:val="left" w:pos="284"/>
              </w:tabs>
              <w:spacing w:line="500" w:lineRule="exact"/>
              <w:ind w:left="360"/>
              <w:rPr>
                <w:rFonts w:hAnsi="標楷體"/>
                <w:sz w:val="28"/>
              </w:rPr>
            </w:pPr>
            <w:r w:rsidRPr="00BD6F87">
              <w:rPr>
                <w:rFonts w:hAnsi="標楷體" w:hint="eastAsia"/>
                <w:sz w:val="28"/>
              </w:rPr>
              <w:t>教學回饋與參考資料</w:t>
            </w:r>
          </w:p>
        </w:tc>
      </w:tr>
      <w:tr w:rsidR="00EB744C" w:rsidRPr="00BD6F87" w:rsidTr="00FC68DB">
        <w:trPr>
          <w:jc w:val="center"/>
        </w:trPr>
        <w:tc>
          <w:tcPr>
            <w:tcW w:w="1716" w:type="pct"/>
            <w:shd w:val="clear" w:color="auto" w:fill="auto"/>
            <w:vAlign w:val="center"/>
          </w:tcPr>
          <w:p w:rsidR="00EB744C" w:rsidRPr="00F705E3" w:rsidRDefault="00EB744C" w:rsidP="00D70D16">
            <w:pPr>
              <w:rPr>
                <w:rFonts w:ascii="標楷體" w:eastAsia="標楷體" w:hAnsi="標楷體"/>
                <w:lang w:eastAsia="zh-HK"/>
              </w:rPr>
            </w:pPr>
            <w:r w:rsidRPr="00F705E3">
              <w:rPr>
                <w:rFonts w:ascii="標楷體" w:eastAsia="標楷體" w:hAnsi="標楷體" w:hint="eastAsia"/>
                <w:lang w:eastAsia="zh-HK"/>
              </w:rPr>
              <w:t>教學成果與回饋</w:t>
            </w:r>
          </w:p>
        </w:tc>
        <w:tc>
          <w:tcPr>
            <w:tcW w:w="3284" w:type="pct"/>
            <w:shd w:val="clear" w:color="auto" w:fill="auto"/>
            <w:vAlign w:val="center"/>
          </w:tcPr>
          <w:p w:rsidR="00A0712D" w:rsidRPr="007A7B0F" w:rsidRDefault="00A0712D" w:rsidP="00A0712D">
            <w:pPr>
              <w:pStyle w:val="a3"/>
              <w:widowControl w:val="0"/>
              <w:numPr>
                <w:ilvl w:val="0"/>
                <w:numId w:val="12"/>
              </w:numPr>
              <w:ind w:leftChars="0"/>
              <w:rPr>
                <w:rFonts w:ascii="標楷體" w:eastAsia="標楷體" w:hAnsi="標楷體" w:cs="標楷體"/>
                <w:color w:val="000000"/>
                <w:sz w:val="24"/>
                <w:szCs w:val="24"/>
              </w:rPr>
            </w:pPr>
            <w:r w:rsidRPr="007A7B0F">
              <w:rPr>
                <w:rFonts w:ascii="標楷體" w:eastAsia="標楷體" w:hAnsi="標楷體" w:cs="標楷體" w:hint="eastAsia"/>
                <w:color w:val="000000"/>
                <w:sz w:val="24"/>
                <w:szCs w:val="24"/>
              </w:rPr>
              <w:t>教師可在上課時準備幾支蠟燭，請學生將黑色軸裝入齒輪前先行抹蠟，避免黑色軸卡死在軸內。</w:t>
            </w:r>
          </w:p>
          <w:p w:rsidR="00A0712D" w:rsidRPr="007A7B0F" w:rsidRDefault="00A0712D" w:rsidP="00A0712D">
            <w:pPr>
              <w:pStyle w:val="a3"/>
              <w:widowControl w:val="0"/>
              <w:numPr>
                <w:ilvl w:val="0"/>
                <w:numId w:val="12"/>
              </w:numPr>
              <w:ind w:leftChars="0"/>
              <w:rPr>
                <w:rFonts w:ascii="標楷體" w:eastAsia="標楷體" w:hAnsi="標楷體" w:cs="標楷體"/>
                <w:color w:val="000000"/>
                <w:sz w:val="24"/>
                <w:szCs w:val="24"/>
              </w:rPr>
            </w:pPr>
            <w:r w:rsidRPr="007A7B0F">
              <w:rPr>
                <w:rFonts w:ascii="標楷體" w:eastAsia="標楷體" w:hAnsi="標楷體" w:cs="標楷體" w:hint="eastAsia"/>
                <w:color w:val="000000"/>
                <w:sz w:val="24"/>
                <w:szCs w:val="24"/>
              </w:rPr>
              <w:t>每次活動開始前先請學生清點自己組別的積木。</w:t>
            </w:r>
          </w:p>
          <w:p w:rsidR="00EB744C" w:rsidRPr="00A0712D" w:rsidRDefault="00A0712D" w:rsidP="00A0712D">
            <w:pPr>
              <w:pStyle w:val="a3"/>
              <w:widowControl w:val="0"/>
              <w:numPr>
                <w:ilvl w:val="0"/>
                <w:numId w:val="12"/>
              </w:numPr>
              <w:ind w:leftChars="0"/>
              <w:rPr>
                <w:rFonts w:ascii="標楷體" w:eastAsia="標楷體" w:hAnsi="標楷體" w:cs="標楷體"/>
                <w:color w:val="000000"/>
                <w:szCs w:val="24"/>
              </w:rPr>
            </w:pPr>
            <w:r w:rsidRPr="007A7B0F">
              <w:rPr>
                <w:rFonts w:ascii="標楷體" w:eastAsia="標楷體" w:hAnsi="標楷體" w:cs="標楷體" w:hint="eastAsia"/>
                <w:color w:val="000000"/>
                <w:sz w:val="24"/>
                <w:szCs w:val="24"/>
              </w:rPr>
              <w:t>活動二要請學生紀錄圈數之前，可以先請學生討論該如何計算圈數才會比較精準及容易。</w:t>
            </w:r>
          </w:p>
        </w:tc>
      </w:tr>
      <w:tr w:rsidR="00EB744C" w:rsidRPr="00BD6F87" w:rsidTr="00FC68DB">
        <w:trPr>
          <w:jc w:val="center"/>
        </w:trPr>
        <w:tc>
          <w:tcPr>
            <w:tcW w:w="1716" w:type="pct"/>
            <w:shd w:val="clear" w:color="auto" w:fill="auto"/>
            <w:vAlign w:val="center"/>
          </w:tcPr>
          <w:p w:rsidR="00EB744C" w:rsidRPr="00F705E3" w:rsidRDefault="00EB744C" w:rsidP="00D70D16">
            <w:pPr>
              <w:rPr>
                <w:rFonts w:ascii="標楷體" w:eastAsia="標楷體" w:hAnsi="標楷體"/>
                <w:lang w:eastAsia="zh-HK"/>
              </w:rPr>
            </w:pPr>
            <w:r w:rsidRPr="00F705E3">
              <w:rPr>
                <w:rFonts w:ascii="標楷體" w:eastAsia="標楷體" w:hAnsi="標楷體" w:hint="eastAsia"/>
                <w:lang w:eastAsia="zh-HK"/>
              </w:rPr>
              <w:t>參考資料</w:t>
            </w:r>
          </w:p>
          <w:p w:rsidR="00EB744C" w:rsidRPr="00BD6F87" w:rsidRDefault="00EB744C" w:rsidP="00D70D16">
            <w:pPr>
              <w:rPr>
                <w:rFonts w:ascii="標楷體" w:eastAsia="標楷體" w:hAnsi="標楷體" w:cs="標楷體"/>
                <w:color w:val="000000"/>
                <w:kern w:val="0"/>
                <w:sz w:val="28"/>
              </w:rPr>
            </w:pPr>
            <w:r w:rsidRPr="00F705E3">
              <w:rPr>
                <w:rFonts w:ascii="標楷體" w:eastAsia="標楷體" w:hAnsi="標楷體" w:hint="eastAsia"/>
                <w:lang w:eastAsia="zh-HK"/>
              </w:rPr>
              <w:t>(若有請列出)</w:t>
            </w:r>
          </w:p>
        </w:tc>
        <w:tc>
          <w:tcPr>
            <w:tcW w:w="3284" w:type="pct"/>
            <w:shd w:val="clear" w:color="auto" w:fill="auto"/>
            <w:vAlign w:val="center"/>
          </w:tcPr>
          <w:p w:rsidR="00EB744C" w:rsidRPr="004800CE" w:rsidRDefault="00EB744C" w:rsidP="00D70D16">
            <w:pPr>
              <w:rPr>
                <w:rFonts w:ascii="標楷體" w:eastAsia="標楷體" w:hAnsi="標楷體"/>
                <w:color w:val="A6A6A6" w:themeColor="background1" w:themeShade="A6"/>
                <w:lang w:eastAsia="zh-HK"/>
              </w:rPr>
            </w:pPr>
            <w:r w:rsidRPr="004800CE">
              <w:rPr>
                <w:rFonts w:ascii="標楷體" w:eastAsia="標楷體" w:hAnsi="標楷體" w:hint="eastAsia"/>
                <w:color w:val="A6A6A6" w:themeColor="background1" w:themeShade="A6"/>
                <w:lang w:eastAsia="zh-HK"/>
              </w:rPr>
              <w:t>請詳列教案中運用的所有參考資料來源</w:t>
            </w:r>
          </w:p>
          <w:p w:rsidR="00EB744C" w:rsidRPr="00E85C7F" w:rsidRDefault="00EB744C" w:rsidP="00D70D16">
            <w:pPr>
              <w:rPr>
                <w:rFonts w:ascii="標楷體" w:eastAsia="標楷體" w:hAnsi="標楷體"/>
                <w:lang w:eastAsia="zh-HK"/>
              </w:rPr>
            </w:pPr>
          </w:p>
          <w:p w:rsidR="00EB744C" w:rsidRPr="00E85C7F" w:rsidRDefault="00EB744C" w:rsidP="00D70D16">
            <w:pPr>
              <w:rPr>
                <w:rFonts w:ascii="標楷體" w:eastAsia="標楷體" w:hAnsi="標楷體"/>
                <w:lang w:eastAsia="zh-HK"/>
              </w:rPr>
            </w:pPr>
          </w:p>
        </w:tc>
      </w:tr>
    </w:tbl>
    <w:p w:rsidR="00EB744C" w:rsidRDefault="00EB744C" w:rsidP="00EB744C">
      <w:pPr>
        <w:pStyle w:val="Default"/>
        <w:spacing w:line="500" w:lineRule="exact"/>
        <w:rPr>
          <w:rFonts w:hAnsi="標楷體"/>
        </w:rPr>
      </w:pPr>
    </w:p>
    <w:p w:rsidR="00E82F83" w:rsidRDefault="00E82F83">
      <w:pPr>
        <w:rPr>
          <w:rFonts w:ascii="標楷體" w:eastAsia="標楷體" w:hAnsi="標楷體"/>
          <w:b/>
          <w:sz w:val="32"/>
          <w:szCs w:val="32"/>
          <w:lang w:eastAsia="zh-HK"/>
        </w:rPr>
      </w:pPr>
      <w:r>
        <w:rPr>
          <w:rFonts w:ascii="標楷體" w:eastAsia="標楷體" w:hAnsi="標楷體"/>
          <w:b/>
          <w:sz w:val="32"/>
          <w:szCs w:val="32"/>
          <w:lang w:eastAsia="zh-HK"/>
        </w:rPr>
        <w:br w:type="page"/>
      </w:r>
    </w:p>
    <w:p w:rsidR="00EB744C" w:rsidRPr="0090233F" w:rsidRDefault="0090233F" w:rsidP="0090233F">
      <w:pPr>
        <w:spacing w:line="400" w:lineRule="exact"/>
        <w:rPr>
          <w:rFonts w:ascii="標楷體" w:eastAsia="標楷體" w:hAnsi="標楷體"/>
          <w:b/>
          <w:sz w:val="32"/>
          <w:szCs w:val="32"/>
          <w:lang w:eastAsia="zh-HK"/>
        </w:rPr>
      </w:pPr>
      <w:r>
        <w:rPr>
          <w:rFonts w:ascii="標楷體" w:eastAsia="標楷體" w:hAnsi="標楷體" w:hint="eastAsia"/>
          <w:b/>
          <w:sz w:val="32"/>
          <w:szCs w:val="32"/>
          <w:lang w:eastAsia="zh-HK"/>
        </w:rPr>
        <w:lastRenderedPageBreak/>
        <w:t>七、</w:t>
      </w:r>
      <w:r w:rsidR="00EB744C" w:rsidRPr="0090233F">
        <w:rPr>
          <w:rFonts w:ascii="標楷體" w:eastAsia="標楷體" w:hAnsi="標楷體" w:hint="eastAsia"/>
          <w:b/>
          <w:sz w:val="32"/>
          <w:szCs w:val="32"/>
          <w:lang w:eastAsia="zh-HK"/>
        </w:rPr>
        <w:t>附錄</w:t>
      </w:r>
    </w:p>
    <w:p w:rsidR="00E82F83" w:rsidRDefault="00A25907" w:rsidP="00EB744C">
      <w:pPr>
        <w:pStyle w:val="Default"/>
        <w:spacing w:line="500" w:lineRule="exact"/>
        <w:jc w:val="both"/>
        <w:rPr>
          <w:rFonts w:hAnsi="標楷體"/>
          <w:b/>
          <w:sz w:val="28"/>
          <w:lang w:eastAsia="zh-HK"/>
        </w:rPr>
      </w:pPr>
      <w:r>
        <w:rPr>
          <w:noProof/>
        </w:rPr>
        <w:drawing>
          <wp:anchor distT="0" distB="0" distL="114300" distR="114300" simplePos="0" relativeHeight="251660288" behindDoc="0" locked="0" layoutInCell="1" allowOverlap="1" wp14:anchorId="0954A6A0" wp14:editId="0F890CC3">
            <wp:simplePos x="0" y="0"/>
            <wp:positionH relativeFrom="margin">
              <wp:posOffset>0</wp:posOffset>
            </wp:positionH>
            <wp:positionV relativeFrom="paragraph">
              <wp:posOffset>317500</wp:posOffset>
            </wp:positionV>
            <wp:extent cx="6605905" cy="1767205"/>
            <wp:effectExtent l="0" t="0" r="4445" b="444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732" t="15796" r="24686" b="54844"/>
                    <a:stretch/>
                  </pic:blipFill>
                  <pic:spPr bwMode="auto">
                    <a:xfrm>
                      <a:off x="0" y="0"/>
                      <a:ext cx="6605905" cy="1767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744C" w:rsidRPr="004800CE">
        <w:rPr>
          <w:rFonts w:hAnsi="標楷體" w:hint="eastAsia"/>
          <w:b/>
          <w:sz w:val="28"/>
          <w:lang w:eastAsia="zh-HK"/>
        </w:rPr>
        <w:t>教學活動簡報檔案</w:t>
      </w:r>
    </w:p>
    <w:p w:rsidR="00E82F83" w:rsidRDefault="00E82F83" w:rsidP="00EB744C">
      <w:pPr>
        <w:pStyle w:val="Default"/>
        <w:spacing w:line="500" w:lineRule="exact"/>
        <w:jc w:val="both"/>
        <w:rPr>
          <w:rFonts w:hAnsi="標楷體"/>
          <w:b/>
          <w:sz w:val="28"/>
          <w:lang w:eastAsia="zh-HK"/>
        </w:rPr>
      </w:pPr>
    </w:p>
    <w:p w:rsidR="00E82F83" w:rsidRDefault="00A25907">
      <w:pPr>
        <w:rPr>
          <w:rFonts w:ascii="標楷體" w:eastAsia="標楷體" w:hAnsi="標楷體" w:cs="標楷體"/>
          <w:b/>
          <w:color w:val="000000"/>
          <w:kern w:val="0"/>
          <w:sz w:val="28"/>
          <w:lang w:eastAsia="zh-HK"/>
        </w:rPr>
      </w:pPr>
      <w:r>
        <w:rPr>
          <w:noProof/>
        </w:rPr>
        <w:drawing>
          <wp:anchor distT="0" distB="0" distL="114300" distR="114300" simplePos="0" relativeHeight="251664384" behindDoc="0" locked="0" layoutInCell="1" allowOverlap="1" wp14:anchorId="5CD07F91" wp14:editId="45BAB6EA">
            <wp:simplePos x="0" y="0"/>
            <wp:positionH relativeFrom="column">
              <wp:posOffset>43815</wp:posOffset>
            </wp:positionH>
            <wp:positionV relativeFrom="paragraph">
              <wp:posOffset>6825141</wp:posOffset>
            </wp:positionV>
            <wp:extent cx="6539230" cy="1739900"/>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6838" t="64749" r="24787" b="6138"/>
                    <a:stretch/>
                  </pic:blipFill>
                  <pic:spPr bwMode="auto">
                    <a:xfrm>
                      <a:off x="0" y="0"/>
                      <a:ext cx="6539230" cy="173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48099781" wp14:editId="33060090">
            <wp:simplePos x="0" y="0"/>
            <wp:positionH relativeFrom="margin">
              <wp:posOffset>37465</wp:posOffset>
            </wp:positionH>
            <wp:positionV relativeFrom="paragraph">
              <wp:posOffset>5039834</wp:posOffset>
            </wp:positionV>
            <wp:extent cx="6537960" cy="1746885"/>
            <wp:effectExtent l="0" t="0" r="0" b="5715"/>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6840" t="15173" r="24653" b="55540"/>
                    <a:stretch/>
                  </pic:blipFill>
                  <pic:spPr bwMode="auto">
                    <a:xfrm>
                      <a:off x="0" y="0"/>
                      <a:ext cx="6537960" cy="1746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08505FD8" wp14:editId="0E79988B">
            <wp:simplePos x="0" y="0"/>
            <wp:positionH relativeFrom="column">
              <wp:posOffset>37465</wp:posOffset>
            </wp:positionH>
            <wp:positionV relativeFrom="paragraph">
              <wp:posOffset>3236756</wp:posOffset>
            </wp:positionV>
            <wp:extent cx="6574790" cy="175323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6951" t="28934" r="24415" b="41775"/>
                    <a:stretch/>
                  </pic:blipFill>
                  <pic:spPr bwMode="auto">
                    <a:xfrm>
                      <a:off x="0" y="0"/>
                      <a:ext cx="6574790" cy="1753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9DDD360" wp14:editId="7E0303A1">
            <wp:simplePos x="0" y="0"/>
            <wp:positionH relativeFrom="margin">
              <wp:posOffset>0</wp:posOffset>
            </wp:positionH>
            <wp:positionV relativeFrom="paragraph">
              <wp:posOffset>1483521</wp:posOffset>
            </wp:positionV>
            <wp:extent cx="6605905" cy="1732915"/>
            <wp:effectExtent l="0" t="0" r="4445" b="635"/>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464" t="65841" r="24739" b="5277"/>
                    <a:stretch/>
                  </pic:blipFill>
                  <pic:spPr bwMode="auto">
                    <a:xfrm>
                      <a:off x="0" y="0"/>
                      <a:ext cx="6605905" cy="1732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2F83">
        <w:rPr>
          <w:rFonts w:hAnsi="標楷體"/>
          <w:b/>
          <w:sz w:val="28"/>
          <w:lang w:eastAsia="zh-HK"/>
        </w:rPr>
        <w:br w:type="page"/>
      </w:r>
    </w:p>
    <w:p w:rsidR="002522E0" w:rsidRPr="002522E0" w:rsidRDefault="002522E0" w:rsidP="002522E0">
      <w:pPr>
        <w:pStyle w:val="Default"/>
        <w:spacing w:line="500" w:lineRule="exact"/>
        <w:jc w:val="both"/>
        <w:rPr>
          <w:rFonts w:hAnsi="標楷體" w:hint="eastAsia"/>
          <w:b/>
          <w:sz w:val="28"/>
          <w:lang w:eastAsia="zh-HK"/>
        </w:rPr>
      </w:pPr>
      <w:r w:rsidRPr="00A95830">
        <w:rPr>
          <w:rFonts w:hAnsi="標楷體" w:hint="eastAsia"/>
          <w:b/>
          <w:sz w:val="28"/>
          <w:lang w:eastAsia="zh-HK"/>
        </w:rPr>
        <w:lastRenderedPageBreak/>
        <w:t>實作活動過程的照片</w:t>
      </w:r>
    </w:p>
    <w:tbl>
      <w:tblPr>
        <w:tblStyle w:val="a5"/>
        <w:tblW w:w="9322" w:type="dxa"/>
        <w:tblLayout w:type="fixed"/>
        <w:tblLook w:val="04A0" w:firstRow="1" w:lastRow="0" w:firstColumn="1" w:lastColumn="0" w:noHBand="0" w:noVBand="1"/>
      </w:tblPr>
      <w:tblGrid>
        <w:gridCol w:w="4661"/>
        <w:gridCol w:w="4661"/>
      </w:tblGrid>
      <w:tr w:rsidR="002522E0" w:rsidTr="00376F0B">
        <w:trPr>
          <w:trHeight w:val="3298"/>
        </w:trPr>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67456" behindDoc="0" locked="0" layoutInCell="1" allowOverlap="1" wp14:anchorId="59B7D6A5" wp14:editId="7CB2645C">
                  <wp:simplePos x="0" y="0"/>
                  <wp:positionH relativeFrom="column">
                    <wp:posOffset>-1270</wp:posOffset>
                  </wp:positionH>
                  <wp:positionV relativeFrom="paragraph">
                    <wp:posOffset>49530</wp:posOffset>
                  </wp:positionV>
                  <wp:extent cx="2822575" cy="2117090"/>
                  <wp:effectExtent l="0" t="0" r="0" b="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0041008563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tc>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68480" behindDoc="0" locked="0" layoutInCell="1" allowOverlap="1" wp14:anchorId="62C11741" wp14:editId="24A5FFF1">
                  <wp:simplePos x="0" y="0"/>
                  <wp:positionH relativeFrom="column">
                    <wp:posOffset>-19685</wp:posOffset>
                  </wp:positionH>
                  <wp:positionV relativeFrom="paragraph">
                    <wp:posOffset>57150</wp:posOffset>
                  </wp:positionV>
                  <wp:extent cx="2822575" cy="2117090"/>
                  <wp:effectExtent l="0" t="0" r="0" b="0"/>
                  <wp:wrapNone/>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0041008562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tc>
      </w:tr>
      <w:tr w:rsidR="002522E0" w:rsidTr="00376F0B">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69504" behindDoc="0" locked="0" layoutInCell="1" allowOverlap="1" wp14:anchorId="0F588689" wp14:editId="522E0245">
                  <wp:simplePos x="0" y="0"/>
                  <wp:positionH relativeFrom="column">
                    <wp:posOffset>-1270</wp:posOffset>
                  </wp:positionH>
                  <wp:positionV relativeFrom="paragraph">
                    <wp:posOffset>53340</wp:posOffset>
                  </wp:positionV>
                  <wp:extent cx="2822575" cy="2117090"/>
                  <wp:effectExtent l="0" t="0" r="0" b="0"/>
                  <wp:wrapNone/>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0041009001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tc>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74624" behindDoc="0" locked="0" layoutInCell="1" allowOverlap="1" wp14:anchorId="4A19FC5D" wp14:editId="61F359D2">
                  <wp:simplePos x="0" y="0"/>
                  <wp:positionH relativeFrom="column">
                    <wp:posOffset>-19685</wp:posOffset>
                  </wp:positionH>
                  <wp:positionV relativeFrom="paragraph">
                    <wp:posOffset>45720</wp:posOffset>
                  </wp:positionV>
                  <wp:extent cx="2822575" cy="2117090"/>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0041009033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tc>
      </w:tr>
      <w:tr w:rsidR="002522E0" w:rsidTr="00376F0B">
        <w:tc>
          <w:tcPr>
            <w:tcW w:w="4661" w:type="dxa"/>
          </w:tcPr>
          <w:p w:rsidR="002522E0" w:rsidRDefault="002522E0" w:rsidP="00376F0B">
            <w:pPr>
              <w:pStyle w:val="Default"/>
              <w:spacing w:line="500" w:lineRule="exact"/>
              <w:jc w:val="both"/>
              <w:rPr>
                <w:rFonts w:hAnsi="標楷體"/>
                <w:noProof/>
                <w:sz w:val="28"/>
              </w:rPr>
            </w:pPr>
            <w:r>
              <w:br w:type="page"/>
            </w:r>
            <w:r>
              <w:rPr>
                <w:rFonts w:hAnsi="標楷體" w:hint="eastAsia"/>
                <w:noProof/>
                <w:sz w:val="28"/>
              </w:rPr>
              <w:drawing>
                <wp:anchor distT="0" distB="0" distL="114300" distR="114300" simplePos="0" relativeHeight="251670528" behindDoc="0" locked="0" layoutInCell="1" allowOverlap="1" wp14:anchorId="4FC9A58E" wp14:editId="05E11161">
                  <wp:simplePos x="0" y="0"/>
                  <wp:positionH relativeFrom="column">
                    <wp:posOffset>-1270</wp:posOffset>
                  </wp:positionH>
                  <wp:positionV relativeFrom="paragraph">
                    <wp:posOffset>54610</wp:posOffset>
                  </wp:positionV>
                  <wp:extent cx="2822575" cy="2117090"/>
                  <wp:effectExtent l="0" t="0" r="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20042014053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tc>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75648" behindDoc="0" locked="0" layoutInCell="1" allowOverlap="1" wp14:anchorId="26647315" wp14:editId="769FB2FC">
                  <wp:simplePos x="0" y="0"/>
                  <wp:positionH relativeFrom="column">
                    <wp:posOffset>-4445</wp:posOffset>
                  </wp:positionH>
                  <wp:positionV relativeFrom="paragraph">
                    <wp:posOffset>54610</wp:posOffset>
                  </wp:positionV>
                  <wp:extent cx="2822575" cy="2117090"/>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02004201410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tc>
      </w:tr>
    </w:tbl>
    <w:p w:rsidR="002522E0" w:rsidRDefault="002522E0" w:rsidP="002522E0">
      <w:r>
        <w:br w:type="page"/>
      </w:r>
    </w:p>
    <w:tbl>
      <w:tblPr>
        <w:tblStyle w:val="a5"/>
        <w:tblW w:w="9322" w:type="dxa"/>
        <w:tblLayout w:type="fixed"/>
        <w:tblLook w:val="04A0" w:firstRow="1" w:lastRow="0" w:firstColumn="1" w:lastColumn="0" w:noHBand="0" w:noVBand="1"/>
      </w:tblPr>
      <w:tblGrid>
        <w:gridCol w:w="4661"/>
        <w:gridCol w:w="4661"/>
      </w:tblGrid>
      <w:tr w:rsidR="002522E0" w:rsidTr="00376F0B">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lastRenderedPageBreak/>
              <w:drawing>
                <wp:anchor distT="0" distB="0" distL="114300" distR="114300" simplePos="0" relativeHeight="251671552" behindDoc="0" locked="0" layoutInCell="1" allowOverlap="1" wp14:anchorId="67A25CE3" wp14:editId="5AD26DAB">
                  <wp:simplePos x="0" y="0"/>
                  <wp:positionH relativeFrom="column">
                    <wp:posOffset>-1270</wp:posOffset>
                  </wp:positionH>
                  <wp:positionV relativeFrom="paragraph">
                    <wp:posOffset>36830</wp:posOffset>
                  </wp:positionV>
                  <wp:extent cx="2822575" cy="2117090"/>
                  <wp:effectExtent l="0" t="0" r="0"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0042014413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tc>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76672" behindDoc="0" locked="0" layoutInCell="1" allowOverlap="1" wp14:anchorId="55C626F7" wp14:editId="2DD1B683">
                  <wp:simplePos x="0" y="0"/>
                  <wp:positionH relativeFrom="column">
                    <wp:posOffset>-4445</wp:posOffset>
                  </wp:positionH>
                  <wp:positionV relativeFrom="paragraph">
                    <wp:posOffset>36830</wp:posOffset>
                  </wp:positionV>
                  <wp:extent cx="2822575" cy="2117090"/>
                  <wp:effectExtent l="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2020042014424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tc>
      </w:tr>
      <w:tr w:rsidR="002522E0" w:rsidTr="00376F0B">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81792" behindDoc="0" locked="0" layoutInCell="1" allowOverlap="1" wp14:anchorId="61537ED4" wp14:editId="5B35708B">
                  <wp:simplePos x="0" y="0"/>
                  <wp:positionH relativeFrom="column">
                    <wp:posOffset>-1270</wp:posOffset>
                  </wp:positionH>
                  <wp:positionV relativeFrom="paragraph">
                    <wp:posOffset>35560</wp:posOffset>
                  </wp:positionV>
                  <wp:extent cx="2827659" cy="2120900"/>
                  <wp:effectExtent l="0" t="0" r="0" b="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2020042014585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27659" cy="2120900"/>
                          </a:xfrm>
                          <a:prstGeom prst="rect">
                            <a:avLst/>
                          </a:prstGeom>
                        </pic:spPr>
                      </pic:pic>
                    </a:graphicData>
                  </a:graphic>
                  <wp14:sizeRelH relativeFrom="page">
                    <wp14:pctWidth>0</wp14:pctWidth>
                  </wp14:sizeRelH>
                  <wp14:sizeRelV relativeFrom="page">
                    <wp14:pctHeight>0</wp14:pctHeight>
                  </wp14:sizeRelV>
                </wp:anchor>
              </w:drawing>
            </w: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tc>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78720" behindDoc="0" locked="0" layoutInCell="1" allowOverlap="1" wp14:anchorId="2C2B630F" wp14:editId="1783F2C5">
                  <wp:simplePos x="0" y="0"/>
                  <wp:positionH relativeFrom="column">
                    <wp:posOffset>-16510</wp:posOffset>
                  </wp:positionH>
                  <wp:positionV relativeFrom="paragraph">
                    <wp:posOffset>50800</wp:posOffset>
                  </wp:positionV>
                  <wp:extent cx="2822575" cy="2117090"/>
                  <wp:effectExtent l="0" t="0" r="0" b="0"/>
                  <wp:wrapNone/>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20042015083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tc>
      </w:tr>
      <w:tr w:rsidR="002522E0" w:rsidTr="00376F0B">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73600" behindDoc="0" locked="0" layoutInCell="1" allowOverlap="1" wp14:anchorId="3C052B82" wp14:editId="2D63000E">
                  <wp:simplePos x="0" y="0"/>
                  <wp:positionH relativeFrom="column">
                    <wp:posOffset>-1270</wp:posOffset>
                  </wp:positionH>
                  <wp:positionV relativeFrom="paragraph">
                    <wp:posOffset>54610</wp:posOffset>
                  </wp:positionV>
                  <wp:extent cx="2822575" cy="2117090"/>
                  <wp:effectExtent l="0" t="0" r="0" b="0"/>
                  <wp:wrapNone/>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2020042015013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p>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72576" behindDoc="0" locked="0" layoutInCell="1" allowOverlap="1" wp14:anchorId="4A05ED28" wp14:editId="6067E9BA">
                  <wp:simplePos x="0" y="0"/>
                  <wp:positionH relativeFrom="column">
                    <wp:posOffset>-1270</wp:posOffset>
                  </wp:positionH>
                  <wp:positionV relativeFrom="paragraph">
                    <wp:posOffset>5461000</wp:posOffset>
                  </wp:positionV>
                  <wp:extent cx="2822575" cy="2117090"/>
                  <wp:effectExtent l="0" t="0" r="0" b="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20042014585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22575" cy="2117090"/>
                          </a:xfrm>
                          <a:prstGeom prst="rect">
                            <a:avLst/>
                          </a:prstGeom>
                        </pic:spPr>
                      </pic:pic>
                    </a:graphicData>
                  </a:graphic>
                  <wp14:sizeRelH relativeFrom="page">
                    <wp14:pctWidth>0</wp14:pctWidth>
                  </wp14:sizeRelH>
                  <wp14:sizeRelV relativeFrom="page">
                    <wp14:pctHeight>0</wp14:pctHeight>
                  </wp14:sizeRelV>
                </wp:anchor>
              </w:drawing>
            </w:r>
          </w:p>
        </w:tc>
        <w:tc>
          <w:tcPr>
            <w:tcW w:w="4661" w:type="dxa"/>
          </w:tcPr>
          <w:p w:rsidR="002522E0" w:rsidRDefault="002522E0" w:rsidP="00376F0B">
            <w:pPr>
              <w:pStyle w:val="Default"/>
              <w:spacing w:line="500" w:lineRule="exact"/>
              <w:jc w:val="both"/>
              <w:rPr>
                <w:rFonts w:hAnsi="標楷體"/>
                <w:sz w:val="28"/>
                <w:lang w:eastAsia="zh-HK"/>
              </w:rPr>
            </w:pPr>
            <w:r>
              <w:rPr>
                <w:rFonts w:hAnsi="標楷體" w:hint="eastAsia"/>
                <w:noProof/>
                <w:sz w:val="28"/>
              </w:rPr>
              <w:drawing>
                <wp:anchor distT="0" distB="0" distL="114300" distR="114300" simplePos="0" relativeHeight="251677696" behindDoc="0" locked="0" layoutInCell="1" allowOverlap="1" wp14:anchorId="0D7E6861" wp14:editId="4577029E">
                  <wp:simplePos x="0" y="0"/>
                  <wp:positionH relativeFrom="column">
                    <wp:posOffset>224155</wp:posOffset>
                  </wp:positionH>
                  <wp:positionV relativeFrom="paragraph">
                    <wp:posOffset>54610</wp:posOffset>
                  </wp:positionV>
                  <wp:extent cx="2308860" cy="2127886"/>
                  <wp:effectExtent l="0" t="0" r="0" b="5715"/>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20200420144621.jpg"/>
                          <pic:cNvPicPr/>
                        </pic:nvPicPr>
                        <pic:blipFill rotWithShape="1">
                          <a:blip r:embed="rId27" cstate="print">
                            <a:extLst>
                              <a:ext uri="{28A0092B-C50C-407E-A947-70E740481C1C}">
                                <a14:useLocalDpi xmlns:a14="http://schemas.microsoft.com/office/drawing/2010/main" val="0"/>
                              </a:ext>
                            </a:extLst>
                          </a:blip>
                          <a:srcRect t="14173" b="12130"/>
                          <a:stretch/>
                        </pic:blipFill>
                        <pic:spPr bwMode="auto">
                          <a:xfrm>
                            <a:off x="0" y="0"/>
                            <a:ext cx="2308860" cy="21278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2522E0" w:rsidRDefault="002522E0" w:rsidP="00EB744C">
      <w:pPr>
        <w:pStyle w:val="Default"/>
        <w:spacing w:line="500" w:lineRule="exact"/>
        <w:jc w:val="both"/>
        <w:rPr>
          <w:rFonts w:hAnsi="標楷體" w:hint="eastAsia"/>
          <w:sz w:val="28"/>
          <w:lang w:eastAsia="zh-HK"/>
        </w:rPr>
      </w:pPr>
    </w:p>
    <w:p w:rsidR="001D7D0F" w:rsidRPr="002522E0" w:rsidRDefault="002522E0" w:rsidP="002522E0">
      <w:pPr>
        <w:rPr>
          <w:rFonts w:ascii="標楷體" w:eastAsia="標楷體" w:hAnsi="標楷體" w:cs="標楷體" w:hint="eastAsia"/>
          <w:b/>
          <w:color w:val="000000"/>
          <w:kern w:val="0"/>
          <w:sz w:val="28"/>
          <w:lang w:eastAsia="zh-HK"/>
        </w:rPr>
      </w:pPr>
      <w:r>
        <w:rPr>
          <w:rFonts w:hAnsi="標楷體"/>
          <w:b/>
          <w:sz w:val="28"/>
          <w:lang w:eastAsia="zh-HK"/>
        </w:rPr>
        <w:br w:type="page"/>
      </w:r>
    </w:p>
    <w:p w:rsidR="002522E0" w:rsidRDefault="002522E0" w:rsidP="002522E0">
      <w:pPr>
        <w:jc w:val="right"/>
        <w:rPr>
          <w:rFonts w:ascii="標楷體" w:eastAsia="標楷體" w:hAnsi="標楷體"/>
        </w:rPr>
      </w:pPr>
      <w:r>
        <w:rPr>
          <w:rFonts w:ascii="標楷體" w:eastAsia="標楷體" w:hAnsi="標楷體"/>
          <w:noProof/>
          <w:sz w:val="28"/>
        </w:rPr>
        <w:lastRenderedPageBreak/>
        <w:drawing>
          <wp:anchor distT="0" distB="0" distL="114300" distR="114300" simplePos="0" relativeHeight="251685888" behindDoc="1" locked="0" layoutInCell="1" allowOverlap="1" wp14:anchorId="1AC6A5C9" wp14:editId="51D2C66B">
            <wp:simplePos x="0" y="0"/>
            <wp:positionH relativeFrom="column">
              <wp:posOffset>1792817</wp:posOffset>
            </wp:positionH>
            <wp:positionV relativeFrom="paragraph">
              <wp:posOffset>-705485</wp:posOffset>
            </wp:positionV>
            <wp:extent cx="899160" cy="1143000"/>
            <wp:effectExtent l="0" t="0" r="129540" b="9525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06px-Cog-icon-black.svg[1].png"/>
                    <pic:cNvPicPr/>
                  </pic:nvPicPr>
                  <pic:blipFill>
                    <a:blip r:embed="rId28" cstate="print">
                      <a:lum bright="70000" contrast="-70000"/>
                      <a:extLst>
                        <a:ext uri="{28A0092B-C50C-407E-A947-70E740481C1C}">
                          <a14:useLocalDpi xmlns:a14="http://schemas.microsoft.com/office/drawing/2010/main" val="0"/>
                        </a:ext>
                      </a:extLst>
                    </a:blip>
                    <a:stretch>
                      <a:fillRect/>
                    </a:stretch>
                  </pic:blipFill>
                  <pic:spPr>
                    <a:xfrm rot="1578845" flipH="1">
                      <a:off x="0" y="0"/>
                      <a:ext cx="899160" cy="1143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4864" behindDoc="0" locked="0" layoutInCell="1" allowOverlap="1" wp14:anchorId="1E12CBC4" wp14:editId="521FF053">
                <wp:simplePos x="0" y="0"/>
                <wp:positionH relativeFrom="column">
                  <wp:posOffset>1988460</wp:posOffset>
                </wp:positionH>
                <wp:positionV relativeFrom="paragraph">
                  <wp:posOffset>-446718</wp:posOffset>
                </wp:positionV>
                <wp:extent cx="2442219" cy="730155"/>
                <wp:effectExtent l="0" t="0" r="0" b="0"/>
                <wp:wrapNone/>
                <wp:docPr id="25" name="文字方塊 25"/>
                <wp:cNvGraphicFramePr/>
                <a:graphic xmlns:a="http://schemas.openxmlformats.org/drawingml/2006/main">
                  <a:graphicData uri="http://schemas.microsoft.com/office/word/2010/wordprocessingShape">
                    <wps:wsp>
                      <wps:cNvSpPr txBox="1"/>
                      <wps:spPr>
                        <a:xfrm>
                          <a:off x="0" y="0"/>
                          <a:ext cx="2442219" cy="730155"/>
                        </a:xfrm>
                        <a:prstGeom prst="rect">
                          <a:avLst/>
                        </a:prstGeom>
                        <a:noFill/>
                        <a:ln>
                          <a:noFill/>
                        </a:ln>
                      </wps:spPr>
                      <wps:txbx>
                        <w:txbxContent>
                          <w:p w:rsidR="002522E0" w:rsidRPr="00142797" w:rsidRDefault="002522E0" w:rsidP="002522E0">
                            <w:pPr>
                              <w:jc w:val="center"/>
                              <w:rPr>
                                <w:rFonts w:ascii="標楷體" w:eastAsia="標楷體" w:hAnsi="標楷體"/>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42797">
                              <w:rPr>
                                <w:rFonts w:ascii="標楷體" w:eastAsia="標楷體" w:hAnsi="標楷體" w:hint="eastAsia"/>
                                <w:b/>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齒齒相扣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2CBC4" id="_x0000_t202" coordsize="21600,21600" o:spt="202" path="m,l,21600r21600,l21600,xe">
                <v:stroke joinstyle="miter"/>
                <v:path gradientshapeok="t" o:connecttype="rect"/>
              </v:shapetype>
              <v:shape id="文字方塊 25" o:spid="_x0000_s1026" type="#_x0000_t202" style="position:absolute;left:0;text-align:left;margin-left:156.55pt;margin-top:-35.15pt;width:192.3pt;height: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" filled="f" stroked="f">
                <v:textbox>
                  <w:txbxContent>
                    <w:p w:rsidR="002522E0" w:rsidRPr="00142797" w:rsidRDefault="002522E0" w:rsidP="002522E0">
                      <w:pPr>
                        <w:jc w:val="center"/>
                        <w:rPr>
                          <w:rFonts w:ascii="標楷體" w:eastAsia="標楷體" w:hAnsi="標楷體"/>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142797">
                        <w:rPr>
                          <w:rFonts w:ascii="標楷體" w:eastAsia="標楷體" w:hAnsi="標楷體" w:hint="eastAsia"/>
                          <w:b/>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齒齒相扣</w:t>
                      </w:r>
                    </w:p>
                  </w:txbxContent>
                </v:textbox>
              </v:shape>
            </w:pict>
          </mc:Fallback>
        </mc:AlternateContent>
      </w:r>
    </w:p>
    <w:p w:rsidR="002522E0" w:rsidRDefault="002522E0" w:rsidP="002522E0">
      <w:pPr>
        <w:spacing w:beforeLines="50" w:before="180"/>
        <w:jc w:val="right"/>
        <w:rPr>
          <w:rFonts w:ascii="標楷體" w:eastAsia="標楷體" w:hAnsi="標楷體"/>
        </w:rPr>
      </w:pPr>
      <w:r>
        <w:rPr>
          <w:rFonts w:ascii="標楷體" w:eastAsia="標楷體" w:hAnsi="標楷體" w:hint="eastAsia"/>
        </w:rPr>
        <w:t>第＿＿組：＿＿＿＿＿＿＿＿＿＿＿＿</w:t>
      </w:r>
      <w:r>
        <w:rPr>
          <w:rFonts w:ascii="標楷體" w:eastAsia="標楷體" w:hAnsi="標楷體"/>
        </w:rPr>
        <w:br/>
      </w:r>
      <w:r>
        <w:rPr>
          <w:rFonts w:ascii="標楷體" w:eastAsia="標楷體" w:hAnsi="標楷體" w:hint="eastAsia"/>
        </w:rPr>
        <w:t xml:space="preserve">　　　　　＿＿＿＿＿＿＿＿＿＿＿＿</w:t>
      </w:r>
    </w:p>
    <w:p w:rsidR="002522E0" w:rsidRDefault="002522E0" w:rsidP="002522E0">
      <w:pPr>
        <w:pStyle w:val="a3"/>
        <w:widowControl w:val="0"/>
        <w:numPr>
          <w:ilvl w:val="0"/>
          <w:numId w:val="17"/>
        </w:numPr>
        <w:ind w:leftChars="0"/>
        <w:rPr>
          <w:rFonts w:ascii="標楷體" w:eastAsia="標楷體" w:hAnsi="標楷體"/>
          <w:sz w:val="28"/>
        </w:rPr>
      </w:pPr>
      <w:r w:rsidRPr="00CE4DAE">
        <w:rPr>
          <w:rFonts w:ascii="標楷體" w:eastAsia="標楷體" w:hAnsi="標楷體" w:hint="eastAsia"/>
          <w:sz w:val="28"/>
        </w:rPr>
        <w:t>齒輪大搜查</w:t>
      </w:r>
    </w:p>
    <w:p w:rsidR="002522E0" w:rsidRDefault="002522E0" w:rsidP="002522E0">
      <w:pPr>
        <w:pStyle w:val="a3"/>
        <w:ind w:leftChars="0" w:left="720"/>
        <w:rPr>
          <w:rFonts w:ascii="標楷體" w:eastAsia="標楷體" w:hAnsi="標楷體"/>
          <w:sz w:val="28"/>
        </w:rPr>
      </w:pPr>
      <w:r>
        <w:rPr>
          <w:rFonts w:ascii="標楷體" w:eastAsia="標楷體" w:hAnsi="標楷體" w:hint="eastAsia"/>
          <w:sz w:val="28"/>
        </w:rPr>
        <w:t>‧你發現齒輪有哪些特定現象？(任何的發現都可以寫喔！)</w:t>
      </w:r>
      <w:r>
        <w:rPr>
          <w:rFonts w:ascii="標楷體" w:eastAsia="標楷體" w:hAnsi="標楷體"/>
          <w:sz w:val="28"/>
        </w:rPr>
        <w:br/>
      </w:r>
      <w:r>
        <w:rPr>
          <w:rFonts w:ascii="標楷體" w:eastAsia="標楷體" w:hAnsi="標楷體" w:hint="eastAsia"/>
          <w:sz w:val="28"/>
        </w:rPr>
        <w:t>＿＿＿＿＿＿＿＿＿＿＿＿＿＿＿＿＿＿＿＿＿＿＿＿＿＿＿＿＿＿＿＿＿＿＿＿＿＿＿＿＿＿＿＿＿＿＿＿＿＿＿＿＿＿＿＿＿＿＿＿＿＿＿＿＿＿＿＿＿＿＿＿＿＿＿＿＿＿＿＿＿＿＿＿＿＿＿＿＿＿＿＿＿</w:t>
      </w:r>
    </w:p>
    <w:p w:rsidR="002522E0" w:rsidRPr="00CE4DAE" w:rsidRDefault="002522E0" w:rsidP="002522E0">
      <w:pPr>
        <w:pStyle w:val="a3"/>
        <w:ind w:leftChars="0" w:left="720"/>
        <w:rPr>
          <w:rFonts w:ascii="標楷體" w:eastAsia="標楷體" w:hAnsi="標楷體"/>
          <w:sz w:val="28"/>
        </w:rPr>
      </w:pPr>
      <w:r>
        <w:rPr>
          <w:rFonts w:ascii="標楷體" w:eastAsia="標楷體" w:hAnsi="標楷體" w:hint="eastAsia"/>
          <w:sz w:val="28"/>
        </w:rPr>
        <w:t>‧生活中哪些地方會使用到齒輪？（其實你每天都在與齒輪打交道！）</w:t>
      </w:r>
      <w:r>
        <w:rPr>
          <w:rFonts w:ascii="標楷體" w:eastAsia="標楷體" w:hAnsi="標楷體"/>
          <w:sz w:val="28"/>
        </w:rPr>
        <w:br/>
      </w:r>
      <w:r>
        <w:rPr>
          <w:rFonts w:ascii="標楷體" w:eastAsia="標楷體" w:hAnsi="標楷體" w:hint="eastAsia"/>
          <w:sz w:val="28"/>
        </w:rPr>
        <w:t>______________________________________________________________________________________________________________________________</w:t>
      </w:r>
    </w:p>
    <w:p w:rsidR="002522E0" w:rsidRDefault="002522E0" w:rsidP="002522E0">
      <w:pPr>
        <w:pStyle w:val="a3"/>
        <w:widowControl w:val="0"/>
        <w:numPr>
          <w:ilvl w:val="0"/>
          <w:numId w:val="17"/>
        </w:numPr>
        <w:ind w:leftChars="0"/>
        <w:rPr>
          <w:rFonts w:ascii="標楷體" w:eastAsia="標楷體" w:hAnsi="標楷體"/>
          <w:sz w:val="28"/>
        </w:rPr>
      </w:pPr>
      <w:r w:rsidRPr="00D431D0">
        <w:rPr>
          <w:rFonts w:ascii="標楷體" w:eastAsia="標楷體" w:hAnsi="標楷體" w:hint="eastAsia"/>
          <w:sz w:val="28"/>
        </w:rPr>
        <w:t>齒輪紀錄表</w:t>
      </w:r>
    </w:p>
    <w:tbl>
      <w:tblPr>
        <w:tblStyle w:val="a5"/>
        <w:tblpPr w:leftFromText="180" w:rightFromText="180" w:vertAnchor="text" w:horzAnchor="margin" w:tblpY="155"/>
        <w:tblW w:w="9634" w:type="dxa"/>
        <w:tblLook w:val="04A0" w:firstRow="1" w:lastRow="0" w:firstColumn="1" w:lastColumn="0" w:noHBand="0" w:noVBand="1"/>
      </w:tblPr>
      <w:tblGrid>
        <w:gridCol w:w="1555"/>
        <w:gridCol w:w="2019"/>
        <w:gridCol w:w="2020"/>
        <w:gridCol w:w="2020"/>
        <w:gridCol w:w="2020"/>
      </w:tblGrid>
      <w:tr w:rsidR="002522E0" w:rsidRPr="000F4D33" w:rsidTr="00376F0B">
        <w:tc>
          <w:tcPr>
            <w:tcW w:w="1555" w:type="dxa"/>
            <w:vAlign w:val="center"/>
          </w:tcPr>
          <w:p w:rsidR="002522E0" w:rsidRPr="000F4D33" w:rsidRDefault="002522E0" w:rsidP="00376F0B">
            <w:pPr>
              <w:jc w:val="center"/>
              <w:rPr>
                <w:rFonts w:ascii="標楷體" w:eastAsia="標楷體" w:hAnsi="標楷體"/>
              </w:rPr>
            </w:pPr>
          </w:p>
        </w:tc>
        <w:tc>
          <w:tcPr>
            <w:tcW w:w="2019" w:type="dxa"/>
            <w:vAlign w:val="center"/>
          </w:tcPr>
          <w:p w:rsidR="002522E0" w:rsidRPr="000F4D33" w:rsidRDefault="002522E0" w:rsidP="00376F0B">
            <w:pPr>
              <w:jc w:val="center"/>
              <w:rPr>
                <w:rFonts w:ascii="標楷體" w:eastAsia="標楷體" w:hAnsi="標楷體"/>
              </w:rPr>
            </w:pPr>
            <w:r>
              <w:rPr>
                <w:rFonts w:ascii="標楷體" w:eastAsia="標楷體" w:hAnsi="標楷體" w:hint="eastAsia"/>
              </w:rPr>
              <w:t>紅齒輪轉一圈</w:t>
            </w:r>
          </w:p>
        </w:tc>
        <w:tc>
          <w:tcPr>
            <w:tcW w:w="2020" w:type="dxa"/>
            <w:vAlign w:val="center"/>
          </w:tcPr>
          <w:p w:rsidR="002522E0" w:rsidRPr="000F4D33" w:rsidRDefault="002522E0" w:rsidP="00376F0B">
            <w:pPr>
              <w:jc w:val="center"/>
              <w:rPr>
                <w:rFonts w:ascii="標楷體" w:eastAsia="標楷體" w:hAnsi="標楷體"/>
              </w:rPr>
            </w:pPr>
            <w:r>
              <w:rPr>
                <w:rFonts w:ascii="標楷體" w:eastAsia="標楷體" w:hAnsi="標楷體" w:hint="eastAsia"/>
              </w:rPr>
              <w:t>藍齒輪轉一圈</w:t>
            </w:r>
          </w:p>
        </w:tc>
        <w:tc>
          <w:tcPr>
            <w:tcW w:w="2020" w:type="dxa"/>
            <w:vAlign w:val="center"/>
          </w:tcPr>
          <w:p w:rsidR="002522E0" w:rsidRPr="000F4D33" w:rsidRDefault="002522E0" w:rsidP="00376F0B">
            <w:pPr>
              <w:jc w:val="center"/>
              <w:rPr>
                <w:rFonts w:ascii="標楷體" w:eastAsia="標楷體" w:hAnsi="標楷體"/>
              </w:rPr>
            </w:pPr>
            <w:r>
              <w:rPr>
                <w:rFonts w:ascii="標楷體" w:eastAsia="標楷體" w:hAnsi="標楷體" w:hint="eastAsia"/>
              </w:rPr>
              <w:t>黃齒輪轉一圈</w:t>
            </w:r>
          </w:p>
        </w:tc>
        <w:tc>
          <w:tcPr>
            <w:tcW w:w="2020" w:type="dxa"/>
            <w:vAlign w:val="center"/>
          </w:tcPr>
          <w:p w:rsidR="002522E0" w:rsidRPr="000F4D33" w:rsidRDefault="002522E0" w:rsidP="00376F0B">
            <w:pPr>
              <w:jc w:val="center"/>
              <w:rPr>
                <w:rFonts w:ascii="標楷體" w:eastAsia="標楷體" w:hAnsi="標楷體"/>
              </w:rPr>
            </w:pPr>
            <w:r>
              <w:rPr>
                <w:rFonts w:ascii="標楷體" w:eastAsia="標楷體" w:hAnsi="標楷體" w:hint="eastAsia"/>
              </w:rPr>
              <w:t>橘齒輪轉一圈</w:t>
            </w:r>
          </w:p>
        </w:tc>
      </w:tr>
      <w:tr w:rsidR="002522E0" w:rsidRPr="000F4D33" w:rsidTr="00376F0B">
        <w:tc>
          <w:tcPr>
            <w:tcW w:w="1555" w:type="dxa"/>
            <w:vAlign w:val="center"/>
          </w:tcPr>
          <w:p w:rsidR="002522E0" w:rsidRPr="000F4D33" w:rsidRDefault="002522E0" w:rsidP="00376F0B">
            <w:pPr>
              <w:jc w:val="center"/>
              <w:rPr>
                <w:rFonts w:ascii="標楷體" w:eastAsia="標楷體" w:hAnsi="標楷體"/>
              </w:rPr>
            </w:pPr>
            <w:r>
              <w:rPr>
                <w:rFonts w:ascii="標楷體" w:eastAsia="標楷體" w:hAnsi="標楷體" w:hint="eastAsia"/>
              </w:rPr>
              <w:t>相鄰紅齒輪</w:t>
            </w:r>
          </w:p>
        </w:tc>
        <w:tc>
          <w:tcPr>
            <w:tcW w:w="2019" w:type="dxa"/>
            <w:vAlign w:val="center"/>
          </w:tcPr>
          <w:p w:rsidR="002522E0" w:rsidRPr="000F4D33" w:rsidRDefault="002522E0" w:rsidP="00376F0B">
            <w:pPr>
              <w:jc w:val="center"/>
              <w:rPr>
                <w:rFonts w:ascii="標楷體" w:eastAsia="標楷體" w:hAnsi="標楷體"/>
              </w:rPr>
            </w:pPr>
            <w:r>
              <w:rPr>
                <w:rFonts w:ascii="標楷體" w:eastAsia="標楷體" w:hAnsi="標楷體" w:hint="eastAsia"/>
              </w:rPr>
              <w:t>轉________圈</w:t>
            </w:r>
          </w:p>
        </w:tc>
        <w:tc>
          <w:tcPr>
            <w:tcW w:w="2020" w:type="dxa"/>
            <w:vAlign w:val="center"/>
          </w:tcPr>
          <w:p w:rsidR="002522E0" w:rsidRDefault="002522E0" w:rsidP="00376F0B">
            <w:pPr>
              <w:jc w:val="center"/>
            </w:pPr>
            <w:r w:rsidRPr="00010A71">
              <w:rPr>
                <w:rFonts w:ascii="標楷體" w:eastAsia="標楷體" w:hAnsi="標楷體" w:hint="eastAsia"/>
              </w:rPr>
              <w:t>轉________圈</w:t>
            </w:r>
          </w:p>
        </w:tc>
        <w:tc>
          <w:tcPr>
            <w:tcW w:w="2020" w:type="dxa"/>
            <w:vAlign w:val="center"/>
          </w:tcPr>
          <w:p w:rsidR="002522E0" w:rsidRDefault="002522E0" w:rsidP="00376F0B">
            <w:pPr>
              <w:jc w:val="center"/>
            </w:pPr>
            <w:r w:rsidRPr="006F53C1">
              <w:rPr>
                <w:rFonts w:ascii="標楷體" w:eastAsia="標楷體" w:hAnsi="標楷體" w:hint="eastAsia"/>
              </w:rPr>
              <w:t>轉________圈</w:t>
            </w:r>
          </w:p>
        </w:tc>
        <w:tc>
          <w:tcPr>
            <w:tcW w:w="2020" w:type="dxa"/>
            <w:vAlign w:val="center"/>
          </w:tcPr>
          <w:p w:rsidR="002522E0" w:rsidRDefault="002522E0" w:rsidP="00376F0B">
            <w:pPr>
              <w:jc w:val="center"/>
            </w:pPr>
            <w:r w:rsidRPr="00740C03">
              <w:rPr>
                <w:rFonts w:ascii="標楷體" w:eastAsia="標楷體" w:hAnsi="標楷體" w:hint="eastAsia"/>
              </w:rPr>
              <w:t>轉________圈</w:t>
            </w:r>
          </w:p>
        </w:tc>
      </w:tr>
      <w:tr w:rsidR="002522E0" w:rsidRPr="000F4D33" w:rsidTr="00376F0B">
        <w:tc>
          <w:tcPr>
            <w:tcW w:w="1555" w:type="dxa"/>
            <w:vAlign w:val="center"/>
          </w:tcPr>
          <w:p w:rsidR="002522E0" w:rsidRPr="000F4D33" w:rsidRDefault="002522E0" w:rsidP="00376F0B">
            <w:pPr>
              <w:jc w:val="center"/>
              <w:rPr>
                <w:rFonts w:ascii="標楷體" w:eastAsia="標楷體" w:hAnsi="標楷體"/>
              </w:rPr>
            </w:pPr>
            <w:r>
              <w:rPr>
                <w:rFonts w:ascii="標楷體" w:eastAsia="標楷體" w:hAnsi="標楷體" w:hint="eastAsia"/>
              </w:rPr>
              <w:t>相鄰藍齒輪</w:t>
            </w:r>
          </w:p>
        </w:tc>
        <w:tc>
          <w:tcPr>
            <w:tcW w:w="2019" w:type="dxa"/>
            <w:vAlign w:val="center"/>
          </w:tcPr>
          <w:p w:rsidR="002522E0" w:rsidRDefault="002522E0" w:rsidP="00376F0B">
            <w:pPr>
              <w:jc w:val="center"/>
            </w:pPr>
            <w:r w:rsidRPr="00121DA9">
              <w:rPr>
                <w:rFonts w:ascii="標楷體" w:eastAsia="標楷體" w:hAnsi="標楷體" w:hint="eastAsia"/>
              </w:rPr>
              <w:t>轉________圈</w:t>
            </w:r>
          </w:p>
        </w:tc>
        <w:tc>
          <w:tcPr>
            <w:tcW w:w="2020" w:type="dxa"/>
            <w:vAlign w:val="center"/>
          </w:tcPr>
          <w:p w:rsidR="002522E0" w:rsidRDefault="002522E0" w:rsidP="00376F0B">
            <w:pPr>
              <w:jc w:val="center"/>
            </w:pPr>
            <w:r w:rsidRPr="00010A71">
              <w:rPr>
                <w:rFonts w:ascii="標楷體" w:eastAsia="標楷體" w:hAnsi="標楷體" w:hint="eastAsia"/>
              </w:rPr>
              <w:t>轉________圈</w:t>
            </w:r>
          </w:p>
        </w:tc>
        <w:tc>
          <w:tcPr>
            <w:tcW w:w="2020" w:type="dxa"/>
            <w:vAlign w:val="center"/>
          </w:tcPr>
          <w:p w:rsidR="002522E0" w:rsidRDefault="002522E0" w:rsidP="00376F0B">
            <w:pPr>
              <w:jc w:val="center"/>
            </w:pPr>
            <w:r w:rsidRPr="006F53C1">
              <w:rPr>
                <w:rFonts w:ascii="標楷體" w:eastAsia="標楷體" w:hAnsi="標楷體" w:hint="eastAsia"/>
              </w:rPr>
              <w:t>轉________圈</w:t>
            </w:r>
          </w:p>
        </w:tc>
        <w:tc>
          <w:tcPr>
            <w:tcW w:w="2020" w:type="dxa"/>
            <w:vAlign w:val="center"/>
          </w:tcPr>
          <w:p w:rsidR="002522E0" w:rsidRDefault="002522E0" w:rsidP="00376F0B">
            <w:pPr>
              <w:jc w:val="center"/>
            </w:pPr>
            <w:r w:rsidRPr="00740C03">
              <w:rPr>
                <w:rFonts w:ascii="標楷體" w:eastAsia="標楷體" w:hAnsi="標楷體" w:hint="eastAsia"/>
              </w:rPr>
              <w:t>轉________圈</w:t>
            </w:r>
          </w:p>
        </w:tc>
      </w:tr>
      <w:tr w:rsidR="002522E0" w:rsidRPr="000F4D33" w:rsidTr="00376F0B">
        <w:tc>
          <w:tcPr>
            <w:tcW w:w="1555" w:type="dxa"/>
            <w:vAlign w:val="center"/>
          </w:tcPr>
          <w:p w:rsidR="002522E0" w:rsidRDefault="002522E0" w:rsidP="00376F0B">
            <w:pPr>
              <w:jc w:val="center"/>
              <w:rPr>
                <w:rFonts w:ascii="標楷體" w:eastAsia="標楷體" w:hAnsi="標楷體"/>
              </w:rPr>
            </w:pPr>
            <w:r>
              <w:rPr>
                <w:rFonts w:ascii="標楷體" w:eastAsia="標楷體" w:hAnsi="標楷體" w:hint="eastAsia"/>
              </w:rPr>
              <w:t>相鄰黃齒輪</w:t>
            </w:r>
          </w:p>
        </w:tc>
        <w:tc>
          <w:tcPr>
            <w:tcW w:w="2019" w:type="dxa"/>
            <w:vAlign w:val="center"/>
          </w:tcPr>
          <w:p w:rsidR="002522E0" w:rsidRDefault="002522E0" w:rsidP="00376F0B">
            <w:pPr>
              <w:jc w:val="center"/>
            </w:pPr>
            <w:r w:rsidRPr="00121DA9">
              <w:rPr>
                <w:rFonts w:ascii="標楷體" w:eastAsia="標楷體" w:hAnsi="標楷體" w:hint="eastAsia"/>
              </w:rPr>
              <w:t>轉________圈</w:t>
            </w:r>
          </w:p>
        </w:tc>
        <w:tc>
          <w:tcPr>
            <w:tcW w:w="2020" w:type="dxa"/>
            <w:vAlign w:val="center"/>
          </w:tcPr>
          <w:p w:rsidR="002522E0" w:rsidRDefault="002522E0" w:rsidP="00376F0B">
            <w:pPr>
              <w:jc w:val="center"/>
            </w:pPr>
            <w:r w:rsidRPr="00010A71">
              <w:rPr>
                <w:rFonts w:ascii="標楷體" w:eastAsia="標楷體" w:hAnsi="標楷體" w:hint="eastAsia"/>
              </w:rPr>
              <w:t>轉________圈</w:t>
            </w:r>
          </w:p>
        </w:tc>
        <w:tc>
          <w:tcPr>
            <w:tcW w:w="2020" w:type="dxa"/>
            <w:vAlign w:val="center"/>
          </w:tcPr>
          <w:p w:rsidR="002522E0" w:rsidRDefault="002522E0" w:rsidP="00376F0B">
            <w:pPr>
              <w:jc w:val="center"/>
            </w:pPr>
            <w:r w:rsidRPr="006F53C1">
              <w:rPr>
                <w:rFonts w:ascii="標楷體" w:eastAsia="標楷體" w:hAnsi="標楷體" w:hint="eastAsia"/>
              </w:rPr>
              <w:t>轉________圈</w:t>
            </w:r>
          </w:p>
        </w:tc>
        <w:tc>
          <w:tcPr>
            <w:tcW w:w="2020" w:type="dxa"/>
            <w:vAlign w:val="center"/>
          </w:tcPr>
          <w:p w:rsidR="002522E0" w:rsidRDefault="002522E0" w:rsidP="00376F0B">
            <w:pPr>
              <w:jc w:val="center"/>
            </w:pPr>
            <w:r w:rsidRPr="00740C03">
              <w:rPr>
                <w:rFonts w:ascii="標楷體" w:eastAsia="標楷體" w:hAnsi="標楷體" w:hint="eastAsia"/>
              </w:rPr>
              <w:t>轉________圈</w:t>
            </w:r>
          </w:p>
        </w:tc>
      </w:tr>
      <w:tr w:rsidR="002522E0" w:rsidRPr="000F4D33" w:rsidTr="00376F0B">
        <w:tc>
          <w:tcPr>
            <w:tcW w:w="1555" w:type="dxa"/>
            <w:vAlign w:val="center"/>
          </w:tcPr>
          <w:p w:rsidR="002522E0" w:rsidRDefault="002522E0" w:rsidP="00376F0B">
            <w:pPr>
              <w:jc w:val="center"/>
              <w:rPr>
                <w:rFonts w:ascii="標楷體" w:eastAsia="標楷體" w:hAnsi="標楷體"/>
              </w:rPr>
            </w:pPr>
            <w:r>
              <w:rPr>
                <w:rFonts w:ascii="標楷體" w:eastAsia="標楷體" w:hAnsi="標楷體" w:hint="eastAsia"/>
              </w:rPr>
              <w:t>相鄰橘齒輪</w:t>
            </w:r>
          </w:p>
        </w:tc>
        <w:tc>
          <w:tcPr>
            <w:tcW w:w="2019" w:type="dxa"/>
            <w:vAlign w:val="center"/>
          </w:tcPr>
          <w:p w:rsidR="002522E0" w:rsidRDefault="002522E0" w:rsidP="00376F0B">
            <w:pPr>
              <w:jc w:val="center"/>
            </w:pPr>
            <w:r w:rsidRPr="00121DA9">
              <w:rPr>
                <w:rFonts w:ascii="標楷體" w:eastAsia="標楷體" w:hAnsi="標楷體" w:hint="eastAsia"/>
              </w:rPr>
              <w:t>轉________圈</w:t>
            </w:r>
          </w:p>
        </w:tc>
        <w:tc>
          <w:tcPr>
            <w:tcW w:w="2020" w:type="dxa"/>
            <w:vAlign w:val="center"/>
          </w:tcPr>
          <w:p w:rsidR="002522E0" w:rsidRDefault="002522E0" w:rsidP="00376F0B">
            <w:pPr>
              <w:jc w:val="center"/>
            </w:pPr>
            <w:r w:rsidRPr="00010A71">
              <w:rPr>
                <w:rFonts w:ascii="標楷體" w:eastAsia="標楷體" w:hAnsi="標楷體" w:hint="eastAsia"/>
              </w:rPr>
              <w:t>轉________圈</w:t>
            </w:r>
          </w:p>
        </w:tc>
        <w:tc>
          <w:tcPr>
            <w:tcW w:w="2020" w:type="dxa"/>
            <w:vAlign w:val="center"/>
          </w:tcPr>
          <w:p w:rsidR="002522E0" w:rsidRDefault="002522E0" w:rsidP="00376F0B">
            <w:pPr>
              <w:jc w:val="center"/>
            </w:pPr>
            <w:r w:rsidRPr="006F53C1">
              <w:rPr>
                <w:rFonts w:ascii="標楷體" w:eastAsia="標楷體" w:hAnsi="標楷體" w:hint="eastAsia"/>
              </w:rPr>
              <w:t>轉________圈</w:t>
            </w:r>
          </w:p>
        </w:tc>
        <w:tc>
          <w:tcPr>
            <w:tcW w:w="2020" w:type="dxa"/>
            <w:vAlign w:val="center"/>
          </w:tcPr>
          <w:p w:rsidR="002522E0" w:rsidRDefault="002522E0" w:rsidP="00376F0B">
            <w:pPr>
              <w:jc w:val="center"/>
            </w:pPr>
            <w:r w:rsidRPr="00740C03">
              <w:rPr>
                <w:rFonts w:ascii="標楷體" w:eastAsia="標楷體" w:hAnsi="標楷體" w:hint="eastAsia"/>
              </w:rPr>
              <w:t>轉________圈</w:t>
            </w:r>
          </w:p>
        </w:tc>
      </w:tr>
    </w:tbl>
    <w:p w:rsidR="002522E0" w:rsidRPr="00DC1DC3" w:rsidRDefault="002522E0" w:rsidP="002522E0">
      <w:pPr>
        <w:pStyle w:val="a3"/>
        <w:widowControl w:val="0"/>
        <w:numPr>
          <w:ilvl w:val="0"/>
          <w:numId w:val="17"/>
        </w:numPr>
        <w:ind w:leftChars="0"/>
        <w:rPr>
          <w:rFonts w:ascii="標楷體" w:eastAsia="標楷體" w:hAnsi="標楷體"/>
          <w:sz w:val="28"/>
        </w:rPr>
      </w:pPr>
      <w:r w:rsidRPr="00EA17C0">
        <w:rPr>
          <w:rFonts w:hint="eastAsia"/>
          <w:noProof/>
        </w:rPr>
        <mc:AlternateContent>
          <mc:Choice Requires="wps">
            <w:drawing>
              <wp:anchor distT="0" distB="0" distL="114300" distR="114300" simplePos="0" relativeHeight="251683840" behindDoc="0" locked="0" layoutInCell="1" allowOverlap="1" wp14:anchorId="2E537CFD" wp14:editId="53EED1C5">
                <wp:simplePos x="0" y="0"/>
                <wp:positionH relativeFrom="margin">
                  <wp:posOffset>-41910</wp:posOffset>
                </wp:positionH>
                <wp:positionV relativeFrom="paragraph">
                  <wp:posOffset>1649730</wp:posOffset>
                </wp:positionV>
                <wp:extent cx="6187440" cy="2971800"/>
                <wp:effectExtent l="0" t="0" r="22860" b="19050"/>
                <wp:wrapNone/>
                <wp:docPr id="26" name="圓角矩形 1"/>
                <wp:cNvGraphicFramePr/>
                <a:graphic xmlns:a="http://schemas.openxmlformats.org/drawingml/2006/main">
                  <a:graphicData uri="http://schemas.microsoft.com/office/word/2010/wordprocessingShape">
                    <wps:wsp>
                      <wps:cNvSpPr/>
                      <wps:spPr>
                        <a:xfrm>
                          <a:off x="0" y="0"/>
                          <a:ext cx="6187440" cy="2971800"/>
                        </a:xfrm>
                        <a:prstGeom prst="roundRect">
                          <a:avLst>
                            <a:gd name="adj" fmla="val 5091"/>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78FDFD" id="圓角矩形 1" o:spid="_x0000_s1026" style="position:absolute;margin-left:-3.3pt;margin-top:129.9pt;width:487.2pt;height:234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33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" fillcolor="white [3201]" strokecolor="black [3200]" strokeweight="1pt">
                <v:stroke joinstyle="miter"/>
                <w10:wrap anchorx="margin"/>
              </v:roundrect>
            </w:pict>
          </mc:Fallback>
        </mc:AlternateContent>
      </w:r>
      <w:r w:rsidRPr="00DC1DC3">
        <w:rPr>
          <w:rFonts w:ascii="標楷體" w:eastAsia="標楷體" w:hAnsi="標楷體" w:hint="eastAsia"/>
          <w:sz w:val="28"/>
        </w:rPr>
        <w:t>新產品新生活</w:t>
      </w:r>
    </w:p>
    <w:p w:rsidR="002522E0" w:rsidRPr="00E82F83" w:rsidRDefault="002522E0" w:rsidP="00E82F83">
      <w:pPr>
        <w:pStyle w:val="Default"/>
        <w:spacing w:line="500" w:lineRule="exact"/>
        <w:jc w:val="both"/>
        <w:rPr>
          <w:rFonts w:hAnsi="標楷體" w:hint="eastAsia"/>
          <w:b/>
          <w:sz w:val="32"/>
          <w:szCs w:val="32"/>
          <w:lang w:eastAsia="zh-HK"/>
        </w:rPr>
      </w:pPr>
    </w:p>
    <w:sectPr w:rsidR="002522E0" w:rsidRPr="00E82F83" w:rsidSect="00443BC5">
      <w:headerReference w:type="default" r:id="rId2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50E" w:rsidRDefault="0089050E" w:rsidP="00640434">
      <w:r>
        <w:separator/>
      </w:r>
    </w:p>
  </w:endnote>
  <w:endnote w:type="continuationSeparator" w:id="0">
    <w:p w:rsidR="0089050E" w:rsidRDefault="0089050E" w:rsidP="0064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l.."/>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50E" w:rsidRDefault="0089050E" w:rsidP="00640434">
      <w:r>
        <w:separator/>
      </w:r>
    </w:p>
  </w:footnote>
  <w:footnote w:type="continuationSeparator" w:id="0">
    <w:p w:rsidR="0089050E" w:rsidRDefault="0089050E" w:rsidP="0064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434" w:rsidRDefault="00640434" w:rsidP="00640434">
    <w:pPr>
      <w:pStyle w:val="a6"/>
      <w:jc w:val="right"/>
    </w:pPr>
    <w:r w:rsidRPr="00640434">
      <w:rPr>
        <w:rFonts w:hint="eastAsia"/>
      </w:rPr>
      <w:t>10</w:t>
    </w:r>
    <w:r>
      <w:rPr>
        <w:rFonts w:hint="eastAsia"/>
      </w:rPr>
      <w:t>9</w:t>
    </w:r>
    <w:r w:rsidRPr="00640434">
      <w:rPr>
        <w:rFonts w:hint="eastAsia"/>
      </w:rPr>
      <w:t>年</w:t>
    </w:r>
    <w:r w:rsidR="00443BC5">
      <w:rPr>
        <w:rFonts w:hint="eastAsia"/>
      </w:rPr>
      <w:t>6</w:t>
    </w:r>
    <w:r w:rsidRPr="00640434">
      <w:rPr>
        <w:rFonts w:hint="eastAsia"/>
      </w:rPr>
      <w:t>月</w:t>
    </w:r>
    <w:r w:rsidR="00443BC5">
      <w:rPr>
        <w:rFonts w:hint="eastAsia"/>
      </w:rPr>
      <w:t>21</w:t>
    </w:r>
    <w:r w:rsidRPr="00640434">
      <w:rPr>
        <w:rFonts w:hint="eastAsia"/>
      </w:rPr>
      <w:t>日修</w:t>
    </w:r>
    <w:r>
      <w:rPr>
        <w:rFonts w:hint="eastAsia"/>
      </w:rPr>
      <w:t>正</w:t>
    </w:r>
    <w:r w:rsidRPr="00640434">
      <w:rPr>
        <w:rFonts w:hint="eastAsia"/>
      </w:rPr>
      <w:t>版</w:t>
    </w:r>
  </w:p>
  <w:p w:rsidR="00640434" w:rsidRDefault="0064043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2EE6"/>
    <w:multiLevelType w:val="hybridMultilevel"/>
    <w:tmpl w:val="60AE59CA"/>
    <w:lvl w:ilvl="0" w:tplc="B1BAA8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C75221"/>
    <w:multiLevelType w:val="hybridMultilevel"/>
    <w:tmpl w:val="56A69952"/>
    <w:lvl w:ilvl="0" w:tplc="89BA25D8">
      <w:start w:val="1"/>
      <w:numFmt w:val="decimal"/>
      <w:lvlText w:val="%1."/>
      <w:lvlJc w:val="left"/>
      <w:pPr>
        <w:ind w:left="621" w:hanging="480"/>
      </w:pPr>
      <w:rPr>
        <w:rFonts w:hint="default"/>
        <w:b w:val="0"/>
        <w:sz w:val="24"/>
        <w:szCs w:val="24"/>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2" w15:restartNumberingAfterBreak="0">
    <w:nsid w:val="07A278E8"/>
    <w:multiLevelType w:val="hybridMultilevel"/>
    <w:tmpl w:val="069E1FB2"/>
    <w:lvl w:ilvl="0" w:tplc="7D1631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D21FD9"/>
    <w:multiLevelType w:val="hybridMultilevel"/>
    <w:tmpl w:val="26502B3E"/>
    <w:lvl w:ilvl="0" w:tplc="926013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886562"/>
    <w:multiLevelType w:val="hybridMultilevel"/>
    <w:tmpl w:val="1C2871EA"/>
    <w:lvl w:ilvl="0" w:tplc="A4B4F8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F00B62"/>
    <w:multiLevelType w:val="hybridMultilevel"/>
    <w:tmpl w:val="A43E4AC4"/>
    <w:lvl w:ilvl="0" w:tplc="9A7E65F6">
      <w:start w:val="1"/>
      <w:numFmt w:val="decimal"/>
      <w:lvlText w:val="%1."/>
      <w:lvlJc w:val="left"/>
      <w:pPr>
        <w:ind w:left="480" w:hanging="480"/>
      </w:pPr>
      <w:rPr>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12315F5"/>
    <w:multiLevelType w:val="hybridMultilevel"/>
    <w:tmpl w:val="8F647470"/>
    <w:lvl w:ilvl="0" w:tplc="2D6E2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042C3C"/>
    <w:multiLevelType w:val="hybridMultilevel"/>
    <w:tmpl w:val="856E2CAC"/>
    <w:lvl w:ilvl="0" w:tplc="DEC61314">
      <w:start w:val="1"/>
      <w:numFmt w:val="taiwaneseCountingThousand"/>
      <w:lvlText w:val="(%1)"/>
      <w:lvlJc w:val="left"/>
      <w:pPr>
        <w:ind w:left="480" w:hanging="48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3F51CD"/>
    <w:multiLevelType w:val="hybridMultilevel"/>
    <w:tmpl w:val="26502B3E"/>
    <w:lvl w:ilvl="0" w:tplc="926013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B72031"/>
    <w:multiLevelType w:val="hybridMultilevel"/>
    <w:tmpl w:val="8F647470"/>
    <w:lvl w:ilvl="0" w:tplc="2D6E2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6412CF"/>
    <w:multiLevelType w:val="hybridMultilevel"/>
    <w:tmpl w:val="069E1FB2"/>
    <w:lvl w:ilvl="0" w:tplc="7D1631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A884A91"/>
    <w:multiLevelType w:val="hybridMultilevel"/>
    <w:tmpl w:val="26502B3E"/>
    <w:lvl w:ilvl="0" w:tplc="926013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AAC1E50"/>
    <w:multiLevelType w:val="hybridMultilevel"/>
    <w:tmpl w:val="138435EE"/>
    <w:lvl w:ilvl="0" w:tplc="43DE1202">
      <w:start w:val="1"/>
      <w:numFmt w:val="decimal"/>
      <w:lvlText w:val="%1."/>
      <w:lvlJc w:val="left"/>
      <w:pPr>
        <w:ind w:left="764" w:hanging="480"/>
      </w:pPr>
      <w:rPr>
        <w:sz w:val="24"/>
        <w:szCs w:val="2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 w15:restartNumberingAfterBreak="0">
    <w:nsid w:val="791616BE"/>
    <w:multiLevelType w:val="hybridMultilevel"/>
    <w:tmpl w:val="593CD688"/>
    <w:lvl w:ilvl="0" w:tplc="5D5630AA">
      <w:start w:val="1"/>
      <w:numFmt w:val="decimal"/>
      <w:lvlText w:val="%1."/>
      <w:lvlJc w:val="left"/>
      <w:pPr>
        <w:ind w:left="480" w:hanging="480"/>
      </w:pPr>
      <w:rPr>
        <w:rFonts w:hint="eastAsia"/>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807B00"/>
    <w:multiLevelType w:val="hybridMultilevel"/>
    <w:tmpl w:val="FA9CFADC"/>
    <w:lvl w:ilvl="0" w:tplc="5D5630AA">
      <w:start w:val="1"/>
      <w:numFmt w:val="decimal"/>
      <w:lvlText w:val="%1."/>
      <w:lvlJc w:val="left"/>
      <w:pPr>
        <w:ind w:left="480" w:hanging="480"/>
      </w:pPr>
      <w:rPr>
        <w:rFonts w:hint="eastAsia"/>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FE71BF2"/>
    <w:multiLevelType w:val="hybridMultilevel"/>
    <w:tmpl w:val="C71E3F7E"/>
    <w:lvl w:ilvl="0" w:tplc="F5D21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3"/>
  </w:num>
  <w:num w:numId="4">
    <w:abstractNumId w:val="4"/>
  </w:num>
  <w:num w:numId="5">
    <w:abstractNumId w:val="15"/>
  </w:num>
  <w:num w:numId="6">
    <w:abstractNumId w:val="14"/>
  </w:num>
  <w:num w:numId="7">
    <w:abstractNumId w:val="8"/>
  </w:num>
  <w:num w:numId="8">
    <w:abstractNumId w:val="6"/>
  </w:num>
  <w:num w:numId="9">
    <w:abstractNumId w:val="9"/>
  </w:num>
  <w:num w:numId="10">
    <w:abstractNumId w:val="11"/>
  </w:num>
  <w:num w:numId="11">
    <w:abstractNumId w:val="7"/>
  </w:num>
  <w:num w:numId="12">
    <w:abstractNumId w:val="16"/>
  </w:num>
  <w:num w:numId="13">
    <w:abstractNumId w:val="12"/>
  </w:num>
  <w:num w:numId="14">
    <w:abstractNumId w:val="3"/>
  </w:num>
  <w:num w:numId="15">
    <w:abstractNumId w:val="2"/>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827"/>
    <w:rsid w:val="00014548"/>
    <w:rsid w:val="000268BE"/>
    <w:rsid w:val="000618AD"/>
    <w:rsid w:val="000A6F5E"/>
    <w:rsid w:val="000C29A7"/>
    <w:rsid w:val="000D16CD"/>
    <w:rsid w:val="000D3DEE"/>
    <w:rsid w:val="000E7C9E"/>
    <w:rsid w:val="00110B75"/>
    <w:rsid w:val="00137290"/>
    <w:rsid w:val="00145F3E"/>
    <w:rsid w:val="001537BF"/>
    <w:rsid w:val="0017249A"/>
    <w:rsid w:val="00180A3C"/>
    <w:rsid w:val="00181717"/>
    <w:rsid w:val="001D1BBB"/>
    <w:rsid w:val="001D7D0F"/>
    <w:rsid w:val="001E7B04"/>
    <w:rsid w:val="002044ED"/>
    <w:rsid w:val="00215929"/>
    <w:rsid w:val="00216697"/>
    <w:rsid w:val="00247A8D"/>
    <w:rsid w:val="002522E0"/>
    <w:rsid w:val="00273947"/>
    <w:rsid w:val="00295361"/>
    <w:rsid w:val="002C4529"/>
    <w:rsid w:val="002C5FAB"/>
    <w:rsid w:val="002C77D6"/>
    <w:rsid w:val="00302D19"/>
    <w:rsid w:val="00314E98"/>
    <w:rsid w:val="00330244"/>
    <w:rsid w:val="003A6A0F"/>
    <w:rsid w:val="003A7B96"/>
    <w:rsid w:val="003B53EF"/>
    <w:rsid w:val="00443BC5"/>
    <w:rsid w:val="00453FAC"/>
    <w:rsid w:val="004800CE"/>
    <w:rsid w:val="00491AB9"/>
    <w:rsid w:val="004A5C86"/>
    <w:rsid w:val="004C2D10"/>
    <w:rsid w:val="004C3E2D"/>
    <w:rsid w:val="005160AC"/>
    <w:rsid w:val="00546BF7"/>
    <w:rsid w:val="00566A6B"/>
    <w:rsid w:val="00591825"/>
    <w:rsid w:val="00640434"/>
    <w:rsid w:val="00654440"/>
    <w:rsid w:val="00666752"/>
    <w:rsid w:val="00666AC4"/>
    <w:rsid w:val="00682A1B"/>
    <w:rsid w:val="006909F7"/>
    <w:rsid w:val="00691139"/>
    <w:rsid w:val="006977A3"/>
    <w:rsid w:val="006A44F1"/>
    <w:rsid w:val="006D78EF"/>
    <w:rsid w:val="006E149B"/>
    <w:rsid w:val="00737A70"/>
    <w:rsid w:val="00766C4D"/>
    <w:rsid w:val="00777722"/>
    <w:rsid w:val="0079292C"/>
    <w:rsid w:val="00796A7F"/>
    <w:rsid w:val="007A0169"/>
    <w:rsid w:val="007A72BD"/>
    <w:rsid w:val="007A7B0F"/>
    <w:rsid w:val="007B2EC5"/>
    <w:rsid w:val="007F08F3"/>
    <w:rsid w:val="0089050E"/>
    <w:rsid w:val="008977AB"/>
    <w:rsid w:val="008A60FE"/>
    <w:rsid w:val="008C3FEC"/>
    <w:rsid w:val="008C4049"/>
    <w:rsid w:val="008D5130"/>
    <w:rsid w:val="0090233F"/>
    <w:rsid w:val="00903A8D"/>
    <w:rsid w:val="00910457"/>
    <w:rsid w:val="00911FAD"/>
    <w:rsid w:val="009126AB"/>
    <w:rsid w:val="00930827"/>
    <w:rsid w:val="00932FAA"/>
    <w:rsid w:val="009515F5"/>
    <w:rsid w:val="00983510"/>
    <w:rsid w:val="00991AAB"/>
    <w:rsid w:val="009E15DF"/>
    <w:rsid w:val="009F04CD"/>
    <w:rsid w:val="00A0712D"/>
    <w:rsid w:val="00A25907"/>
    <w:rsid w:val="00A678D7"/>
    <w:rsid w:val="00A73BE2"/>
    <w:rsid w:val="00A760DF"/>
    <w:rsid w:val="00A80540"/>
    <w:rsid w:val="00A81A65"/>
    <w:rsid w:val="00A9668A"/>
    <w:rsid w:val="00AB0EAB"/>
    <w:rsid w:val="00AD5DA5"/>
    <w:rsid w:val="00AE09A8"/>
    <w:rsid w:val="00B15086"/>
    <w:rsid w:val="00B20A31"/>
    <w:rsid w:val="00BF53F2"/>
    <w:rsid w:val="00BF66BA"/>
    <w:rsid w:val="00C02CE1"/>
    <w:rsid w:val="00C30DB7"/>
    <w:rsid w:val="00C4318D"/>
    <w:rsid w:val="00C63D50"/>
    <w:rsid w:val="00CB380F"/>
    <w:rsid w:val="00CD02F9"/>
    <w:rsid w:val="00CE468C"/>
    <w:rsid w:val="00CE62CE"/>
    <w:rsid w:val="00CF760A"/>
    <w:rsid w:val="00D01396"/>
    <w:rsid w:val="00D17B0D"/>
    <w:rsid w:val="00D53803"/>
    <w:rsid w:val="00DD0546"/>
    <w:rsid w:val="00DE479C"/>
    <w:rsid w:val="00E234F0"/>
    <w:rsid w:val="00E67BF3"/>
    <w:rsid w:val="00E706CC"/>
    <w:rsid w:val="00E82F83"/>
    <w:rsid w:val="00EB744C"/>
    <w:rsid w:val="00EC18FA"/>
    <w:rsid w:val="00EC1FF5"/>
    <w:rsid w:val="00EC5614"/>
    <w:rsid w:val="00EE5236"/>
    <w:rsid w:val="00F155D8"/>
    <w:rsid w:val="00F502A5"/>
    <w:rsid w:val="00F93E2D"/>
    <w:rsid w:val="00F94AA2"/>
    <w:rsid w:val="00FA7C54"/>
    <w:rsid w:val="00FC68DB"/>
    <w:rsid w:val="00FE06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4AC7A6"/>
  <w15:docId w15:val="{37A81FA0-D056-41CA-8A3A-065167D2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7C54"/>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0827"/>
    <w:pPr>
      <w:widowControl w:val="0"/>
      <w:autoSpaceDE w:val="0"/>
      <w:autoSpaceDN w:val="0"/>
      <w:adjustRightInd w:val="0"/>
    </w:pPr>
    <w:rPr>
      <w:rFonts w:ascii="標楷體" w:eastAsia="標楷體" w:hAnsi="Calibri" w:cs="標楷體"/>
      <w:color w:val="000000"/>
      <w:kern w:val="0"/>
      <w:szCs w:val="24"/>
    </w:rPr>
  </w:style>
  <w:style w:type="paragraph" w:styleId="a3">
    <w:name w:val="List Paragraph"/>
    <w:basedOn w:val="a"/>
    <w:link w:val="a4"/>
    <w:uiPriority w:val="34"/>
    <w:qFormat/>
    <w:rsid w:val="00E234F0"/>
    <w:pPr>
      <w:ind w:leftChars="200" w:left="480"/>
    </w:pPr>
    <w:rPr>
      <w:rFonts w:ascii="Calibri" w:hAnsi="Calibri"/>
      <w:kern w:val="0"/>
      <w:sz w:val="20"/>
      <w:szCs w:val="20"/>
      <w:lang w:val="x-none" w:eastAsia="x-none"/>
    </w:rPr>
  </w:style>
  <w:style w:type="character" w:customStyle="1" w:styleId="a4">
    <w:name w:val="清單段落 字元"/>
    <w:link w:val="a3"/>
    <w:uiPriority w:val="34"/>
    <w:locked/>
    <w:rsid w:val="00E234F0"/>
    <w:rPr>
      <w:rFonts w:ascii="Calibri" w:eastAsia="新細明體" w:hAnsi="Calibri" w:cs="Times New Roman"/>
      <w:kern w:val="0"/>
      <w:sz w:val="20"/>
      <w:szCs w:val="20"/>
      <w:lang w:val="x-none" w:eastAsia="x-none"/>
    </w:rPr>
  </w:style>
  <w:style w:type="table" w:styleId="a5">
    <w:name w:val="Table Grid"/>
    <w:basedOn w:val="a1"/>
    <w:uiPriority w:val="39"/>
    <w:rsid w:val="00EC5614"/>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40434"/>
    <w:pPr>
      <w:tabs>
        <w:tab w:val="center" w:pos="4153"/>
        <w:tab w:val="right" w:pos="8306"/>
      </w:tabs>
      <w:snapToGrid w:val="0"/>
    </w:pPr>
    <w:rPr>
      <w:sz w:val="20"/>
      <w:szCs w:val="20"/>
    </w:rPr>
  </w:style>
  <w:style w:type="character" w:customStyle="1" w:styleId="a7">
    <w:name w:val="頁首 字元"/>
    <w:basedOn w:val="a0"/>
    <w:link w:val="a6"/>
    <w:uiPriority w:val="99"/>
    <w:rsid w:val="00640434"/>
    <w:rPr>
      <w:rFonts w:ascii="Times New Roman" w:eastAsia="新細明體" w:hAnsi="Times New Roman" w:cs="Times New Roman"/>
      <w:sz w:val="20"/>
      <w:szCs w:val="20"/>
    </w:rPr>
  </w:style>
  <w:style w:type="paragraph" w:styleId="a8">
    <w:name w:val="footer"/>
    <w:basedOn w:val="a"/>
    <w:link w:val="a9"/>
    <w:uiPriority w:val="99"/>
    <w:unhideWhenUsed/>
    <w:rsid w:val="00640434"/>
    <w:pPr>
      <w:tabs>
        <w:tab w:val="center" w:pos="4153"/>
        <w:tab w:val="right" w:pos="8306"/>
      </w:tabs>
      <w:snapToGrid w:val="0"/>
    </w:pPr>
    <w:rPr>
      <w:sz w:val="20"/>
      <w:szCs w:val="20"/>
    </w:rPr>
  </w:style>
  <w:style w:type="character" w:customStyle="1" w:styleId="a9">
    <w:name w:val="頁尾 字元"/>
    <w:basedOn w:val="a0"/>
    <w:link w:val="a8"/>
    <w:uiPriority w:val="99"/>
    <w:rsid w:val="00640434"/>
    <w:rPr>
      <w:rFonts w:ascii="Times New Roman" w:eastAsia="新細明體" w:hAnsi="Times New Roman" w:cs="Times New Roman"/>
      <w:sz w:val="20"/>
      <w:szCs w:val="20"/>
    </w:rPr>
  </w:style>
  <w:style w:type="character" w:styleId="aa">
    <w:name w:val="annotation reference"/>
    <w:basedOn w:val="a0"/>
    <w:uiPriority w:val="99"/>
    <w:semiHidden/>
    <w:unhideWhenUsed/>
    <w:rsid w:val="00A760DF"/>
    <w:rPr>
      <w:sz w:val="18"/>
      <w:szCs w:val="18"/>
    </w:rPr>
  </w:style>
  <w:style w:type="paragraph" w:styleId="ab">
    <w:name w:val="annotation text"/>
    <w:basedOn w:val="a"/>
    <w:link w:val="ac"/>
    <w:uiPriority w:val="99"/>
    <w:semiHidden/>
    <w:unhideWhenUsed/>
    <w:rsid w:val="00A760DF"/>
  </w:style>
  <w:style w:type="character" w:customStyle="1" w:styleId="ac">
    <w:name w:val="註解文字 字元"/>
    <w:basedOn w:val="a0"/>
    <w:link w:val="ab"/>
    <w:uiPriority w:val="99"/>
    <w:semiHidden/>
    <w:rsid w:val="00A760DF"/>
    <w:rPr>
      <w:rFonts w:ascii="Times New Roman" w:eastAsia="新細明體" w:hAnsi="Times New Roman" w:cs="Times New Roman"/>
      <w:szCs w:val="24"/>
    </w:rPr>
  </w:style>
  <w:style w:type="paragraph" w:styleId="ad">
    <w:name w:val="annotation subject"/>
    <w:basedOn w:val="ab"/>
    <w:next w:val="ab"/>
    <w:link w:val="ae"/>
    <w:uiPriority w:val="99"/>
    <w:semiHidden/>
    <w:unhideWhenUsed/>
    <w:rsid w:val="00A760DF"/>
    <w:rPr>
      <w:b/>
      <w:bCs/>
    </w:rPr>
  </w:style>
  <w:style w:type="character" w:customStyle="1" w:styleId="ae">
    <w:name w:val="註解主旨 字元"/>
    <w:basedOn w:val="ac"/>
    <w:link w:val="ad"/>
    <w:uiPriority w:val="99"/>
    <w:semiHidden/>
    <w:rsid w:val="00A760DF"/>
    <w:rPr>
      <w:rFonts w:ascii="Times New Roman" w:eastAsia="新細明體" w:hAnsi="Times New Roman" w:cs="Times New Roman"/>
      <w:b/>
      <w:bCs/>
      <w:szCs w:val="24"/>
    </w:rPr>
  </w:style>
  <w:style w:type="paragraph" w:styleId="af">
    <w:name w:val="Balloon Text"/>
    <w:basedOn w:val="a"/>
    <w:link w:val="af0"/>
    <w:uiPriority w:val="99"/>
    <w:semiHidden/>
    <w:unhideWhenUsed/>
    <w:rsid w:val="00A760DF"/>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A760D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381A-1027-434B-A17C-8428E9265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14</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黃瓊儀</dc:creator>
  <cp:lastModifiedBy>user</cp:lastModifiedBy>
  <cp:revision>35</cp:revision>
  <dcterms:created xsi:type="dcterms:W3CDTF">2020-11-13T07:35:00Z</dcterms:created>
  <dcterms:modified xsi:type="dcterms:W3CDTF">2020-11-26T00:40:00Z</dcterms:modified>
</cp:coreProperties>
</file>