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00:00:41.944,00:00:44.944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我們信廷分享完拍一張大合照，到時候再請大家開鏡頭，如果我忘了，再請大家提醒我一下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00:11:51.186,00:11:54.186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taipinshe: 回歸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00:29:09.173,00:29:12.173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柯尚彬: 一甲國中科技敎育網/和AI做朋友/用Scratch學AI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https://sites.google.com/view/yjmtechnology/%E7%A7%91%E6%8A%80%E5%B0%88%E9%A1%8C/%E7%94%A8scratch%E5%AD%B8%E7%BF%92ai?authuser=0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00:31:47.778,00:31:50.778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柯尚彬: 一甲國中科技教育網/科技專題/YOLO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https://sites.google.com/view/yjmtechnology/%E7%A7%91%E6%8A%80%E5%B0%88%E9%A1%8C/yolo-opencv?authuser=0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00:38:43.571,00:38:46.571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謝博文: 最後那個影像辨識車一個班有幾台車呢?每位同學都有操作嗎?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00:46:00.629,00:46:03.629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劉羚蓁: 可以麻煩老師再給一次信箱嗎？ 謝謝🙏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00:46:06.937,00:46:09.937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魏玉玲: 請問yolo版本有何差異?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00:46:19.373,00:46:22.373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林信廷: oceanblue0212@hsjh.tn.edu.tw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00:46:31.315,00:46:34.315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https://docs.google.com/forms/d/e/1FAIpQLSenC82z9jG1qgQyVdfHome0RVJ9yvy4r9URjtbcf-_rucKIqQ/viewform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研習簽到表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00:48:00.892,00:48:03.892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侯偉富: 謝謝信廷老師的分享。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00:58:48.967,00:58:51.967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https://sites.google.com/view/osep-scratch3/%E7%B7%9A%E4%B8%8A%E8%B3%87%E6%BA%90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00:58:53.963,00:58:56.963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OSEP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01:00:00.531,01:00:03.531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相關教學技術文件，直接在YOUTUBE搜尋關鍵字OSEP+技術關鍵字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01:02:24.966,01:02:27.966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我個人也覺得BING AI更好用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01:02:57.436,01:03:00.436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taipinshe: 兩個能耐有差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01:04:02.630,01:04:05.630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對於教學而言，用BING AI來認識體驗，更容易！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01:04:24.642,01:04:27.642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青花瓷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01:08:19.736,01:08:22.736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Padlet 呈現AI圖片+提示詞？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01:10:16.363,01:10:19.363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AI產生的作品，著作權屬於：AI開發商？AI工程師？AI使用者？...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01:11:19.872,01:11:22.872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楊智超: 使用者~照相機也有AI技術，拍完的著作權屬於使用者。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01:11:58.388,01:12:01.388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taipinshe: 這是一個有爭議的問題，因為目前世界各地的法律規定不太一致，尚未達成普遍共識。以下是一些可能的觀點：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一些法律專家主張，如果一個AI系統能夠創造一件獨特的作品，那麼著作權應該屬於AI系統本身，因為它是創造該作品的主要力量。這個觀點認為，將著作權歸屬於AI使用者或開發商，可能會導致AI系統被壟斷或不公平地使用。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另一些人則認為，AI系統只是一個工具，它的創造力和能力都來自於開發人員和使用者的知識和技能，因此著作權應該歸屬於他們。這個觀點認為，AI系統本身沒有意識和自主性，無法擁有著作權。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在某些國家，例如美國，著作權法已經明確指出，只有“人”的作品才能享有著作權，因此著作權應歸屬於AI使用者或開發商。然而，其他國家的法律尚未達成一致，因此需要根據具體情況進行判斷。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總之，目前還沒有一個普遍接受的答案，因此需要根據當地的法律和實際情況進行判斷。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01:13:32.024,01:13:35.024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有的認為AI模仿了某些風格才產生創作，控訴AI侵權...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01:13:34.101,01:13:37.101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楊智超: OFFICE365 也可以AI配置版面設計，理論上AI應該是視為工具。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01:14:17.213,01:14:20.213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楊智超: PPT產生配合出來的簡報，若屬於軟體怪怪的~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01:14:30.165,01:14:33.165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taipinshe: 所以，論文抄襲，未來也是AI互抄~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01:16:03.574,01:16:06.574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楊智超: 就論文的部分~不見得會是互抄，它是生成，不是整段複製。你丟進去論文比對，不見得比對出來是一樣。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01:16:16.823,01:16:19.823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https://www.mirrormedia.mg/story/20230216edi045/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01:16:38.930,01:16:41.930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這個案例，可用來引起動機討論！AI智慧財產權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01:17:41.447,01:17:44.447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哈哈！夜市小霸王的MQTTGO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01:18:35.493,01:18:38.493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接線部分可以直接使用ALL IN ONE電路板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01:24:39.476,01:24:42.476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魏玉玲: 謝謝信廷老師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01:24:48.572,01:24:51.572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謝博文: 感謝分享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01:25:12.185,01:25:15.185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林信廷: 今天的資料：https://drive.google.com/drive/folders/1hj78U5nLafDWPKMm56OffbSuRfhZ_pB0?usp=share_link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01:27:44.388,01:27:47.388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謝博文: 因為給學生用GPT的話，目前API輔助工具似乎還不全，似乎只有可汗學院之類的有辦法去控制客製化回應模型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可汗學院的演講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https://www.youtube.com/watch?v=hJP5GqnTrNo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01:28:26.119,01:28:29.119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陳冠廷: 昨天 Google 出了一個 文字自動轉譜曲的AI 但是要排隊試用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01:29:49.283,01:29:52.283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呂奎漢: bing目前不支援教育帳號~需另外註冊微軟帳號~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01:31:34.757,01:31:37.757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https://tech.nknu.edu.tw/Admin/Form/ActivityFeedbackForm?Act_id=57987&amp;AspxAutoDetectCookieSupport=1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01:31:41.454,01:31:44.454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今天的研習回饋表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01:31:57.155,01:32:00.155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拜託大家幫忙填寫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01:32:03.172,01:32:06.172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呂奎漢: 無法運作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01:32:11.387,01:32:14.387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陳冠廷: Google MusicLM 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https://dacota.tw/blog/post/google-musiclm 內文中有註冊連結可以去排隊登記試用了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01:33:02.596,01:33:05.596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成德國中資訊組長: 目前著作權法是保障人類精神活動中具文學、科學、藝術或其他學術性質的成果，因此能受到著作權法保障而取得著作權的對象，本來就應該限於人類精神活動的成果。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所以機器也好動物也好.....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目前還未在法律保護範圍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01:33:49.533,01:33:52.533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侯偉富: 謝謝成德國中的詳細說明。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01:33:50.118,01:33:53.118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吳彩蓮: 我也無法填寫回饋單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01:33:54.710,01:33:57.710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呂奎漢: 可以用chateverywhere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01:34:08.807,01:34:11.807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呂奎漢: https://chateverywhere.app/zh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01:34:18.120,01:34:21.120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莊鏝儒: Metoo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01:34:57.422,01:35:00.422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魏玉玲: 回饋表單無法連+1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01:35:20.948,01:35:23.948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Lan Michelle: 回饋表單無法連+1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01:35:31.800,01:35:34.800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002呂天齡: 回饋表無法連+1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01:35:55.331,01:35:58.331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陳冠廷: 回饋表無法連結的話 可以將整個連結複製開新的分頁貼上就可以了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01:38:45.062,01:38:48.062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成德國中資訊組長: AI音樂創作其實蠻多資源~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只是目前那麼火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https://www.incgmedia.com/new-release/7-best-ai-music-generator-2023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01:39:29.435,01:39:32.435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https://tech.nknu.edu.tw/Admin/Form/ActivityFeedbackForm?Act_id=57987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01:39:32.266,01:39:35.266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楊心淵: 回饋表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01:40:00.031,01:40:03.031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林信廷: 智慧財產權的相關文章：https://drive.google.com/file/d/1f991MVQn-KbFK1a9YFEyr51L35p-6Bht/view?usp=share_link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01:41:03.245,01:41:06.245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莊鏝儒: 可以連結了，已填問卷，謝謝老師們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01:43:33.319,01:43:36.319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呂奎漢: 謝謝老師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01:43:38.042,01:43:41.042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侯偉富: 謝謝大家，晚安。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01:43:50.580,01:43:53.580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H耀賢師: 感謝老師指導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01:43:51.948,01:43:54.948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林信廷: 謝謝大家～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01:43:52.552,01:43:55.552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莊嘉平: 謝謝老師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01:43:58.066,01:44:01.066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taipinshe: 謝謝心淵主任和兩位師長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01:43:58.750,01:44:01.750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Chen Karine: 謝謝老師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01:44:00.012,01:44:03.012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陳冠廷: 謝謝老師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01:44:00.469,01:44:03.469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002呂天齡: 謝謝老師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01:44:00.875,01:44:03.875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魏玉玲: 謝謝老師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01:44:01.265,01:44:04.265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Wang Joe: 謝謝大家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01:44:01.283,01:44:04.283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黃怡真: 謝謝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